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1B38E" w14:textId="7CB90DDD" w:rsidR="00180BA1" w:rsidRPr="00C7047B" w:rsidRDefault="00753B86" w:rsidP="00180BA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5C08F" wp14:editId="4C861881">
                <wp:simplePos x="0" y="0"/>
                <wp:positionH relativeFrom="column">
                  <wp:posOffset>4975860</wp:posOffset>
                </wp:positionH>
                <wp:positionV relativeFrom="paragraph">
                  <wp:posOffset>-421640</wp:posOffset>
                </wp:positionV>
                <wp:extent cx="1250950" cy="31115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76809" w14:textId="51598D4A" w:rsidR="00B958AB" w:rsidRPr="00753B86" w:rsidRDefault="00B958AB" w:rsidP="00753B8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53B86">
                              <w:rPr>
                                <w:rFonts w:ascii="TH SarabunPSK" w:hAnsi="TH SarabunPSK" w:cs="TH SarabunPSK"/>
                              </w:rPr>
                              <w:t>V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5</w:t>
                            </w:r>
                            <w:r w:rsidRPr="00753B8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(</w:t>
                            </w:r>
                            <w:r w:rsidRPr="00753B86">
                              <w:rPr>
                                <w:rFonts w:ascii="TH SarabunPSK" w:hAnsi="TH SarabunPSK" w:cs="TH SarabunPSK"/>
                              </w:rPr>
                              <w:t>2023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0303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55C0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8pt;margin-top:-33.2pt;width:98.5pt;height:2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" fillcolor="white [3201]" strokeweight=".5pt">
                <v:textbox>
                  <w:txbxContent>
                    <w:p w14:paraId="6F476809" w14:textId="51598D4A" w:rsidR="00B958AB" w:rsidRPr="00753B86" w:rsidRDefault="00B958AB" w:rsidP="00753B8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53B86">
                        <w:rPr>
                          <w:rFonts w:ascii="TH SarabunPSK" w:hAnsi="TH SarabunPSK" w:cs="TH SarabunPSK"/>
                        </w:rPr>
                        <w:t>V</w:t>
                      </w:r>
                      <w:r>
                        <w:rPr>
                          <w:rFonts w:ascii="TH SarabunPSK" w:hAnsi="TH SarabunPSK" w:cs="TH SarabunPSK"/>
                        </w:rPr>
                        <w:t>5</w:t>
                      </w:r>
                      <w:r w:rsidRPr="00753B86">
                        <w:rPr>
                          <w:rFonts w:ascii="TH SarabunPSK" w:hAnsi="TH SarabunPSK" w:cs="TH SarabunPSK"/>
                          <w:cs/>
                        </w:rPr>
                        <w:t xml:space="preserve"> (</w:t>
                      </w:r>
                      <w:r w:rsidRPr="00753B86">
                        <w:rPr>
                          <w:rFonts w:ascii="TH SarabunPSK" w:hAnsi="TH SarabunPSK" w:cs="TH SarabunPSK"/>
                        </w:rPr>
                        <w:t>2023</w:t>
                      </w:r>
                      <w:r>
                        <w:rPr>
                          <w:rFonts w:ascii="TH SarabunPSK" w:hAnsi="TH SarabunPSK" w:cs="TH SarabunPSK"/>
                        </w:rPr>
                        <w:t>0303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80BA1" w:rsidRPr="00C7047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แบบฟอร์มการจัดทำโครงการ/กิจกรรม</w:t>
      </w:r>
    </w:p>
    <w:p w14:paraId="71421098" w14:textId="7FA41CE0" w:rsidR="00180BA1" w:rsidRPr="00C7047B" w:rsidRDefault="00180BA1" w:rsidP="00C7047B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7047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เพื่อของบประมาณ</w:t>
      </w:r>
      <w:r w:rsidR="00CD6FD3" w:rsidRPr="00C7047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ภายใต้การ</w:t>
      </w:r>
      <w:r w:rsidRPr="00C7047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ขับเคลื่อนยุทธศาสตร์</w:t>
      </w:r>
      <w:r w:rsidR="00C7047B" w:rsidRPr="00C7047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</w:t>
      </w:r>
      <w:r w:rsidR="00CD6FD3" w:rsidRPr="00C7047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ตามแผนพัฒนาการศึกษามหาวิทยาลัยเชียงใหม่</w:t>
      </w:r>
      <w:r w:rsidR="00C7047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  <w:r w:rsidR="00CD6FD3" w:rsidRPr="00C7047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ระยะที่ </w:t>
      </w:r>
      <w:r w:rsidR="00CD6FD3" w:rsidRPr="00C7047B">
        <w:rPr>
          <w:rFonts w:ascii="TH SarabunPSK" w:hAnsi="TH SarabunPSK" w:cs="TH SarabunPSK"/>
          <w:b/>
          <w:bCs/>
          <w:sz w:val="36"/>
          <w:szCs w:val="36"/>
          <w:u w:val="single"/>
        </w:rPr>
        <w:t>1</w:t>
      </w:r>
      <w:r w:rsidR="00C20C02">
        <w:rPr>
          <w:rFonts w:ascii="TH SarabunPSK" w:hAnsi="TH SarabunPSK" w:cs="TH SarabunPSK"/>
          <w:b/>
          <w:bCs/>
          <w:sz w:val="36"/>
          <w:szCs w:val="36"/>
          <w:u w:val="single"/>
        </w:rPr>
        <w:t>3</w:t>
      </w:r>
      <w:r w:rsidR="00CD6FD3" w:rsidRPr="00C7047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  <w:r w:rsidR="00CD6FD3" w:rsidRPr="00C7047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(พ.ศ. </w:t>
      </w:r>
      <w:r w:rsidR="00CD6FD3" w:rsidRPr="00C7047B">
        <w:rPr>
          <w:rFonts w:ascii="TH SarabunPSK" w:hAnsi="TH SarabunPSK" w:cs="TH SarabunPSK"/>
          <w:b/>
          <w:bCs/>
          <w:sz w:val="36"/>
          <w:szCs w:val="36"/>
          <w:u w:val="single"/>
        </w:rPr>
        <w:t>256</w:t>
      </w:r>
      <w:r w:rsidR="00C20C02">
        <w:rPr>
          <w:rFonts w:ascii="TH SarabunPSK" w:hAnsi="TH SarabunPSK" w:cs="TH SarabunPSK"/>
          <w:b/>
          <w:bCs/>
          <w:sz w:val="36"/>
          <w:szCs w:val="36"/>
          <w:u w:val="single"/>
        </w:rPr>
        <w:t>6</w:t>
      </w:r>
      <w:r w:rsidR="00CD6FD3" w:rsidRPr="00C7047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- </w:t>
      </w:r>
      <w:r w:rsidR="00CD6FD3" w:rsidRPr="00C7047B">
        <w:rPr>
          <w:rFonts w:ascii="TH SarabunPSK" w:hAnsi="TH SarabunPSK" w:cs="TH SarabunPSK"/>
          <w:b/>
          <w:bCs/>
          <w:sz w:val="36"/>
          <w:szCs w:val="36"/>
          <w:u w:val="single"/>
        </w:rPr>
        <w:t>25</w:t>
      </w:r>
      <w:r w:rsidR="00C20C02">
        <w:rPr>
          <w:rFonts w:ascii="TH SarabunPSK" w:hAnsi="TH SarabunPSK" w:cs="TH SarabunPSK"/>
          <w:b/>
          <w:bCs/>
          <w:sz w:val="36"/>
          <w:szCs w:val="36"/>
          <w:u w:val="single"/>
        </w:rPr>
        <w:t>70</w:t>
      </w:r>
      <w:r w:rsidR="00CD6FD3" w:rsidRPr="00C7047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) </w:t>
      </w:r>
      <w:r w:rsidRPr="00C7047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4FFFF9D9" w14:textId="2B72A116" w:rsidR="00435491" w:rsidRDefault="00435491" w:rsidP="00180BA1">
      <w:pPr>
        <w:jc w:val="center"/>
        <w:rPr>
          <w:rFonts w:ascii="TH SarabunPSK" w:hAnsi="TH SarabunPSK" w:cs="TH SarabunPSK"/>
          <w:sz w:val="30"/>
          <w:szCs w:val="30"/>
        </w:rPr>
      </w:pPr>
      <w:r w:rsidRPr="00435491">
        <w:rPr>
          <w:rFonts w:ascii="TH SarabunPSK" w:hAnsi="TH SarabunPSK" w:cs="TH SarabunPSK"/>
          <w:sz w:val="30"/>
          <w:szCs w:val="30"/>
          <w:cs/>
        </w:rPr>
        <w:t>……………………..</w:t>
      </w:r>
    </w:p>
    <w:tbl>
      <w:tblPr>
        <w:tblW w:w="9265" w:type="dxa"/>
        <w:tblLook w:val="06A0" w:firstRow="1" w:lastRow="0" w:firstColumn="1" w:lastColumn="0" w:noHBand="1" w:noVBand="1"/>
      </w:tblPr>
      <w:tblGrid>
        <w:gridCol w:w="381"/>
        <w:gridCol w:w="2648"/>
        <w:gridCol w:w="345"/>
        <w:gridCol w:w="1683"/>
        <w:gridCol w:w="1190"/>
        <w:gridCol w:w="3018"/>
      </w:tblGrid>
      <w:tr w:rsidR="00880247" w14:paraId="46188DB3" w14:textId="77777777" w:rsidTr="004B6CDC">
        <w:trPr>
          <w:trHeight w:val="300"/>
        </w:trPr>
        <w:tc>
          <w:tcPr>
            <w:tcW w:w="381" w:type="dxa"/>
          </w:tcPr>
          <w:p w14:paraId="3D5CEB96" w14:textId="77777777" w:rsidR="00880247" w:rsidRPr="00435491" w:rsidRDefault="00880247" w:rsidP="00E4159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3549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 w:rsidRPr="00435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2648" w:type="dxa"/>
          </w:tcPr>
          <w:p w14:paraId="30C6A432" w14:textId="042BF37A" w:rsidR="00880247" w:rsidRPr="00D97276" w:rsidRDefault="00880247" w:rsidP="00E41591">
            <w:pPr>
              <w:rPr>
                <w:rFonts w:ascii="TH SarabunPSK" w:hAnsi="TH SarabunPSK" w:cs="TH SarabunPSK"/>
                <w:spacing w:val="-4"/>
                <w:sz w:val="30"/>
                <w:szCs w:val="30"/>
              </w:rPr>
            </w:pPr>
            <w:r w:rsidRPr="00D97276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ชื่อโครงการ/รายการ</w:t>
            </w:r>
            <w:r w:rsidR="00D97276" w:rsidRPr="00D97276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:</w:t>
            </w:r>
          </w:p>
        </w:tc>
        <w:tc>
          <w:tcPr>
            <w:tcW w:w="6236" w:type="dxa"/>
            <w:gridSpan w:val="4"/>
          </w:tcPr>
          <w:p w14:paraId="4F95EFAD" w14:textId="7922F0EC" w:rsidR="00880247" w:rsidRDefault="00186569" w:rsidP="00E4159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406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F70ADE">
              <w:rPr>
                <w:rFonts w:ascii="TH SarabunPSK" w:hAnsi="TH SarabunPSK" w:cs="TH SarabunPSK"/>
                <w:sz w:val="32"/>
                <w:szCs w:val="32"/>
                <w:cs/>
              </w:rPr>
              <w:t>พัฒนางานวิจัยมุ่งเป้า (</w:t>
            </w:r>
            <w:r w:rsidRPr="00F70ADE">
              <w:rPr>
                <w:rFonts w:ascii="TH SarabunPSK" w:hAnsi="TH SarabunPSK" w:cs="TH SarabunPSK"/>
                <w:sz w:val="32"/>
                <w:szCs w:val="32"/>
              </w:rPr>
              <w:t>Targeted Research Development</w:t>
            </w:r>
            <w:r w:rsidRPr="00F70A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80247" w14:paraId="49179B98" w14:textId="77777777" w:rsidTr="004B6CDC">
        <w:trPr>
          <w:trHeight w:val="300"/>
        </w:trPr>
        <w:tc>
          <w:tcPr>
            <w:tcW w:w="381" w:type="dxa"/>
          </w:tcPr>
          <w:p w14:paraId="3700DB4D" w14:textId="77777777" w:rsidR="00880247" w:rsidRDefault="00880247" w:rsidP="00E415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84" w:type="dxa"/>
            <w:gridSpan w:val="5"/>
          </w:tcPr>
          <w:p w14:paraId="36E9F98E" w14:textId="77777777" w:rsidR="00880247" w:rsidRPr="00DC6F85" w:rsidRDefault="00880247" w:rsidP="00E41591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DC6F85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1.1 ส่วนงานที่รับผิดชอบหรือคณะทำงานขับเคลื่อนยุทธศาสตร์ฯ</w:t>
            </w:r>
          </w:p>
        </w:tc>
      </w:tr>
      <w:tr w:rsidR="00D97276" w14:paraId="2C90F1B9" w14:textId="77777777" w:rsidTr="004B6CDC">
        <w:trPr>
          <w:trHeight w:val="300"/>
        </w:trPr>
        <w:tc>
          <w:tcPr>
            <w:tcW w:w="381" w:type="dxa"/>
          </w:tcPr>
          <w:p w14:paraId="29B8FC59" w14:textId="77777777" w:rsidR="00D97276" w:rsidRDefault="00D97276" w:rsidP="00E415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93" w:type="dxa"/>
            <w:gridSpan w:val="2"/>
          </w:tcPr>
          <w:p w14:paraId="7BEBD90C" w14:textId="77777777" w:rsidR="00D97276" w:rsidRPr="00DC6F85" w:rsidRDefault="00D97276" w:rsidP="00E41591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 -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นามสกุล</w:t>
            </w:r>
            <w:r w:rsidRPr="00E6302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หัวหน้าโครงการ</w:t>
            </w:r>
          </w:p>
        </w:tc>
        <w:tc>
          <w:tcPr>
            <w:tcW w:w="5891" w:type="dxa"/>
            <w:gridSpan w:val="3"/>
          </w:tcPr>
          <w:p w14:paraId="38B5ABEA" w14:textId="100E81B0" w:rsidR="00D97276" w:rsidRPr="00DC6F85" w:rsidRDefault="5A6C54A2" w:rsidP="456D3053">
            <w:pPr>
              <w:pBdr>
                <w:bottom w:val="dotted" w:sz="4" w:space="1" w:color="auto"/>
              </w:pBd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456D3053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รองศาสตราจารย์ ดร.วินิตา บุณโยดม</w:t>
            </w:r>
          </w:p>
        </w:tc>
      </w:tr>
      <w:tr w:rsidR="00880247" w14:paraId="0704C30C" w14:textId="77777777" w:rsidTr="004B6CDC">
        <w:trPr>
          <w:trHeight w:val="300"/>
        </w:trPr>
        <w:tc>
          <w:tcPr>
            <w:tcW w:w="381" w:type="dxa"/>
          </w:tcPr>
          <w:p w14:paraId="4F960525" w14:textId="77777777" w:rsidR="00880247" w:rsidRDefault="00880247" w:rsidP="00E415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8" w:type="dxa"/>
          </w:tcPr>
          <w:p w14:paraId="49504C75" w14:textId="77777777" w:rsidR="00880247" w:rsidRPr="00DC6F85" w:rsidRDefault="00880247" w:rsidP="00A6372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6236" w:type="dxa"/>
            <w:gridSpan w:val="4"/>
          </w:tcPr>
          <w:p w14:paraId="2892138D" w14:textId="5950E62E" w:rsidR="00880247" w:rsidRDefault="1FE5DCB5" w:rsidP="00A637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sz w:val="30"/>
                <w:szCs w:val="30"/>
                <w:cs/>
              </w:rPr>
              <w:t>รองอธิการบดี</w:t>
            </w:r>
          </w:p>
        </w:tc>
      </w:tr>
      <w:tr w:rsidR="0097346C" w14:paraId="7BEC29C3" w14:textId="77777777" w:rsidTr="004B6CDC">
        <w:trPr>
          <w:trHeight w:val="300"/>
        </w:trPr>
        <w:tc>
          <w:tcPr>
            <w:tcW w:w="381" w:type="dxa"/>
          </w:tcPr>
          <w:p w14:paraId="76DAE08C" w14:textId="77777777" w:rsidR="0097346C" w:rsidRDefault="0097346C" w:rsidP="00E415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8" w:type="dxa"/>
          </w:tcPr>
          <w:p w14:paraId="45E54422" w14:textId="3BC52366" w:rsidR="0097346C" w:rsidRPr="00744DEA" w:rsidRDefault="0097346C" w:rsidP="00A6372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ส่วนงาน</w:t>
            </w:r>
          </w:p>
        </w:tc>
        <w:tc>
          <w:tcPr>
            <w:tcW w:w="6236" w:type="dxa"/>
            <w:gridSpan w:val="4"/>
          </w:tcPr>
          <w:p w14:paraId="0773AE23" w14:textId="6D3D3172" w:rsidR="0097346C" w:rsidRDefault="26B4547E" w:rsidP="00A637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สำนักงานบริหารงานวิจัย สำนักงานมหาวิทยาลัย มหาวิทยาลัยเชียงใหม่</w:t>
            </w:r>
          </w:p>
        </w:tc>
      </w:tr>
      <w:tr w:rsidR="00880247" w14:paraId="79BB5BDC" w14:textId="77777777" w:rsidTr="004B6CDC">
        <w:trPr>
          <w:trHeight w:val="300"/>
        </w:trPr>
        <w:tc>
          <w:tcPr>
            <w:tcW w:w="381" w:type="dxa"/>
          </w:tcPr>
          <w:p w14:paraId="5CBB4706" w14:textId="77777777" w:rsidR="00880247" w:rsidRDefault="00880247" w:rsidP="00E415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8" w:type="dxa"/>
          </w:tcPr>
          <w:p w14:paraId="17A09CB4" w14:textId="77777777" w:rsidR="00880247" w:rsidRPr="00DC6F85" w:rsidRDefault="00880247" w:rsidP="00A63725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2028" w:type="dxa"/>
            <w:gridSpan w:val="2"/>
          </w:tcPr>
          <w:p w14:paraId="07A871F9" w14:textId="630982DD" w:rsidR="00880247" w:rsidRDefault="4840F5BA" w:rsidP="00A637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sz w:val="30"/>
                <w:szCs w:val="30"/>
              </w:rPr>
              <w:t>053 941004</w:t>
            </w:r>
          </w:p>
        </w:tc>
        <w:tc>
          <w:tcPr>
            <w:tcW w:w="1190" w:type="dxa"/>
          </w:tcPr>
          <w:p w14:paraId="642902FF" w14:textId="77777777" w:rsidR="00880247" w:rsidRDefault="00880247" w:rsidP="00D9727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โทรสาร</w:t>
            </w:r>
          </w:p>
        </w:tc>
        <w:tc>
          <w:tcPr>
            <w:tcW w:w="3018" w:type="dxa"/>
          </w:tcPr>
          <w:p w14:paraId="1464CA8E" w14:textId="77777777" w:rsidR="00880247" w:rsidRDefault="00880247" w:rsidP="00A637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247" w14:paraId="4001CB14" w14:textId="77777777" w:rsidTr="004B6CDC">
        <w:trPr>
          <w:trHeight w:val="300"/>
        </w:trPr>
        <w:tc>
          <w:tcPr>
            <w:tcW w:w="381" w:type="dxa"/>
          </w:tcPr>
          <w:p w14:paraId="23C0028E" w14:textId="77777777" w:rsidR="00880247" w:rsidRDefault="00880247" w:rsidP="00E415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8" w:type="dxa"/>
          </w:tcPr>
          <w:p w14:paraId="182ED057" w14:textId="77777777" w:rsidR="00880247" w:rsidRPr="00744DEA" w:rsidRDefault="00880247" w:rsidP="00A6372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โทรศัพท์เคลื่อนที่</w:t>
            </w:r>
          </w:p>
        </w:tc>
        <w:tc>
          <w:tcPr>
            <w:tcW w:w="2028" w:type="dxa"/>
            <w:gridSpan w:val="2"/>
          </w:tcPr>
          <w:p w14:paraId="56FB4969" w14:textId="77777777" w:rsidR="00880247" w:rsidRPr="00744DEA" w:rsidRDefault="00880247" w:rsidP="00A63725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90" w:type="dxa"/>
          </w:tcPr>
          <w:p w14:paraId="013C16A4" w14:textId="77777777" w:rsidR="00880247" w:rsidRDefault="00880247" w:rsidP="00D9727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</w:t>
            </w: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mail</w:t>
            </w:r>
          </w:p>
        </w:tc>
        <w:tc>
          <w:tcPr>
            <w:tcW w:w="3018" w:type="dxa"/>
          </w:tcPr>
          <w:p w14:paraId="793D4EB7" w14:textId="77777777" w:rsidR="00880247" w:rsidRDefault="00880247" w:rsidP="00A637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76" w14:paraId="5690F4C8" w14:textId="77777777" w:rsidTr="004B6CDC">
        <w:trPr>
          <w:trHeight w:val="300"/>
        </w:trPr>
        <w:tc>
          <w:tcPr>
            <w:tcW w:w="381" w:type="dxa"/>
          </w:tcPr>
          <w:p w14:paraId="1FD88261" w14:textId="77777777" w:rsidR="00D97276" w:rsidRPr="00E6302B" w:rsidRDefault="00D97276" w:rsidP="00A6372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993" w:type="dxa"/>
            <w:gridSpan w:val="2"/>
          </w:tcPr>
          <w:p w14:paraId="27F39D4D" w14:textId="77777777" w:rsidR="00D97276" w:rsidRDefault="00D97276" w:rsidP="00A6372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2315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ชื่อ - นามสกุล</w:t>
            </w:r>
            <w:r w:rsidRPr="00E6302B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5891" w:type="dxa"/>
            <w:gridSpan w:val="3"/>
          </w:tcPr>
          <w:p w14:paraId="500E7AFC" w14:textId="002C51B7" w:rsidR="00D97276" w:rsidRDefault="7ECA42D0" w:rsidP="456D3053">
            <w:pPr>
              <w:pBdr>
                <w:bottom w:val="dotted" w:sz="4" w:space="0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sz w:val="30"/>
                <w:szCs w:val="30"/>
                <w:cs/>
              </w:rPr>
              <w:t>รองศาสตราจารย์ ดร.นพพล เล็กสวัสดิ์</w:t>
            </w:r>
          </w:p>
        </w:tc>
      </w:tr>
      <w:tr w:rsidR="00880247" w14:paraId="60152617" w14:textId="77777777" w:rsidTr="004B6CDC">
        <w:trPr>
          <w:trHeight w:val="300"/>
        </w:trPr>
        <w:tc>
          <w:tcPr>
            <w:tcW w:w="381" w:type="dxa"/>
          </w:tcPr>
          <w:p w14:paraId="120B7154" w14:textId="77777777" w:rsidR="00880247" w:rsidRDefault="00880247" w:rsidP="00E415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8" w:type="dxa"/>
          </w:tcPr>
          <w:p w14:paraId="5C0760BB" w14:textId="77777777" w:rsidR="00880247" w:rsidRPr="00744DEA" w:rsidRDefault="00880247" w:rsidP="00E4159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6236" w:type="dxa"/>
            <w:gridSpan w:val="4"/>
          </w:tcPr>
          <w:p w14:paraId="2216CF23" w14:textId="3DF86CA6" w:rsidR="00880247" w:rsidRDefault="126A5C98" w:rsidP="00E415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sz w:val="30"/>
                <w:szCs w:val="30"/>
                <w:cs/>
              </w:rPr>
              <w:t>ผู้อำนวยการสำนักงานบริหารงานวิจัย</w:t>
            </w:r>
          </w:p>
        </w:tc>
      </w:tr>
      <w:tr w:rsidR="0097346C" w14:paraId="210032FE" w14:textId="77777777" w:rsidTr="004B6CDC">
        <w:trPr>
          <w:trHeight w:val="300"/>
        </w:trPr>
        <w:tc>
          <w:tcPr>
            <w:tcW w:w="381" w:type="dxa"/>
          </w:tcPr>
          <w:p w14:paraId="71058E6A" w14:textId="7C44B4A9" w:rsidR="0097346C" w:rsidRDefault="0097346C" w:rsidP="00E415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8" w:type="dxa"/>
          </w:tcPr>
          <w:p w14:paraId="7D357EC7" w14:textId="68F3D826" w:rsidR="0097346C" w:rsidRPr="00744DEA" w:rsidRDefault="0097346C" w:rsidP="00E4159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ส่วนงาน</w:t>
            </w:r>
          </w:p>
        </w:tc>
        <w:tc>
          <w:tcPr>
            <w:tcW w:w="6236" w:type="dxa"/>
            <w:gridSpan w:val="4"/>
          </w:tcPr>
          <w:p w14:paraId="084D8551" w14:textId="3595F8DA" w:rsidR="0097346C" w:rsidRDefault="2BB9C222" w:rsidP="00E4159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สำนักงานบริหารงานวิจัย สำนักงานมหาวิทยาลัย มหาวิทยาลัยเชียงใหม่</w:t>
            </w:r>
          </w:p>
        </w:tc>
      </w:tr>
      <w:tr w:rsidR="00880247" w14:paraId="5F897BE2" w14:textId="77777777" w:rsidTr="004B6CDC">
        <w:trPr>
          <w:trHeight w:val="300"/>
        </w:trPr>
        <w:tc>
          <w:tcPr>
            <w:tcW w:w="381" w:type="dxa"/>
          </w:tcPr>
          <w:p w14:paraId="266318EC" w14:textId="77777777" w:rsidR="00880247" w:rsidRDefault="00880247" w:rsidP="00E415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8" w:type="dxa"/>
          </w:tcPr>
          <w:p w14:paraId="42BFE409" w14:textId="77777777" w:rsidR="00880247" w:rsidRPr="00744DEA" w:rsidRDefault="00880247" w:rsidP="00E4159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2028" w:type="dxa"/>
            <w:gridSpan w:val="2"/>
          </w:tcPr>
          <w:p w14:paraId="569BFFFD" w14:textId="77777777" w:rsidR="00880247" w:rsidRPr="00744DEA" w:rsidRDefault="00880247" w:rsidP="00E41591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90" w:type="dxa"/>
          </w:tcPr>
          <w:p w14:paraId="39B87B21" w14:textId="77777777" w:rsidR="00880247" w:rsidRDefault="00880247" w:rsidP="00D9727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โทรสาร</w:t>
            </w:r>
          </w:p>
        </w:tc>
        <w:tc>
          <w:tcPr>
            <w:tcW w:w="3018" w:type="dxa"/>
          </w:tcPr>
          <w:p w14:paraId="7558823E" w14:textId="77777777" w:rsidR="00880247" w:rsidRDefault="00880247" w:rsidP="00E415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80247" w14:paraId="758FCF16" w14:textId="77777777" w:rsidTr="004B6CDC">
        <w:trPr>
          <w:trHeight w:val="300"/>
        </w:trPr>
        <w:tc>
          <w:tcPr>
            <w:tcW w:w="381" w:type="dxa"/>
          </w:tcPr>
          <w:p w14:paraId="38627494" w14:textId="77777777" w:rsidR="00880247" w:rsidRDefault="00880247" w:rsidP="00E415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8" w:type="dxa"/>
          </w:tcPr>
          <w:p w14:paraId="341F25B0" w14:textId="77777777" w:rsidR="00880247" w:rsidRPr="00744DEA" w:rsidRDefault="00880247" w:rsidP="00E41591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โทรศัพท์เคลื่อนที่</w:t>
            </w:r>
          </w:p>
        </w:tc>
        <w:tc>
          <w:tcPr>
            <w:tcW w:w="2028" w:type="dxa"/>
            <w:gridSpan w:val="2"/>
          </w:tcPr>
          <w:p w14:paraId="29F59533" w14:textId="77777777" w:rsidR="00880247" w:rsidRPr="00744DEA" w:rsidRDefault="00880247" w:rsidP="00E41591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190" w:type="dxa"/>
          </w:tcPr>
          <w:p w14:paraId="4D698B36" w14:textId="77777777" w:rsidR="00880247" w:rsidRDefault="00880247" w:rsidP="00D9727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</w:t>
            </w: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  <w:r w:rsidRPr="00744DEA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mail</w:t>
            </w:r>
          </w:p>
        </w:tc>
        <w:tc>
          <w:tcPr>
            <w:tcW w:w="3018" w:type="dxa"/>
          </w:tcPr>
          <w:p w14:paraId="650E6D9B" w14:textId="77777777" w:rsidR="00880247" w:rsidRDefault="00880247" w:rsidP="00E4159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456D3053" w14:paraId="301E7678" w14:textId="77777777" w:rsidTr="004B6CDC">
        <w:trPr>
          <w:trHeight w:val="300"/>
        </w:trPr>
        <w:tc>
          <w:tcPr>
            <w:tcW w:w="381" w:type="dxa"/>
          </w:tcPr>
          <w:p w14:paraId="695BC7DC" w14:textId="77777777" w:rsidR="456D3053" w:rsidRDefault="456D3053" w:rsidP="456D305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48" w:type="dxa"/>
          </w:tcPr>
          <w:p w14:paraId="454F2F3F" w14:textId="5C0C8D20" w:rsidR="456D3053" w:rsidRDefault="456D3053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ชื่อ - นามสกุลผู</w:t>
            </w:r>
            <w:r w:rsidR="0B820621" w:rsidRPr="456D305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้</w:t>
            </w:r>
            <w:r w:rsidRPr="456D305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ประสานงาน</w:t>
            </w:r>
          </w:p>
        </w:tc>
        <w:tc>
          <w:tcPr>
            <w:tcW w:w="6236" w:type="dxa"/>
            <w:gridSpan w:val="4"/>
          </w:tcPr>
          <w:p w14:paraId="088506D1" w14:textId="34BF7ADD" w:rsidR="348ADBC4" w:rsidRDefault="348ADBC4" w:rsidP="456D305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นายธรรมนูญ น่วมอนงค์</w:t>
            </w:r>
          </w:p>
        </w:tc>
      </w:tr>
      <w:tr w:rsidR="456D3053" w14:paraId="33055A4A" w14:textId="77777777" w:rsidTr="004B6CDC">
        <w:trPr>
          <w:trHeight w:val="300"/>
        </w:trPr>
        <w:tc>
          <w:tcPr>
            <w:tcW w:w="381" w:type="dxa"/>
          </w:tcPr>
          <w:p w14:paraId="7C5670F3" w14:textId="77777777" w:rsidR="456D3053" w:rsidRDefault="456D3053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8" w:type="dxa"/>
          </w:tcPr>
          <w:p w14:paraId="4814FFAB" w14:textId="77777777" w:rsidR="456D3053" w:rsidRDefault="456D3053" w:rsidP="456D305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6236" w:type="dxa"/>
            <w:gridSpan w:val="4"/>
          </w:tcPr>
          <w:p w14:paraId="67338BC2" w14:textId="0274EF86" w:rsidR="0B0C34BB" w:rsidRDefault="0B0C34BB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sz w:val="30"/>
                <w:szCs w:val="30"/>
                <w:cs/>
              </w:rPr>
              <w:t>รองผู้อำนวยการสำนักงานบริหารงานวิจัย</w:t>
            </w:r>
          </w:p>
        </w:tc>
      </w:tr>
      <w:tr w:rsidR="456D3053" w14:paraId="07E9DE82" w14:textId="77777777" w:rsidTr="004B6CDC">
        <w:trPr>
          <w:trHeight w:val="300"/>
        </w:trPr>
        <w:tc>
          <w:tcPr>
            <w:tcW w:w="381" w:type="dxa"/>
          </w:tcPr>
          <w:p w14:paraId="2C504084" w14:textId="7C44B4A9" w:rsidR="456D3053" w:rsidRDefault="456D3053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8" w:type="dxa"/>
          </w:tcPr>
          <w:p w14:paraId="590374A9" w14:textId="68F3D826" w:rsidR="456D3053" w:rsidRDefault="456D3053" w:rsidP="456D305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ส่วนงาน</w:t>
            </w:r>
          </w:p>
        </w:tc>
        <w:tc>
          <w:tcPr>
            <w:tcW w:w="6236" w:type="dxa"/>
            <w:gridSpan w:val="4"/>
          </w:tcPr>
          <w:p w14:paraId="1CF9E89F" w14:textId="14DDF679" w:rsidR="18746F84" w:rsidRDefault="18746F84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สำนักงานบริหารงานวิจัย สำนักงานมหาวิทยาลัย มหาวิทยาลัยเชียงใ</w:t>
            </w:r>
            <w:proofErr w:type="spellStart"/>
            <w:r w:rsidRPr="456D3053">
              <w:rPr>
                <w:rFonts w:ascii="TH SarabunPSK" w:hAnsi="TH SarabunPSK" w:cs="TH SarabunPSK"/>
                <w:sz w:val="30"/>
                <w:szCs w:val="30"/>
                <w:cs/>
              </w:rPr>
              <w:t>หม</w:t>
            </w:r>
            <w:proofErr w:type="spellEnd"/>
          </w:p>
        </w:tc>
      </w:tr>
      <w:tr w:rsidR="456D3053" w14:paraId="47881D6E" w14:textId="77777777" w:rsidTr="004B6CDC">
        <w:trPr>
          <w:trHeight w:val="300"/>
        </w:trPr>
        <w:tc>
          <w:tcPr>
            <w:tcW w:w="381" w:type="dxa"/>
          </w:tcPr>
          <w:p w14:paraId="413D4E6D" w14:textId="77777777" w:rsidR="456D3053" w:rsidRDefault="456D3053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8" w:type="dxa"/>
          </w:tcPr>
          <w:p w14:paraId="1AFA741D" w14:textId="77777777" w:rsidR="456D3053" w:rsidRDefault="456D3053" w:rsidP="456D305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2028" w:type="dxa"/>
            <w:gridSpan w:val="2"/>
          </w:tcPr>
          <w:p w14:paraId="3E939380" w14:textId="77777777" w:rsidR="456D3053" w:rsidRDefault="456D3053" w:rsidP="456D305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90" w:type="dxa"/>
          </w:tcPr>
          <w:p w14:paraId="7DCAD738" w14:textId="77777777" w:rsidR="456D3053" w:rsidRDefault="456D3053" w:rsidP="456D305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โทรสาร</w:t>
            </w:r>
          </w:p>
        </w:tc>
        <w:tc>
          <w:tcPr>
            <w:tcW w:w="3018" w:type="dxa"/>
          </w:tcPr>
          <w:p w14:paraId="43EFA314" w14:textId="77777777" w:rsidR="456D3053" w:rsidRDefault="456D3053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456D3053" w14:paraId="0DE279A8" w14:textId="77777777" w:rsidTr="004B6CDC">
        <w:trPr>
          <w:trHeight w:val="300"/>
        </w:trPr>
        <w:tc>
          <w:tcPr>
            <w:tcW w:w="381" w:type="dxa"/>
          </w:tcPr>
          <w:p w14:paraId="6FDE99E8" w14:textId="77777777" w:rsidR="456D3053" w:rsidRDefault="456D3053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8" w:type="dxa"/>
          </w:tcPr>
          <w:p w14:paraId="5CA56845" w14:textId="77777777" w:rsidR="456D3053" w:rsidRDefault="456D3053" w:rsidP="456D305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โทรศัพท์เคลื่อนที่</w:t>
            </w:r>
          </w:p>
        </w:tc>
        <w:tc>
          <w:tcPr>
            <w:tcW w:w="2028" w:type="dxa"/>
            <w:gridSpan w:val="2"/>
          </w:tcPr>
          <w:p w14:paraId="5163993F" w14:textId="77777777" w:rsidR="456D3053" w:rsidRDefault="456D3053" w:rsidP="456D305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90" w:type="dxa"/>
          </w:tcPr>
          <w:p w14:paraId="3F33B1CD" w14:textId="77777777" w:rsidR="456D3053" w:rsidRDefault="456D3053" w:rsidP="456D305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</w:t>
            </w: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mail</w:t>
            </w:r>
          </w:p>
        </w:tc>
        <w:tc>
          <w:tcPr>
            <w:tcW w:w="3018" w:type="dxa"/>
          </w:tcPr>
          <w:p w14:paraId="6329BEB7" w14:textId="77777777" w:rsidR="456D3053" w:rsidRDefault="456D3053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456D3053" w14:paraId="3AC970EE" w14:textId="77777777" w:rsidTr="004B6CDC">
        <w:trPr>
          <w:trHeight w:val="300"/>
        </w:trPr>
        <w:tc>
          <w:tcPr>
            <w:tcW w:w="381" w:type="dxa"/>
          </w:tcPr>
          <w:p w14:paraId="1233F3ED" w14:textId="77777777" w:rsidR="456D3053" w:rsidRDefault="456D3053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93" w:type="dxa"/>
            <w:gridSpan w:val="2"/>
          </w:tcPr>
          <w:p w14:paraId="4CEFAD0D" w14:textId="272043D0" w:rsidR="456D3053" w:rsidRDefault="456D3053" w:rsidP="30EB9FB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30EB9FB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ชื่อ - นามสกุล</w:t>
            </w:r>
            <w:r w:rsidR="40A93093" w:rsidRPr="30EB9FBE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ผู้ประสานงาน</w:t>
            </w:r>
          </w:p>
        </w:tc>
        <w:tc>
          <w:tcPr>
            <w:tcW w:w="5891" w:type="dxa"/>
            <w:gridSpan w:val="3"/>
          </w:tcPr>
          <w:p w14:paraId="0DB1C8D3" w14:textId="0A4DAA15" w:rsidR="190A3118" w:rsidRDefault="190A3118" w:rsidP="456D3053">
            <w:pPr>
              <w:pBdr>
                <w:bottom w:val="dotted" w:sz="4" w:space="1" w:color="auto"/>
              </w:pBdr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sz w:val="30"/>
                <w:szCs w:val="30"/>
                <w:cs/>
              </w:rPr>
              <w:t>นางสาว</w:t>
            </w:r>
            <w:proofErr w:type="spellStart"/>
            <w:r w:rsidRPr="456D3053">
              <w:rPr>
                <w:rFonts w:ascii="TH SarabunPSK" w:hAnsi="TH SarabunPSK" w:cs="TH SarabunPSK"/>
                <w:sz w:val="30"/>
                <w:szCs w:val="30"/>
                <w:cs/>
              </w:rPr>
              <w:t>อัศ</w:t>
            </w:r>
            <w:proofErr w:type="spellEnd"/>
            <w:r w:rsidRPr="456D305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ณา </w:t>
            </w:r>
            <w:proofErr w:type="spellStart"/>
            <w:r w:rsidRPr="456D3053">
              <w:rPr>
                <w:rFonts w:ascii="TH SarabunPSK" w:hAnsi="TH SarabunPSK" w:cs="TH SarabunPSK"/>
                <w:sz w:val="30"/>
                <w:szCs w:val="30"/>
                <w:cs/>
              </w:rPr>
              <w:t>ปิยสุร</w:t>
            </w:r>
            <w:proofErr w:type="spellEnd"/>
            <w:r w:rsidRPr="456D3053">
              <w:rPr>
                <w:rFonts w:ascii="TH SarabunPSK" w:hAnsi="TH SarabunPSK" w:cs="TH SarabunPSK"/>
                <w:sz w:val="30"/>
                <w:szCs w:val="30"/>
                <w:cs/>
              </w:rPr>
              <w:t>ประทีป</w:t>
            </w:r>
          </w:p>
        </w:tc>
      </w:tr>
      <w:tr w:rsidR="456D3053" w14:paraId="79986A95" w14:textId="77777777" w:rsidTr="004B6CDC">
        <w:trPr>
          <w:trHeight w:val="300"/>
        </w:trPr>
        <w:tc>
          <w:tcPr>
            <w:tcW w:w="381" w:type="dxa"/>
          </w:tcPr>
          <w:p w14:paraId="470099B3" w14:textId="77777777" w:rsidR="456D3053" w:rsidRDefault="456D3053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8" w:type="dxa"/>
          </w:tcPr>
          <w:p w14:paraId="309467CF" w14:textId="77777777" w:rsidR="456D3053" w:rsidRDefault="456D3053" w:rsidP="456D305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6236" w:type="dxa"/>
            <w:gridSpan w:val="4"/>
          </w:tcPr>
          <w:p w14:paraId="428167E5" w14:textId="108669C5" w:rsidR="434A8388" w:rsidRDefault="434A8388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หัวหน้างานบริหารงานวิจัย</w:t>
            </w:r>
          </w:p>
        </w:tc>
      </w:tr>
      <w:tr w:rsidR="456D3053" w14:paraId="0222DE14" w14:textId="77777777" w:rsidTr="004B6CDC">
        <w:trPr>
          <w:trHeight w:val="300"/>
        </w:trPr>
        <w:tc>
          <w:tcPr>
            <w:tcW w:w="381" w:type="dxa"/>
          </w:tcPr>
          <w:p w14:paraId="62D030B7" w14:textId="77777777" w:rsidR="456D3053" w:rsidRDefault="456D3053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8" w:type="dxa"/>
          </w:tcPr>
          <w:p w14:paraId="76FDF00E" w14:textId="3BC52366" w:rsidR="456D3053" w:rsidRDefault="456D3053" w:rsidP="456D305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ส่วนงาน</w:t>
            </w:r>
          </w:p>
        </w:tc>
        <w:tc>
          <w:tcPr>
            <w:tcW w:w="6236" w:type="dxa"/>
            <w:gridSpan w:val="4"/>
          </w:tcPr>
          <w:p w14:paraId="39246342" w14:textId="6D3D3172" w:rsidR="456D3053" w:rsidRDefault="456D3053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sz w:val="30"/>
                <w:szCs w:val="30"/>
                <w:cs/>
              </w:rPr>
              <w:t>สำนักงานบริหารงานวิจัย สำนักงานมหาวิทยาลัย มหาวิทยาลัยเชียงใหม่</w:t>
            </w:r>
          </w:p>
        </w:tc>
      </w:tr>
      <w:tr w:rsidR="456D3053" w14:paraId="2E15F773" w14:textId="77777777" w:rsidTr="004B6CDC">
        <w:trPr>
          <w:trHeight w:val="300"/>
        </w:trPr>
        <w:tc>
          <w:tcPr>
            <w:tcW w:w="381" w:type="dxa"/>
          </w:tcPr>
          <w:p w14:paraId="41BC3780" w14:textId="77777777" w:rsidR="456D3053" w:rsidRDefault="456D3053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8" w:type="dxa"/>
          </w:tcPr>
          <w:p w14:paraId="1870FD62" w14:textId="77777777" w:rsidR="456D3053" w:rsidRDefault="456D3053" w:rsidP="456D305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2028" w:type="dxa"/>
            <w:gridSpan w:val="2"/>
          </w:tcPr>
          <w:p w14:paraId="1AF598B3" w14:textId="796076A8" w:rsidR="456D3053" w:rsidRDefault="456D3053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sz w:val="30"/>
                <w:szCs w:val="30"/>
              </w:rPr>
              <w:t>053 94</w:t>
            </w:r>
            <w:r w:rsidR="03B36179" w:rsidRPr="456D3053">
              <w:rPr>
                <w:rFonts w:ascii="TH SarabunPSK" w:hAnsi="TH SarabunPSK" w:cs="TH SarabunPSK"/>
                <w:sz w:val="30"/>
                <w:szCs w:val="30"/>
              </w:rPr>
              <w:t>3610</w:t>
            </w:r>
          </w:p>
        </w:tc>
        <w:tc>
          <w:tcPr>
            <w:tcW w:w="1190" w:type="dxa"/>
          </w:tcPr>
          <w:p w14:paraId="0B6F92CC" w14:textId="77777777" w:rsidR="456D3053" w:rsidRDefault="456D3053" w:rsidP="456D305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โทรสาร</w:t>
            </w:r>
          </w:p>
        </w:tc>
        <w:tc>
          <w:tcPr>
            <w:tcW w:w="3018" w:type="dxa"/>
          </w:tcPr>
          <w:p w14:paraId="3CA4AE94" w14:textId="77777777" w:rsidR="456D3053" w:rsidRDefault="456D3053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456D3053" w14:paraId="0FFEDAA2" w14:textId="77777777" w:rsidTr="00C803A9">
        <w:trPr>
          <w:trHeight w:val="300"/>
        </w:trPr>
        <w:tc>
          <w:tcPr>
            <w:tcW w:w="381" w:type="dxa"/>
          </w:tcPr>
          <w:p w14:paraId="2446BE17" w14:textId="77777777" w:rsidR="456D3053" w:rsidRDefault="456D3053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48" w:type="dxa"/>
          </w:tcPr>
          <w:p w14:paraId="4CA0BDA0" w14:textId="77777777" w:rsidR="456D3053" w:rsidRDefault="456D3053" w:rsidP="456D305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โทรศัพท์เคลื่อนที่</w:t>
            </w:r>
          </w:p>
        </w:tc>
        <w:tc>
          <w:tcPr>
            <w:tcW w:w="2028" w:type="dxa"/>
            <w:gridSpan w:val="2"/>
          </w:tcPr>
          <w:p w14:paraId="15FCF681" w14:textId="77777777" w:rsidR="456D3053" w:rsidRDefault="456D3053" w:rsidP="456D305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190" w:type="dxa"/>
          </w:tcPr>
          <w:p w14:paraId="18F30923" w14:textId="77777777" w:rsidR="456D3053" w:rsidRDefault="456D3053" w:rsidP="456D305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E</w:t>
            </w: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  <w:r w:rsidRPr="456D305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mail</w:t>
            </w:r>
          </w:p>
        </w:tc>
        <w:tc>
          <w:tcPr>
            <w:tcW w:w="3018" w:type="dxa"/>
          </w:tcPr>
          <w:p w14:paraId="0A66536F" w14:textId="77777777" w:rsidR="456D3053" w:rsidRDefault="456D3053" w:rsidP="456D305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803A9" w14:paraId="5AE17910" w14:textId="77777777" w:rsidTr="00C803A9">
        <w:trPr>
          <w:trHeight w:val="300"/>
        </w:trPr>
        <w:tc>
          <w:tcPr>
            <w:tcW w:w="381" w:type="dxa"/>
          </w:tcPr>
          <w:p w14:paraId="497AC382" w14:textId="77777777" w:rsidR="00C803A9" w:rsidRDefault="00C803A9" w:rsidP="004B6C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84" w:type="dxa"/>
            <w:gridSpan w:val="5"/>
          </w:tcPr>
          <w:p w14:paraId="16D09499" w14:textId="0097CB9C" w:rsidR="00C803A9" w:rsidRDefault="00C803A9" w:rsidP="004B6CDC">
            <w:pPr>
              <w:rPr>
                <w:rFonts w:ascii="TH SarabunPSK" w:hAnsi="TH SarabunPSK" w:cs="TH SarabunPSK"/>
                <w:sz w:val="30"/>
                <w:szCs w:val="30"/>
              </w:rPr>
            </w:pPr>
            <w:bookmarkStart w:id="0" w:name="_Toc132028807"/>
            <w:r w:rsidRPr="00214060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>1.2 ส่วนงานภายในมหาวิทยาลัยที่ร่วมรับผิดชอบโครงการ</w:t>
            </w:r>
            <w:bookmarkEnd w:id="0"/>
            <w:r w:rsidRPr="00214060">
              <w:rPr>
                <w:rFonts w:ascii="TH SarabunPSK" w:eastAsiaTheme="majorEastAsia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C803A9" w14:paraId="3C442553" w14:textId="77777777" w:rsidTr="00C803A9">
        <w:trPr>
          <w:trHeight w:val="300"/>
        </w:trPr>
        <w:tc>
          <w:tcPr>
            <w:tcW w:w="381" w:type="dxa"/>
          </w:tcPr>
          <w:p w14:paraId="22E8685A" w14:textId="77777777" w:rsidR="00C803A9" w:rsidRDefault="00C803A9" w:rsidP="004B6C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84" w:type="dxa"/>
            <w:gridSpan w:val="5"/>
          </w:tcPr>
          <w:p w14:paraId="1D17FCA6" w14:textId="1976781C" w:rsidR="00C803A9" w:rsidRDefault="00C803A9" w:rsidP="004B6C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</w:t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4060">
              <w:rPr>
                <w:rFonts w:ascii="TH SarabunPSK" w:hAnsi="TH SarabunPSK" w:cs="TH SarabunPSK" w:hint="cs"/>
                <w:i/>
                <w:iCs/>
                <w:color w:val="C00000"/>
                <w:sz w:val="32"/>
                <w:szCs w:val="32"/>
                <w:cs/>
              </w:rPr>
              <w:t>(ถ้ามี โปรดระบุ)</w:t>
            </w:r>
          </w:p>
        </w:tc>
      </w:tr>
      <w:tr w:rsidR="00C803A9" w14:paraId="6A7E4CAF" w14:textId="77777777" w:rsidTr="00C803A9">
        <w:trPr>
          <w:trHeight w:val="300"/>
        </w:trPr>
        <w:tc>
          <w:tcPr>
            <w:tcW w:w="381" w:type="dxa"/>
          </w:tcPr>
          <w:p w14:paraId="76761D99" w14:textId="77777777" w:rsidR="00C803A9" w:rsidRDefault="00C803A9" w:rsidP="004B6C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84" w:type="dxa"/>
            <w:gridSpan w:val="5"/>
          </w:tcPr>
          <w:p w14:paraId="3F8EF5F3" w14:textId="1C908BDD" w:rsidR="00C803A9" w:rsidRDefault="00C803A9" w:rsidP="004B6CDC">
            <w:pPr>
              <w:rPr>
                <w:rFonts w:ascii="TH SarabunPSK" w:hAnsi="TH SarabunPSK" w:cs="TH SarabunPSK"/>
                <w:sz w:val="30"/>
                <w:szCs w:val="30"/>
              </w:rPr>
            </w:pPr>
            <w:bookmarkStart w:id="1" w:name="_Toc132028808"/>
            <w:r w:rsidRPr="00214060">
              <w:rPr>
                <w:rFonts w:ascii="TH SarabunPSK" w:eastAsiaTheme="majorEastAsia" w:hAnsi="TH SarabunPSK" w:cs="TH SarabunPSK" w:hint="cs"/>
                <w:b/>
                <w:bCs/>
                <w:sz w:val="32"/>
                <w:szCs w:val="32"/>
                <w:cs/>
              </w:rPr>
              <w:t>1.3 หน่วยงานภายนอกที่ร่วมรับผิดชอบโครงการ</w:t>
            </w:r>
            <w:bookmarkEnd w:id="1"/>
            <w:r w:rsidRPr="00214060">
              <w:rPr>
                <w:rFonts w:ascii="TH SarabunPSK" w:eastAsiaTheme="majorEastAsia" w:hAnsi="TH SarabunPSK" w:cs="TH SarabunPSK" w:hint="cs"/>
                <w:b/>
                <w:bCs/>
                <w:color w:val="1F3763" w:themeColor="accent1" w:themeShade="7F"/>
                <w:sz w:val="32"/>
                <w:szCs w:val="32"/>
                <w:cs/>
              </w:rPr>
              <w:t xml:space="preserve"> </w:t>
            </w:r>
          </w:p>
        </w:tc>
      </w:tr>
      <w:tr w:rsidR="00C803A9" w14:paraId="48D5C566" w14:textId="77777777" w:rsidTr="00C803A9">
        <w:trPr>
          <w:trHeight w:val="300"/>
        </w:trPr>
        <w:tc>
          <w:tcPr>
            <w:tcW w:w="381" w:type="dxa"/>
          </w:tcPr>
          <w:p w14:paraId="07D233FA" w14:textId="77777777" w:rsidR="00C803A9" w:rsidRDefault="00C803A9" w:rsidP="004B6CDC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884" w:type="dxa"/>
            <w:gridSpan w:val="5"/>
          </w:tcPr>
          <w:p w14:paraId="4D36C2A3" w14:textId="17D645B4" w:rsidR="00C803A9" w:rsidRDefault="00C803A9" w:rsidP="004B6CD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4060">
              <w:rPr>
                <w:rFonts w:ascii="TH SarabunPSK" w:hAnsi="TH SarabunPSK" w:cs="TH SarabunPSK" w:hint="cs"/>
                <w:i/>
                <w:iCs/>
                <w:color w:val="C00000"/>
                <w:sz w:val="32"/>
                <w:szCs w:val="32"/>
                <w:cs/>
              </w:rPr>
              <w:t xml:space="preserve"> (ถ้ามี โปรดระบุ)</w:t>
            </w:r>
          </w:p>
        </w:tc>
      </w:tr>
    </w:tbl>
    <w:p w14:paraId="7D9FF86B" w14:textId="217BA8ED" w:rsidR="00CB3A91" w:rsidRDefault="00CB3A91" w:rsidP="456D3053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52DEDD88" w14:textId="51031095" w:rsidR="0072315B" w:rsidRDefault="00180BA1" w:rsidP="00180BA1">
      <w:pPr>
        <w:rPr>
          <w:rFonts w:ascii="TH SarabunPSK" w:hAnsi="TH SarabunPSK" w:cs="TH SarabunPSK"/>
          <w:b/>
          <w:bCs/>
          <w:sz w:val="30"/>
          <w:szCs w:val="30"/>
        </w:rPr>
      </w:pPr>
      <w:r w:rsidRPr="00744DE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2. </w:t>
      </w:r>
      <w:r w:rsidRPr="00D77E65">
        <w:rPr>
          <w:rFonts w:ascii="TH SarabunPSK" w:hAnsi="TH SarabunPSK" w:cs="TH SarabunPSK"/>
          <w:b/>
          <w:bCs/>
          <w:sz w:val="30"/>
          <w:szCs w:val="30"/>
          <w:cs/>
        </w:rPr>
        <w:t>ความสอดคล้อง</w:t>
      </w:r>
    </w:p>
    <w:p w14:paraId="0740D197" w14:textId="300BC25E" w:rsidR="00C803A9" w:rsidRPr="00C803A9" w:rsidRDefault="009779CC" w:rsidP="00C803A9">
      <w:pPr>
        <w:pStyle w:val="ListParagraph"/>
        <w:spacing w:line="380" w:lineRule="exact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Segoe UI Symbol" w:hAnsi="Segoe UI Symbol" w:cs="Angsana New" w:hint="cs"/>
            <w:sz w:val="32"/>
            <w:szCs w:val="32"/>
            <w:cs/>
          </w:rPr>
          <w:id w:val="-138331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E03">
            <w:rPr>
              <w:rFonts w:ascii="MS Gothic" w:eastAsia="MS Gothic" w:hAnsi="MS Gothic" w:cs="Angsana New" w:hint="eastAsia"/>
              <w:sz w:val="32"/>
              <w:szCs w:val="32"/>
              <w:cs/>
            </w:rPr>
            <w:t>☐</w:t>
          </w:r>
        </w:sdtContent>
      </w:sdt>
      <w:r w:rsidR="00C803A9" w:rsidRPr="00C803A9">
        <w:rPr>
          <w:rFonts w:ascii="TH SarabunPSK" w:hAnsi="TH SarabunPSK" w:cs="TH SarabunPSK" w:hint="cs"/>
          <w:sz w:val="32"/>
          <w:szCs w:val="32"/>
          <w:cs/>
        </w:rPr>
        <w:t xml:space="preserve"> ภารกิจพื้นฐาน</w:t>
      </w:r>
      <w:r w:rsidR="00C803A9" w:rsidRPr="00C803A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CB54274" w14:textId="32B093F6" w:rsidR="00C803A9" w:rsidRDefault="009779CC" w:rsidP="00C803A9">
      <w:pPr>
        <w:pStyle w:val="ListParagraph"/>
        <w:spacing w:line="380" w:lineRule="exact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Segoe UI Symbol" w:eastAsia="MS Gothic" w:hAnsi="Segoe UI Symbol" w:cs="Angsana New" w:hint="cs"/>
            <w:sz w:val="32"/>
            <w:szCs w:val="32"/>
            <w:cs/>
          </w:rPr>
          <w:id w:val="-18308211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4E03">
            <w:rPr>
              <w:rFonts w:ascii="MS Gothic" w:eastAsia="MS Gothic" w:hAnsi="MS Gothic" w:cs="Angsana New" w:hint="eastAsia"/>
              <w:sz w:val="32"/>
              <w:szCs w:val="32"/>
              <w:cs/>
            </w:rPr>
            <w:t>☒</w:t>
          </w:r>
        </w:sdtContent>
      </w:sdt>
      <w:r w:rsidR="00C803A9" w:rsidRPr="00C803A9">
        <w:rPr>
          <w:rFonts w:ascii="TH SarabunPSK" w:hAnsi="TH SarabunPSK" w:cs="TH SarabunPSK" w:hint="cs"/>
          <w:sz w:val="32"/>
          <w:szCs w:val="32"/>
          <w:cs/>
        </w:rPr>
        <w:t xml:space="preserve"> ภารกิจยุทธศาสตร์</w:t>
      </w:r>
    </w:p>
    <w:p w14:paraId="2D18E3B5" w14:textId="77ADB6C7" w:rsidR="00C803A9" w:rsidRDefault="00C803A9" w:rsidP="00C803A9">
      <w:pPr>
        <w:pStyle w:val="ListParagraph"/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5E49F357" w14:textId="560944F8" w:rsidR="00C803A9" w:rsidRDefault="00C803A9" w:rsidP="00C803A9">
      <w:pPr>
        <w:pStyle w:val="ListParagraph"/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7E0C2F61" w14:textId="77777777" w:rsidR="00C803A9" w:rsidRPr="00214060" w:rsidRDefault="00C803A9" w:rsidP="00C803A9">
      <w:pPr>
        <w:spacing w:line="380" w:lineRule="exact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4828CB5" w14:textId="77777777" w:rsidR="00C803A9" w:rsidRPr="00214060" w:rsidRDefault="00C803A9" w:rsidP="00C803A9">
      <w:pPr>
        <w:keepNext/>
        <w:keepLines/>
        <w:spacing w:line="380" w:lineRule="exact"/>
        <w:ind w:left="284"/>
        <w:outlineLvl w:val="2"/>
        <w:rPr>
          <w:rFonts w:ascii="TH SarabunPSK" w:eastAsiaTheme="majorEastAsia" w:hAnsi="TH SarabunPSK" w:cs="TH SarabunPSK"/>
          <w:color w:val="1F3763" w:themeColor="accent1" w:themeShade="7F"/>
          <w:sz w:val="32"/>
          <w:szCs w:val="32"/>
        </w:rPr>
      </w:pPr>
      <w:bookmarkStart w:id="2" w:name="_Toc132028810"/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lastRenderedPageBreak/>
        <w:t>2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.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t xml:space="preserve">1 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ยุทธศาสตร์ชาติ 20 ปี (พ.ศ. 2561 – 2580)</w:t>
      </w:r>
      <w:bookmarkEnd w:id="2"/>
      <w:r w:rsidRPr="00214060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 xml:space="preserve"> </w:t>
      </w:r>
      <w:r w:rsidRPr="00214060">
        <w:rPr>
          <w:rFonts w:ascii="TH SarabunPSK" w:eastAsiaTheme="majorEastAsia" w:hAnsi="TH SarabunPSK" w:cs="TH SarabunPSK"/>
          <w:color w:val="1F3763" w:themeColor="accent1" w:themeShade="7F"/>
          <w:sz w:val="32"/>
          <w:szCs w:val="32"/>
          <w:cs/>
        </w:rPr>
        <w:t xml:space="preserve"> </w:t>
      </w:r>
    </w:p>
    <w:p w14:paraId="0F5CC7F6" w14:textId="77777777" w:rsidR="00C803A9" w:rsidRPr="00214060" w:rsidRDefault="00C803A9" w:rsidP="00C803A9">
      <w:pPr>
        <w:ind w:firstLine="720"/>
        <w:rPr>
          <w:rFonts w:ascii="TH SarabunPSK" w:hAnsi="TH SarabunPSK" w:cs="TH SarabunPSK"/>
          <w:i/>
          <w:iCs/>
          <w:color w:val="C00000"/>
          <w:sz w:val="32"/>
          <w:szCs w:val="32"/>
          <w:u w:val="dotted"/>
        </w:rPr>
      </w:pPr>
      <w:r w:rsidRPr="00214060">
        <w:rPr>
          <w:rFonts w:ascii="TH SarabunPSK" w:hAnsi="TH SarabunPSK" w:cs="TH SarabunPSK" w:hint="cs"/>
          <w:i/>
          <w:iCs/>
          <w:color w:val="C00000"/>
          <w:sz w:val="32"/>
          <w:szCs w:val="32"/>
          <w:u w:val="dotted"/>
          <w:cs/>
        </w:rPr>
        <w:t xml:space="preserve">(โปรดระบุ ยุทธศาสตร์ชาติ </w:t>
      </w:r>
      <w:r w:rsidRPr="00214060">
        <w:rPr>
          <w:rFonts w:ascii="TH SarabunPSK" w:hAnsi="TH SarabunPSK" w:cs="TH SarabunPSK"/>
          <w:i/>
          <w:iCs/>
          <w:color w:val="C00000"/>
          <w:sz w:val="32"/>
          <w:szCs w:val="32"/>
          <w:u w:val="dotted"/>
        </w:rPr>
        <w:t xml:space="preserve">20 </w:t>
      </w:r>
      <w:r w:rsidRPr="00214060">
        <w:rPr>
          <w:rFonts w:ascii="TH SarabunPSK" w:hAnsi="TH SarabunPSK" w:cs="TH SarabunPSK" w:hint="cs"/>
          <w:i/>
          <w:iCs/>
          <w:color w:val="C00000"/>
          <w:sz w:val="32"/>
          <w:szCs w:val="32"/>
          <w:u w:val="dotted"/>
          <w:cs/>
        </w:rPr>
        <w:t xml:space="preserve">ปี ที่สอดคล้องกับโครงการ) </w:t>
      </w:r>
    </w:p>
    <w:p w14:paraId="756FD16D" w14:textId="77777777" w:rsidR="00C803A9" w:rsidRPr="00214060" w:rsidRDefault="00C803A9" w:rsidP="00C803A9">
      <w:pPr>
        <w:ind w:firstLine="720"/>
        <w:rPr>
          <w:rFonts w:ascii="TH SarabunPSK" w:hAnsi="TH SarabunPSK" w:cs="TH SarabunPSK"/>
          <w:b/>
          <w:bCs/>
          <w:i/>
          <w:iCs/>
          <w:color w:val="C00000"/>
          <w:sz w:val="32"/>
          <w:szCs w:val="32"/>
        </w:rPr>
      </w:pPr>
      <w:r w:rsidRPr="00214060">
        <w:rPr>
          <w:rFonts w:ascii="TH SarabunPSK" w:hAnsi="TH SarabunPSK" w:cs="TH SarabunPSK"/>
          <w:b/>
          <w:bCs/>
          <w:i/>
          <w:iCs/>
          <w:color w:val="C00000"/>
          <w:sz w:val="32"/>
          <w:szCs w:val="32"/>
          <w:cs/>
        </w:rPr>
        <w:t xml:space="preserve">*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cs/>
        </w:rPr>
        <w:t xml:space="preserve">เลือกเพียง </w:t>
      </w:r>
      <w:r w:rsidRPr="00214060">
        <w:rPr>
          <w:rFonts w:ascii="TH SarabunPSK" w:hAnsi="TH SarabunPSK" w:cs="TH SarabunPSK"/>
          <w:b/>
          <w:bCs/>
          <w:i/>
          <w:iCs/>
          <w:color w:val="C00000"/>
          <w:sz w:val="32"/>
          <w:szCs w:val="32"/>
        </w:rPr>
        <w:t xml:space="preserve">1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cs/>
        </w:rPr>
        <w:t xml:space="preserve">ด้าน  </w:t>
      </w:r>
      <w:r w:rsidRPr="00214060">
        <w:rPr>
          <w:rFonts w:ascii="TH SarabunPSK" w:hAnsi="TH SarabunPSK" w:cs="TH SarabunPSK"/>
          <w:b/>
          <w:bCs/>
          <w:i/>
          <w:iCs/>
          <w:color w:val="C00000"/>
          <w:sz w:val="32"/>
          <w:szCs w:val="32"/>
        </w:rPr>
        <w:t>1</w:t>
      </w:r>
      <w:r w:rsidRPr="00214060">
        <w:rPr>
          <w:rFonts w:ascii="TH SarabunPSK" w:hAnsi="TH SarabunPSK" w:cs="TH SarabunPSK"/>
          <w:b/>
          <w:bCs/>
          <w:i/>
          <w:iCs/>
          <w:color w:val="C00000"/>
          <w:sz w:val="32"/>
          <w:szCs w:val="32"/>
          <w:cs/>
        </w:rPr>
        <w:t xml:space="preserve">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cs/>
        </w:rPr>
        <w:t xml:space="preserve">เป้าหมาย และ </w:t>
      </w:r>
      <w:r w:rsidRPr="00214060">
        <w:rPr>
          <w:rFonts w:ascii="TH SarabunPSK" w:hAnsi="TH SarabunPSK" w:cs="TH SarabunPSK"/>
          <w:b/>
          <w:bCs/>
          <w:i/>
          <w:iCs/>
          <w:color w:val="C00000"/>
          <w:sz w:val="32"/>
          <w:szCs w:val="32"/>
        </w:rPr>
        <w:t xml:space="preserve">1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cs/>
        </w:rPr>
        <w:t>ประเด็น เท่านั้น</w:t>
      </w:r>
    </w:p>
    <w:p w14:paraId="5DC2311E" w14:textId="77777777" w:rsidR="00C803A9" w:rsidRPr="00214060" w:rsidRDefault="00C803A9" w:rsidP="00C803A9">
      <w:pPr>
        <w:numPr>
          <w:ilvl w:val="0"/>
          <w:numId w:val="10"/>
        </w:numPr>
        <w:spacing w:line="259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214060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DE322BD" w14:textId="77777777" w:rsidR="00C803A9" w:rsidRPr="00214060" w:rsidRDefault="00C803A9" w:rsidP="00C803A9">
      <w:pPr>
        <w:numPr>
          <w:ilvl w:val="0"/>
          <w:numId w:val="10"/>
        </w:numPr>
        <w:spacing w:line="259" w:lineRule="auto"/>
        <w:contextualSpacing/>
        <w:rPr>
          <w:rFonts w:ascii="TH SarabunPSK" w:hAnsi="TH SarabunPSK" w:cs="TH SarabunPSK"/>
          <w:sz w:val="32"/>
          <w:szCs w:val="32"/>
        </w:rPr>
      </w:pPr>
      <w:r w:rsidRPr="00214060">
        <w:rPr>
          <w:rFonts w:ascii="TH SarabunPSK" w:hAnsi="TH SarabunPSK" w:cs="TH SarabunPSK" w:hint="cs"/>
          <w:sz w:val="32"/>
          <w:szCs w:val="32"/>
          <w:cs/>
        </w:rPr>
        <w:t xml:space="preserve">เป้าหมาย </w:t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DB89A82" w14:textId="77777777" w:rsidR="00C803A9" w:rsidRPr="00214060" w:rsidRDefault="00C803A9" w:rsidP="00C803A9">
      <w:pPr>
        <w:numPr>
          <w:ilvl w:val="0"/>
          <w:numId w:val="10"/>
        </w:numPr>
        <w:spacing w:line="259" w:lineRule="auto"/>
        <w:contextualSpacing/>
        <w:rPr>
          <w:rFonts w:ascii="TH SarabunPSK" w:hAnsi="TH SarabunPSK" w:cs="TH SarabunPSK"/>
          <w:sz w:val="32"/>
          <w:szCs w:val="32"/>
        </w:rPr>
      </w:pPr>
      <w:r w:rsidRPr="00214060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3928"/>
        <w:gridCol w:w="3818"/>
      </w:tblGrid>
      <w:tr w:rsidR="00C803A9" w:rsidRPr="00214060" w14:paraId="12769CDF" w14:textId="77777777" w:rsidTr="004E35DA">
        <w:trPr>
          <w:trHeight w:val="492"/>
          <w:tblHeader/>
        </w:trPr>
        <w:tc>
          <w:tcPr>
            <w:tcW w:w="977" w:type="pct"/>
            <w:shd w:val="clear" w:color="auto" w:fill="auto"/>
            <w:noWrap/>
            <w:hideMark/>
          </w:tcPr>
          <w:p w14:paraId="7E0C2BCA" w14:textId="77777777" w:rsidR="00C803A9" w:rsidRPr="00214060" w:rsidRDefault="00C803A9" w:rsidP="00E70B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  <w:tc>
          <w:tcPr>
            <w:tcW w:w="1965" w:type="pct"/>
            <w:shd w:val="clear" w:color="auto" w:fill="auto"/>
            <w:noWrap/>
            <w:hideMark/>
          </w:tcPr>
          <w:p w14:paraId="33F8D7EC" w14:textId="77777777" w:rsidR="00C803A9" w:rsidRPr="00214060" w:rsidRDefault="00C803A9" w:rsidP="00E70B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58" w:type="pct"/>
            <w:shd w:val="clear" w:color="auto" w:fill="auto"/>
            <w:noWrap/>
            <w:hideMark/>
          </w:tcPr>
          <w:p w14:paraId="6C80562B" w14:textId="77777777" w:rsidR="00C803A9" w:rsidRPr="00214060" w:rsidRDefault="00C803A9" w:rsidP="00E70B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</w:tr>
      <w:tr w:rsidR="00C803A9" w:rsidRPr="00214060" w14:paraId="22C7E29C" w14:textId="77777777" w:rsidTr="004E35DA">
        <w:trPr>
          <w:trHeight w:val="2973"/>
        </w:trPr>
        <w:tc>
          <w:tcPr>
            <w:tcW w:w="977" w:type="pct"/>
            <w:shd w:val="clear" w:color="auto" w:fill="auto"/>
            <w:noWrap/>
            <w:hideMark/>
          </w:tcPr>
          <w:p w14:paraId="6B6CC431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48243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ด้านความมั่นคง</w:t>
            </w:r>
          </w:p>
        </w:tc>
        <w:tc>
          <w:tcPr>
            <w:tcW w:w="1965" w:type="pct"/>
            <w:shd w:val="clear" w:color="auto" w:fill="auto"/>
            <w:noWrap/>
            <w:hideMark/>
          </w:tcPr>
          <w:p w14:paraId="46AF79F2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55343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ประชาชนอยู่ดี กินดี และมีความสุข</w:t>
            </w:r>
          </w:p>
          <w:p w14:paraId="54E6135A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64261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บ้านเมืองมีความมั่นคงในทุกมิติและทุกระดับ</w:t>
            </w:r>
          </w:p>
          <w:p w14:paraId="198146C1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07258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กองทัพ หน่วยงานด้านความมั่นคง ภาครัฐ ภาคเอกชน และภาคประชาชน มีความพร้อมในการปูองกันและแก้ไขปัญหาความมั่นคง</w:t>
            </w:r>
          </w:p>
          <w:p w14:paraId="0F84128A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544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4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ประเทศไทยมีบทบาทด้านความมั่นคงเป็นที่ชื่นชมและได้รับการยอมรับโดยประชาคมระหว่างประเทศ</w:t>
            </w:r>
          </w:p>
          <w:p w14:paraId="58C7E2FE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34967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5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การบริหารจัดการความมั่นคงมีผลสำเร็จที่เป็นรูปธรรมอย่างมีประสิทธิภาพ</w:t>
            </w:r>
          </w:p>
        </w:tc>
        <w:tc>
          <w:tcPr>
            <w:tcW w:w="2058" w:type="pct"/>
            <w:shd w:val="clear" w:color="auto" w:fill="auto"/>
            <w:noWrap/>
            <w:hideMark/>
          </w:tcPr>
          <w:p w14:paraId="075C0038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10207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การรักษาความสงบภายในประเทศ</w:t>
            </w:r>
          </w:p>
          <w:p w14:paraId="6F8124EE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41933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2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การป้องกันและแก้ไขปัญหาที่มีผลกระทบต่อความมั่นคง</w:t>
            </w:r>
          </w:p>
          <w:p w14:paraId="4872AE54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60384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3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การพัฒนาศักยภาพของประเทศให้พร้อมเผชิญภัยคุกคามที่กระทบต่อความมั่นคงของชาติ</w:t>
            </w:r>
          </w:p>
          <w:p w14:paraId="7296ADB2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3429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4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การบูรณาการความร่วมมือด้านความมั่นคงกับอาเซียนและนานาชาติ</w:t>
            </w:r>
          </w:p>
          <w:p w14:paraId="1992760F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31560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5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การพัฒนากลไกการบริหารจัดการความมั่นคงแบบองค์รวม</w:t>
            </w:r>
          </w:p>
        </w:tc>
      </w:tr>
      <w:tr w:rsidR="00C803A9" w:rsidRPr="00214060" w14:paraId="2A99C70D" w14:textId="77777777" w:rsidTr="004E35DA">
        <w:trPr>
          <w:trHeight w:val="2180"/>
        </w:trPr>
        <w:tc>
          <w:tcPr>
            <w:tcW w:w="977" w:type="pct"/>
            <w:shd w:val="clear" w:color="auto" w:fill="auto"/>
            <w:noWrap/>
            <w:hideMark/>
          </w:tcPr>
          <w:p w14:paraId="694D473F" w14:textId="655E143E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72267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ด้านการสร้างขีดความสามารถในการแข่งขัน</w:t>
            </w:r>
          </w:p>
        </w:tc>
        <w:tc>
          <w:tcPr>
            <w:tcW w:w="1965" w:type="pct"/>
            <w:shd w:val="clear" w:color="auto" w:fill="auto"/>
            <w:noWrap/>
            <w:hideMark/>
          </w:tcPr>
          <w:p w14:paraId="54B32E27" w14:textId="571988B9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97533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ประเทศไทยเป็นประเทศที่พัฒนาแล้ว เศรษฐกิจเติบโตอย่างมีเสถียรภาพและยั่งยืน</w:t>
            </w:r>
          </w:p>
          <w:p w14:paraId="78FE6814" w14:textId="2233C4FA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2082202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ประเทศไทยมีขีดความสามารถในการแข่งขันสูงขึ้น</w:t>
            </w:r>
          </w:p>
        </w:tc>
        <w:tc>
          <w:tcPr>
            <w:tcW w:w="2058" w:type="pct"/>
            <w:shd w:val="clear" w:color="auto" w:fill="auto"/>
            <w:noWrap/>
            <w:hideMark/>
          </w:tcPr>
          <w:p w14:paraId="52EBC645" w14:textId="54DCFC62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664704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การเกษตรสร้างมูลค่า</w:t>
            </w:r>
          </w:p>
          <w:p w14:paraId="3A221A69" w14:textId="172A95B4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816774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2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อุตสาหกรรมและบริการแห่งอนาคต</w:t>
            </w:r>
          </w:p>
          <w:p w14:paraId="495C03B6" w14:textId="4BCBC60F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8642562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3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สร้างความหลากหลายด้านการท่องเที่ยว</w:t>
            </w:r>
          </w:p>
          <w:p w14:paraId="6A074797" w14:textId="6E148C78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912854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4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โครงสร้างพื้นฐาน เชื่อมไทย เชื่อมโลก</w:t>
            </w:r>
          </w:p>
          <w:p w14:paraId="2F5D4367" w14:textId="1337C865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394751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5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พัฒนาเศรษฐกิจบนพื้นฐานผู้ประกอบการยุคใหม่</w:t>
            </w:r>
          </w:p>
          <w:p w14:paraId="27EF83A3" w14:textId="77777777" w:rsidR="00C803A9" w:rsidRPr="00214060" w:rsidRDefault="00C803A9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803A9" w:rsidRPr="00214060" w14:paraId="0F4E97C1" w14:textId="77777777" w:rsidTr="004E35DA">
        <w:trPr>
          <w:trHeight w:val="761"/>
        </w:trPr>
        <w:tc>
          <w:tcPr>
            <w:tcW w:w="977" w:type="pct"/>
            <w:shd w:val="clear" w:color="auto" w:fill="auto"/>
            <w:noWrap/>
            <w:hideMark/>
          </w:tcPr>
          <w:p w14:paraId="68761875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85225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ด้านพัฒนาและเสริมสร้างศักยภาพ ทรัพยากรมนุษย์</w:t>
            </w:r>
          </w:p>
        </w:tc>
        <w:tc>
          <w:tcPr>
            <w:tcW w:w="1965" w:type="pct"/>
            <w:shd w:val="clear" w:color="auto" w:fill="auto"/>
            <w:noWrap/>
            <w:hideMark/>
          </w:tcPr>
          <w:p w14:paraId="15953F6F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48293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คนไทยเป็นคนดี คนเก่ง มีคุณภาพ พร้อมสาหรับวิถีชีวิตในศตวรรษที่ 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  <w:p w14:paraId="19AF53A0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4106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สังคมไทยมีสภาพแวดล้อมที่เอื้อและสนับสนุนต่อการพัฒนาคนตลอดช่วงชีวิต</w:t>
            </w:r>
          </w:p>
        </w:tc>
        <w:tc>
          <w:tcPr>
            <w:tcW w:w="2058" w:type="pct"/>
            <w:shd w:val="clear" w:color="auto" w:fill="auto"/>
            <w:noWrap/>
            <w:hideMark/>
          </w:tcPr>
          <w:p w14:paraId="7627F3D8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3982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การปรับเปลี่ยนค่านิยมและวัฒนธรรม</w:t>
            </w:r>
          </w:p>
          <w:p w14:paraId="75C293AF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89905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2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การพัฒนาศักยภาพคนตลอดช่วงชีวิต</w:t>
            </w:r>
          </w:p>
          <w:p w14:paraId="44A8A845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213208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3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) ปฏิรูปกระบวนการเรียนรู้ที่ตอบสนองต่อการเปลี่ยนแปลงในศตวรรษที่ 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  <w:p w14:paraId="154C371C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2035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4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การตระหนักถึงพหุปัญญาของมนุษย์ที่หลากหลาย</w:t>
            </w:r>
          </w:p>
          <w:p w14:paraId="27EAF10F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55064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5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การเสริมสร้างให้คนไทยมีสุขภาวะที่ดี</w:t>
            </w:r>
          </w:p>
          <w:p w14:paraId="7B2E95A7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86032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6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การสร้างสภาพแวดล้อมที่เอื้อต่อการพัฒนาและเสริมสร้างศักยภาพทรัพยากรมนุษย์</w:t>
            </w:r>
          </w:p>
          <w:p w14:paraId="691FAEDD" w14:textId="03A4AD8C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46488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7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การเสริมสร้างศักยภาพการกีฬาในการสร้างคุณค่าทางสังคมและพัฒนาประเทศ</w:t>
            </w:r>
          </w:p>
          <w:p w14:paraId="7F843E15" w14:textId="77777777" w:rsidR="00C803A9" w:rsidRPr="00214060" w:rsidRDefault="00C803A9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803A9" w:rsidRPr="00214060" w14:paraId="1AB88A12" w14:textId="77777777" w:rsidTr="004E35DA">
        <w:trPr>
          <w:trHeight w:val="2451"/>
        </w:trPr>
        <w:tc>
          <w:tcPr>
            <w:tcW w:w="977" w:type="pct"/>
            <w:shd w:val="clear" w:color="auto" w:fill="auto"/>
            <w:noWrap/>
            <w:hideMark/>
          </w:tcPr>
          <w:p w14:paraId="55207EC9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4520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ด้านการสร้างโอกาสและความเสมอภาคทางสังคม</w:t>
            </w:r>
          </w:p>
        </w:tc>
        <w:tc>
          <w:tcPr>
            <w:tcW w:w="1965" w:type="pct"/>
            <w:shd w:val="clear" w:color="auto" w:fill="auto"/>
            <w:noWrap/>
            <w:hideMark/>
          </w:tcPr>
          <w:p w14:paraId="5AACBD49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31284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สร้างความเป็นธรรม และลดความเหลื่อมล้ำในทุกมิติ</w:t>
            </w:r>
          </w:p>
          <w:p w14:paraId="2FE67250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4430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กระจายศูนย์กลางความเจริญทางเศรษฐกิจและสังคม เพิ่มโอกาสให้ทุกภาคส่วนเข้ามาเป็นกำลังของการพัฒนาประเทศในทุกระดับ</w:t>
            </w:r>
          </w:p>
          <w:p w14:paraId="36BC23E8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82131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เพิ่มขีดความสามารถของชุมชนท้องถิ่นในการพัฒนา การพึ่งตนเองและการจัดการตนเองเพื่อสร้างสังคมคุณภาพ</w:t>
            </w:r>
          </w:p>
        </w:tc>
        <w:tc>
          <w:tcPr>
            <w:tcW w:w="2058" w:type="pct"/>
            <w:shd w:val="clear" w:color="auto" w:fill="auto"/>
            <w:noWrap/>
            <w:hideMark/>
          </w:tcPr>
          <w:p w14:paraId="6ABA41A3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34694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การลดความเหลื่อมล้ำ สร้างความเป็นธรรมในทุกมิติ</w:t>
            </w:r>
          </w:p>
          <w:p w14:paraId="0674F990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62249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2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การกระจายศูนย์กลางความเจริญทางเศรษฐกิจ สังคม และเทคโนโลยี</w:t>
            </w:r>
          </w:p>
          <w:p w14:paraId="5096B9A4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46673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3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การเสริมสร้างพลังทางสังคม</w:t>
            </w:r>
          </w:p>
          <w:p w14:paraId="415CA87D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39651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4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การเพิ่มขีดความสามารถของชุมชนท้องถิ่นในการพัฒนา การพึ่งตนเองและการจัดการตนเอง</w:t>
            </w:r>
          </w:p>
        </w:tc>
      </w:tr>
      <w:tr w:rsidR="00C803A9" w:rsidRPr="00214060" w14:paraId="51BB66CE" w14:textId="77777777" w:rsidTr="004E35DA">
        <w:trPr>
          <w:trHeight w:val="5869"/>
        </w:trPr>
        <w:tc>
          <w:tcPr>
            <w:tcW w:w="977" w:type="pct"/>
            <w:shd w:val="clear" w:color="auto" w:fill="auto"/>
            <w:noWrap/>
            <w:hideMark/>
          </w:tcPr>
          <w:p w14:paraId="34959308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0381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ด้านการสร้างการเติบโตบนคุณภาพชีวิตที่เป็นมิตรต่อสิ่งแวดล้อม</w:t>
            </w:r>
          </w:p>
        </w:tc>
        <w:tc>
          <w:tcPr>
            <w:tcW w:w="1965" w:type="pct"/>
            <w:shd w:val="clear" w:color="auto" w:fill="auto"/>
            <w:noWrap/>
            <w:hideMark/>
          </w:tcPr>
          <w:p w14:paraId="6936601D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67630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อนุรักษ์และรักษาทรัพยากรธรรมชาติ สิ่งแวดล้อม และวัฒนธรรม ให้คนรุ่นต่อไปได้ใช้อย่างยั่งยืน มีสมดุล</w:t>
            </w:r>
          </w:p>
          <w:p w14:paraId="661219F1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7538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ฟื้นฟูและสร้างใหม่ฐานทรัพยากรธรรมชาติและสิ่งแวดล้อม เพื่อลดผลกระทบทางลบจากการพัฒนาสังคมเศรษฐกิจของประเทศ</w:t>
            </w:r>
          </w:p>
          <w:p w14:paraId="5F7A117C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32289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ใช้ประโยชน์และสร้างการเติบโต บนฐานทรัพยากรธรรมชาติและสิ่งแวดล้อมให้สมดุลภายในขีดความสามารถของระบบนิเวศ</w:t>
            </w:r>
          </w:p>
          <w:p w14:paraId="68FDA134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4946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4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ยกระดับกระบวนทัศน์ เพื่อกำหนดอนาคตประเทศด้านทรัพยากรธรรมชาติสิ่งแวดล้อมและวัฒนธรรม บนหลักของการมีส่วนร่วม และธรรมา</w:t>
            </w:r>
            <w:proofErr w:type="spellStart"/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บาล</w:t>
            </w:r>
          </w:p>
          <w:p w14:paraId="651E3BF4" w14:textId="77777777" w:rsidR="00C803A9" w:rsidRPr="00214060" w:rsidRDefault="00C803A9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3EEE757" w14:textId="77777777" w:rsidR="00C803A9" w:rsidRPr="00214060" w:rsidRDefault="00C803A9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F2DDD6F" w14:textId="77777777" w:rsidR="00C803A9" w:rsidRPr="00214060" w:rsidRDefault="00C803A9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D94A338" w14:textId="77777777" w:rsidR="00C803A9" w:rsidRPr="00214060" w:rsidRDefault="00C803A9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A468883" w14:textId="77777777" w:rsidR="00C803A9" w:rsidRPr="00214060" w:rsidRDefault="00C803A9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EEFFC74" w14:textId="77777777" w:rsidR="00C803A9" w:rsidRPr="00214060" w:rsidRDefault="00C803A9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58" w:type="pct"/>
            <w:shd w:val="clear" w:color="auto" w:fill="auto"/>
            <w:noWrap/>
            <w:hideMark/>
          </w:tcPr>
          <w:p w14:paraId="57B4D983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53538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สร้างการเติบโตอย่างยั่งยืนบนสังคมเศรษฐกิจสีเขียว</w:t>
            </w:r>
          </w:p>
          <w:p w14:paraId="50095BAB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75925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2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สร้างการเติบโตอย่างยั่งยืนบนสังคมเศรษฐกิจภาคทะเล</w:t>
            </w:r>
          </w:p>
          <w:p w14:paraId="120E8A3D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4663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3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สร้างการเติบโตอย่างยั่งยืนบนสังคมที่เป็นมิตรต่อสภาพภูมิอากาศ</w:t>
            </w:r>
          </w:p>
          <w:p w14:paraId="52D9F4D7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36494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4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พัฒนาพื้นที่เมือง ชนบท เกษตรกรรมและอุตสาหกรรมเชิงนิเวศ มุ่งเน้นความเป็นเมืองที่เติบโตอย่างต่อเนื่อง</w:t>
            </w:r>
          </w:p>
          <w:p w14:paraId="0E92BC2B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35279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5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พัฒนาความมั่นคงน้า พลังงาน และเกษตรที่เป็นมิตรต่อสิ่งแวดล้อม</w:t>
            </w:r>
          </w:p>
          <w:p w14:paraId="2E496BDA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39008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6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ยกระดับกระบวนทัศน์เพื่อกำหนดอนาคตประเทศ</w:t>
            </w:r>
          </w:p>
        </w:tc>
      </w:tr>
      <w:tr w:rsidR="00C803A9" w:rsidRPr="00214060" w14:paraId="3E77A049" w14:textId="77777777" w:rsidTr="004E35DA">
        <w:trPr>
          <w:trHeight w:val="8946"/>
        </w:trPr>
        <w:tc>
          <w:tcPr>
            <w:tcW w:w="977" w:type="pct"/>
            <w:shd w:val="clear" w:color="auto" w:fill="auto"/>
            <w:noWrap/>
            <w:hideMark/>
          </w:tcPr>
          <w:p w14:paraId="1D63DA29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54096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ด้านการปรับสมดุลและพัฒนาระบบการบริหารจัดการภาครัฐ</w:t>
            </w:r>
          </w:p>
        </w:tc>
        <w:tc>
          <w:tcPr>
            <w:tcW w:w="1965" w:type="pct"/>
            <w:shd w:val="clear" w:color="auto" w:fill="auto"/>
            <w:noWrap/>
            <w:hideMark/>
          </w:tcPr>
          <w:p w14:paraId="1AB50AE6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90337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1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ภาครัฐมีวัฒนธรรมการทางานที่มุ่งผลสัมฤทธิ์และผลประโยชน์ส่วนรวม ตอบสนองความต้องการของประชาชนได้อย่างสะดวก รวดเร็ว โปร่งใส</w:t>
            </w:r>
          </w:p>
          <w:p w14:paraId="2E6FCF48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58264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ภาครัฐมีขนาดที่เล็กลง พร้อมปรับตัวให้ทันต่อการเปลี่ยนแปลง</w:t>
            </w:r>
          </w:p>
          <w:p w14:paraId="126FB9B4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11081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ภาครัฐมีความโปร่งใส ปลอดการทุจริตและประพฤติมิชอบ</w:t>
            </w:r>
          </w:p>
          <w:p w14:paraId="6333D8E0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24900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4</w:t>
            </w:r>
            <w:r w:rsidR="00C803A9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กระบวนการยุติธรรม เป็นไปเพื่อประโยชน์ต่อส่วนรวมของประเทศ</w:t>
            </w:r>
          </w:p>
        </w:tc>
        <w:tc>
          <w:tcPr>
            <w:tcW w:w="2058" w:type="pct"/>
            <w:shd w:val="clear" w:color="auto" w:fill="auto"/>
            <w:noWrap/>
            <w:hideMark/>
          </w:tcPr>
          <w:p w14:paraId="5713E2D7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98215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ภาครัฐที่ยึดประชาชนเป็นศูนย์กลาง ตอบสนองความต้องการ และให้บริการอย่างสะดวก รวดเร็ว โปร่งใส</w:t>
            </w:r>
          </w:p>
          <w:p w14:paraId="30F2274D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73620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2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ภาครัฐบริหารงานแบบบูรณาการโดยมียุทธศาสตร์ชาติเป็นเป้าหมายและเชื่อมโยงการพัฒนา ในทุกระดับ ทุกประเด็น ทุกภารกิจ และทุกพื้นที่</w:t>
            </w:r>
          </w:p>
          <w:p w14:paraId="54DA7C9A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9898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3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ภาครัฐมีขนาดเล็กลง เหมาะสมกับภารกิจ ส่งเสริมให้ประชาชนและทุกภาคส่วนมีส่วนร่วมในการพัฒนาประเทศ</w:t>
            </w:r>
          </w:p>
          <w:p w14:paraId="5CEB12A9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0202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4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ภาครัฐมีความทันสมัย</w:t>
            </w:r>
          </w:p>
          <w:p w14:paraId="4137BAC1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75127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5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บุคลากรภาครัฐเป็นคนดีและเก่ง ยึดหลักคุณธรรม จริยธรรม มีจิตสำนึก มีความสามารถสูงมุ่งมั่น และเป็นมืออาชีพ</w:t>
            </w:r>
          </w:p>
          <w:p w14:paraId="12046465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6562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6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ภาครัฐมีความโปร่งใส ปลอดการทุจริตและประพฤติมิชอบ</w:t>
            </w:r>
          </w:p>
          <w:p w14:paraId="4D8C27D8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46809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7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กฎหมายมีความสอดคล้องเหมาะสมกับบริบทต่าง ๆ และมีเท่าที่จำเป็น</w:t>
            </w:r>
          </w:p>
          <w:p w14:paraId="14E1694E" w14:textId="77777777" w:rsidR="00C803A9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5104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03A9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8</w:t>
            </w:r>
            <w:r w:rsidR="00C803A9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 กระบวนการยุติธรรมเคารพสิทธิมนุษยชนและปฏิบัติต่อประชาชนโดยเสมอภาค</w:t>
            </w:r>
          </w:p>
          <w:p w14:paraId="26919507" w14:textId="77777777" w:rsidR="00C803A9" w:rsidRPr="00214060" w:rsidRDefault="00C803A9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A0EF028" w14:textId="77777777" w:rsidR="00C803A9" w:rsidRPr="00214060" w:rsidRDefault="00C803A9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A1FF45D" w14:textId="77777777" w:rsidR="00C803A9" w:rsidRPr="00214060" w:rsidRDefault="00C803A9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6EE78B6" w14:textId="77777777" w:rsidR="00C803A9" w:rsidRPr="00214060" w:rsidRDefault="00C803A9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599D1A8" w14:textId="77777777" w:rsidR="00C803A9" w:rsidRPr="00214060" w:rsidRDefault="00C803A9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90CF751" w14:textId="77777777" w:rsidR="00C803A9" w:rsidRPr="00214060" w:rsidRDefault="00C803A9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6178BDBC" w14:textId="77777777" w:rsidR="00C803A9" w:rsidRPr="00214060" w:rsidRDefault="00C803A9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7013B0EE" w14:textId="77777777" w:rsidR="00C803A9" w:rsidRPr="00214060" w:rsidRDefault="00C803A9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E4CD3E2" w14:textId="77777777" w:rsidR="00C803A9" w:rsidRPr="00214060" w:rsidRDefault="00C803A9" w:rsidP="00C803A9"/>
    <w:p w14:paraId="346943E4" w14:textId="77777777" w:rsidR="00C803A9" w:rsidRPr="00214060" w:rsidRDefault="00C803A9" w:rsidP="00C803A9">
      <w:pPr>
        <w:rPr>
          <w:cs/>
        </w:rPr>
      </w:pPr>
      <w:r w:rsidRPr="00214060">
        <w:rPr>
          <w:cs/>
        </w:rPr>
        <w:br w:type="page"/>
      </w:r>
    </w:p>
    <w:p w14:paraId="2E2D8E74" w14:textId="77777777" w:rsidR="004E35DA" w:rsidRPr="00214060" w:rsidRDefault="004E35DA" w:rsidP="004E35DA">
      <w:pPr>
        <w:keepNext/>
        <w:keepLines/>
        <w:spacing w:line="380" w:lineRule="exact"/>
        <w:ind w:left="284"/>
        <w:outlineLvl w:val="2"/>
        <w:rPr>
          <w:rFonts w:ascii="TH SarabunPSK" w:eastAsiaTheme="majorEastAsia" w:hAnsi="TH SarabunPSK" w:cs="TH SarabunPSK"/>
          <w:b/>
          <w:bCs/>
          <w:sz w:val="32"/>
          <w:szCs w:val="32"/>
          <w:cs/>
        </w:rPr>
      </w:pPr>
      <w:bookmarkStart w:id="3" w:name="_Toc132028811"/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lastRenderedPageBreak/>
        <w:t>2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.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t xml:space="preserve">2 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t xml:space="preserve">20 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ปี (พ.ศ. 2561 – 2580)</w:t>
      </w:r>
      <w:bookmarkEnd w:id="3"/>
    </w:p>
    <w:p w14:paraId="24BEC34C" w14:textId="77777777" w:rsidR="004E35DA" w:rsidRPr="00214060" w:rsidRDefault="004E35DA" w:rsidP="004E35DA">
      <w:pPr>
        <w:ind w:firstLine="720"/>
        <w:rPr>
          <w:rFonts w:ascii="TH SarabunPSK" w:hAnsi="TH SarabunPSK" w:cs="TH SarabunPSK"/>
          <w:i/>
          <w:iCs/>
          <w:color w:val="C00000"/>
          <w:sz w:val="32"/>
          <w:szCs w:val="32"/>
          <w:u w:val="dotted"/>
        </w:rPr>
      </w:pPr>
      <w:r w:rsidRPr="00214060">
        <w:rPr>
          <w:rFonts w:ascii="TH SarabunPSK" w:hAnsi="TH SarabunPSK" w:cs="TH SarabunPSK" w:hint="cs"/>
          <w:i/>
          <w:iCs/>
          <w:color w:val="C00000"/>
          <w:sz w:val="32"/>
          <w:szCs w:val="32"/>
          <w:u w:val="dotted"/>
          <w:cs/>
        </w:rPr>
        <w:t xml:space="preserve">(โปรดระบุ แผนแม่บทภายใต้ยุทธศาสตร์ชาติ </w:t>
      </w:r>
      <w:r w:rsidRPr="00214060">
        <w:rPr>
          <w:rFonts w:ascii="TH SarabunPSK" w:hAnsi="TH SarabunPSK" w:cs="TH SarabunPSK"/>
          <w:i/>
          <w:iCs/>
          <w:color w:val="C00000"/>
          <w:sz w:val="32"/>
          <w:szCs w:val="32"/>
          <w:u w:val="dotted"/>
        </w:rPr>
        <w:t xml:space="preserve">20 </w:t>
      </w:r>
      <w:r w:rsidRPr="00214060">
        <w:rPr>
          <w:rFonts w:ascii="TH SarabunPSK" w:hAnsi="TH SarabunPSK" w:cs="TH SarabunPSK" w:hint="cs"/>
          <w:i/>
          <w:iCs/>
          <w:color w:val="C00000"/>
          <w:sz w:val="32"/>
          <w:szCs w:val="32"/>
          <w:u w:val="dotted"/>
          <w:cs/>
        </w:rPr>
        <w:t xml:space="preserve">ปี ที่สอดคล้องกับโครงการ) </w:t>
      </w:r>
    </w:p>
    <w:p w14:paraId="4556F534" w14:textId="77777777" w:rsidR="004E35DA" w:rsidRPr="00214060" w:rsidRDefault="004E35DA" w:rsidP="004E35DA">
      <w:pPr>
        <w:ind w:firstLine="720"/>
        <w:rPr>
          <w:rFonts w:ascii="TH SarabunPSK" w:hAnsi="TH SarabunPSK" w:cs="TH SarabunPSK"/>
          <w:i/>
          <w:iCs/>
          <w:color w:val="C00000"/>
          <w:sz w:val="32"/>
          <w:szCs w:val="32"/>
          <w:u w:val="dotted"/>
        </w:rPr>
      </w:pP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cs/>
        </w:rPr>
        <w:t xml:space="preserve">* เลือกเพียง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</w:rPr>
        <w:t xml:space="preserve">1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cs/>
        </w:rPr>
        <w:t>ประเด็น เท่านั้น</w:t>
      </w:r>
    </w:p>
    <w:p w14:paraId="3409A761" w14:textId="77777777" w:rsidR="004E35DA" w:rsidRPr="00214060" w:rsidRDefault="004E35DA" w:rsidP="004E35DA">
      <w:pPr>
        <w:numPr>
          <w:ilvl w:val="0"/>
          <w:numId w:val="11"/>
        </w:numPr>
        <w:spacing w:line="259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214060">
        <w:rPr>
          <w:rFonts w:ascii="TH SarabunPSK" w:hAnsi="TH SarabunPSK" w:cs="TH SarabunPSK" w:hint="cs"/>
          <w:sz w:val="32"/>
          <w:szCs w:val="32"/>
          <w:cs/>
        </w:rPr>
        <w:t xml:space="preserve">ประเด็น </w:t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E35DA" w:rsidRPr="00214060" w14:paraId="1854D54C" w14:textId="77777777" w:rsidTr="00E70BDB">
        <w:trPr>
          <w:trHeight w:val="492"/>
          <w:tblHeader/>
        </w:trPr>
        <w:tc>
          <w:tcPr>
            <w:tcW w:w="5000" w:type="pct"/>
            <w:shd w:val="clear" w:color="auto" w:fill="auto"/>
            <w:noWrap/>
            <w:hideMark/>
          </w:tcPr>
          <w:p w14:paraId="716705C2" w14:textId="77777777" w:rsidR="004E35DA" w:rsidRPr="00214060" w:rsidRDefault="004E35DA" w:rsidP="00E70B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ประเด็น</w:t>
            </w:r>
          </w:p>
        </w:tc>
      </w:tr>
      <w:tr w:rsidR="004E35DA" w:rsidRPr="00214060" w14:paraId="2F57D8A4" w14:textId="77777777" w:rsidTr="00E70BDB">
        <w:trPr>
          <w:trHeight w:val="2973"/>
        </w:trPr>
        <w:tc>
          <w:tcPr>
            <w:tcW w:w="5000" w:type="pct"/>
            <w:shd w:val="clear" w:color="auto" w:fill="auto"/>
            <w:noWrap/>
          </w:tcPr>
          <w:p w14:paraId="098774CB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37875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1) ความมั่นคง</w:t>
            </w:r>
          </w:p>
          <w:p w14:paraId="2C983B5B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55775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2) การต่างประเทศ</w:t>
            </w:r>
          </w:p>
          <w:p w14:paraId="6729E0F5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72690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3) การเกษตร</w:t>
            </w:r>
          </w:p>
          <w:p w14:paraId="4CA7FB1C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55916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4) อุตสาหกรรมและบริการแห่งอนาคต</w:t>
            </w:r>
          </w:p>
          <w:p w14:paraId="63592E6C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25848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5) การท่องเที่ยว</w:t>
            </w:r>
          </w:p>
          <w:p w14:paraId="6F56C97C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28808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6) พื้นที่และเมืองน่าอยู่อัจฉริยะ</w:t>
            </w:r>
          </w:p>
          <w:p w14:paraId="6F7C9B98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210792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7) โครงสร้างพื้นฐาน ระบบ</w:t>
            </w:r>
            <w:proofErr w:type="spellStart"/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โล</w:t>
            </w:r>
            <w:proofErr w:type="spellEnd"/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จิสติ</w:t>
            </w:r>
            <w:proofErr w:type="spellStart"/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กส์</w:t>
            </w:r>
            <w:proofErr w:type="spellEnd"/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และดิจิทัล</w:t>
            </w:r>
          </w:p>
          <w:p w14:paraId="1A6A18AC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19298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8) ผู้ประกอบการและวิสาหกิจขนาดกลางและขนาดย่อมยุคใหม่</w:t>
            </w:r>
          </w:p>
          <w:p w14:paraId="73413B19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85568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9) เขตเศรษฐกิจพิเศษ</w:t>
            </w:r>
          </w:p>
          <w:p w14:paraId="28852C43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3238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10) การปรับเปลี่ยนค่านิยมและวัฒนธรรม</w:t>
            </w:r>
          </w:p>
          <w:p w14:paraId="17FFDBB0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84145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11) การพัฒนาศักยภาพคนตลอดช่วงชีวิต</w:t>
            </w:r>
          </w:p>
          <w:p w14:paraId="4D9B9E24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81719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12) การพัฒนาการเรียนรู้</w:t>
            </w:r>
          </w:p>
          <w:p w14:paraId="660EB58D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674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13) การเสริมสร้างให้คนไทยมีสุขภาวะที่ดี</w:t>
            </w:r>
          </w:p>
          <w:p w14:paraId="5D57C055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68594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14) ศักยภาพการกีฬา</w:t>
            </w:r>
          </w:p>
          <w:p w14:paraId="0A7A5C1E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9151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15) พลังทางสังคม</w:t>
            </w:r>
          </w:p>
          <w:p w14:paraId="132C9935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80175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16) เศรษฐกิจฐานราก</w:t>
            </w:r>
          </w:p>
          <w:p w14:paraId="30FE4379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43192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17) ความเสมอภาคและหลักประกันทางสังคม</w:t>
            </w:r>
          </w:p>
          <w:p w14:paraId="256F3BCC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17699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18) การเติบโตอย่างยั่งยืน</w:t>
            </w:r>
          </w:p>
          <w:p w14:paraId="3755B57C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76935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19) การบริหารจัดการน้ำทั้งระบบ</w:t>
            </w:r>
          </w:p>
          <w:p w14:paraId="6E202E9C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68320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20) การบริการประชาชนและประสิทธิภาพภาครัฐ</w:t>
            </w:r>
          </w:p>
          <w:p w14:paraId="63A90B55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23021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21) การต่อต้านการทุจริตและประพฤติมิชอบ</w:t>
            </w:r>
          </w:p>
          <w:p w14:paraId="6724B509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37206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22) กฎหมายและกระบวนการยุติธรรม</w:t>
            </w:r>
          </w:p>
          <w:p w14:paraId="06420F76" w14:textId="57237A32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916825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23) การวิจัยและพัฒนานวัตกรรม</w:t>
            </w:r>
          </w:p>
        </w:tc>
      </w:tr>
    </w:tbl>
    <w:p w14:paraId="581EDCF3" w14:textId="77777777" w:rsidR="004E35DA" w:rsidRPr="00214060" w:rsidRDefault="004E35DA" w:rsidP="004E35DA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330F3A28" w14:textId="77777777" w:rsidR="004E35DA" w:rsidRPr="00214060" w:rsidRDefault="004E35DA" w:rsidP="004E35DA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214060">
        <w:rPr>
          <w:rFonts w:ascii="TH SarabunPSK" w:hAnsi="TH SarabunPSK" w:cs="TH SarabunPSK"/>
          <w:sz w:val="32"/>
          <w:szCs w:val="32"/>
          <w:u w:val="dotted"/>
          <w:cs/>
        </w:rPr>
        <w:br w:type="page"/>
      </w:r>
    </w:p>
    <w:p w14:paraId="6A36EF3D" w14:textId="77777777" w:rsidR="004E35DA" w:rsidRPr="00214060" w:rsidRDefault="004E35DA" w:rsidP="004E35DA">
      <w:pPr>
        <w:keepNext/>
        <w:keepLines/>
        <w:spacing w:line="380" w:lineRule="exact"/>
        <w:ind w:left="284"/>
        <w:outlineLvl w:val="2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bookmarkStart w:id="4" w:name="_Toc132028812"/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lastRenderedPageBreak/>
        <w:t>2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.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t xml:space="preserve">3 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แผนพัฒนาเศรษฐกิจและสังคมแห่งชาติ ฉบับที่ 13 (พ.ศ. 256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t>6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 – 25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t>70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)</w:t>
      </w:r>
      <w:bookmarkEnd w:id="4"/>
    </w:p>
    <w:p w14:paraId="5884E7C7" w14:textId="77777777" w:rsidR="004E35DA" w:rsidRPr="00214060" w:rsidRDefault="004E35DA" w:rsidP="004E35DA">
      <w:pPr>
        <w:ind w:firstLine="720"/>
        <w:rPr>
          <w:rFonts w:ascii="TH SarabunPSK" w:hAnsi="TH SarabunPSK" w:cs="TH SarabunPSK"/>
          <w:i/>
          <w:iCs/>
          <w:color w:val="C00000"/>
          <w:sz w:val="32"/>
          <w:szCs w:val="32"/>
          <w:u w:val="dotted"/>
        </w:rPr>
      </w:pPr>
      <w:r w:rsidRPr="00214060">
        <w:rPr>
          <w:rFonts w:ascii="TH SarabunPSK" w:hAnsi="TH SarabunPSK" w:cs="TH SarabunPSK" w:hint="cs"/>
          <w:i/>
          <w:iCs/>
          <w:color w:val="C00000"/>
          <w:sz w:val="32"/>
          <w:szCs w:val="32"/>
          <w:u w:val="dotted"/>
          <w:cs/>
        </w:rPr>
        <w:t xml:space="preserve">(โปรดระบุ แผนพัฒนาเศรษฐกิจและสังคมแห่งชาติ ฉบับที่ </w:t>
      </w:r>
      <w:r w:rsidRPr="00214060">
        <w:rPr>
          <w:rFonts w:ascii="TH SarabunPSK" w:hAnsi="TH SarabunPSK" w:cs="TH SarabunPSK"/>
          <w:i/>
          <w:iCs/>
          <w:color w:val="C00000"/>
          <w:sz w:val="32"/>
          <w:szCs w:val="32"/>
          <w:u w:val="dotted"/>
        </w:rPr>
        <w:t>13</w:t>
      </w:r>
      <w:r w:rsidRPr="00214060">
        <w:rPr>
          <w:rFonts w:ascii="TH SarabunPSK" w:hAnsi="TH SarabunPSK" w:cs="TH SarabunPSK" w:hint="cs"/>
          <w:i/>
          <w:iCs/>
          <w:color w:val="C00000"/>
          <w:sz w:val="32"/>
          <w:szCs w:val="32"/>
          <w:u w:val="dotted"/>
          <w:cs/>
        </w:rPr>
        <w:t xml:space="preserve"> ที่สอดคล้องกับโครงการ)</w:t>
      </w:r>
    </w:p>
    <w:p w14:paraId="7DBC975A" w14:textId="77777777" w:rsidR="004E35DA" w:rsidRPr="00214060" w:rsidRDefault="004E35DA" w:rsidP="004E35DA">
      <w:pPr>
        <w:ind w:firstLine="720"/>
        <w:rPr>
          <w:rFonts w:ascii="TH SarabunPSK" w:hAnsi="TH SarabunPSK" w:cs="TH SarabunPSK"/>
          <w:b/>
          <w:bCs/>
          <w:i/>
          <w:iCs/>
          <w:color w:val="C00000"/>
          <w:sz w:val="32"/>
          <w:szCs w:val="32"/>
        </w:rPr>
      </w:pP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cs/>
        </w:rPr>
        <w:t xml:space="preserve">* เลือกเพียง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</w:rPr>
        <w:t xml:space="preserve">1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cs/>
        </w:rPr>
        <w:t>หมุดหมาย เท่านั้น</w:t>
      </w:r>
    </w:p>
    <w:p w14:paraId="470764A3" w14:textId="77777777" w:rsidR="004E35DA" w:rsidRPr="00214060" w:rsidRDefault="004E35DA" w:rsidP="004E35DA">
      <w:pPr>
        <w:numPr>
          <w:ilvl w:val="0"/>
          <w:numId w:val="12"/>
        </w:numPr>
        <w:spacing w:line="259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214060">
        <w:rPr>
          <w:rFonts w:ascii="TH SarabunPSK" w:hAnsi="TH SarabunPSK" w:cs="TH SarabunPSK" w:hint="cs"/>
          <w:sz w:val="32"/>
          <w:szCs w:val="32"/>
          <w:cs/>
        </w:rPr>
        <w:t xml:space="preserve">หมุดหมายที่ </w:t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E35DA" w:rsidRPr="00214060" w14:paraId="53DC8FBE" w14:textId="77777777" w:rsidTr="00E70BDB">
        <w:trPr>
          <w:trHeight w:val="492"/>
          <w:tblHeader/>
        </w:trPr>
        <w:tc>
          <w:tcPr>
            <w:tcW w:w="5000" w:type="pct"/>
            <w:shd w:val="clear" w:color="auto" w:fill="auto"/>
            <w:noWrap/>
            <w:hideMark/>
          </w:tcPr>
          <w:p w14:paraId="01AC8E52" w14:textId="77777777" w:rsidR="004E35DA" w:rsidRPr="00214060" w:rsidRDefault="004E35DA" w:rsidP="00E70B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หมุดหมาย</w:t>
            </w:r>
          </w:p>
        </w:tc>
      </w:tr>
      <w:tr w:rsidR="004E35DA" w:rsidRPr="00214060" w14:paraId="7B8C0767" w14:textId="77777777" w:rsidTr="00E70BDB">
        <w:trPr>
          <w:trHeight w:val="492"/>
        </w:trPr>
        <w:tc>
          <w:tcPr>
            <w:tcW w:w="5000" w:type="pct"/>
            <w:shd w:val="clear" w:color="auto" w:fill="auto"/>
            <w:noWrap/>
          </w:tcPr>
          <w:p w14:paraId="4F834F74" w14:textId="3B2550CA" w:rsidR="004E35DA" w:rsidRPr="00214060" w:rsidRDefault="009779CC" w:rsidP="00E70BD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744607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หมุดหมายที่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: ไทยเป็นประเทศชั้นนำด้านสินค้าเกษตรและเกษตรแปรรูปมูลค่าสูง</w:t>
            </w:r>
          </w:p>
        </w:tc>
      </w:tr>
      <w:tr w:rsidR="004E35DA" w:rsidRPr="00214060" w14:paraId="4812574E" w14:textId="77777777" w:rsidTr="00E70BDB">
        <w:trPr>
          <w:trHeight w:val="492"/>
        </w:trPr>
        <w:tc>
          <w:tcPr>
            <w:tcW w:w="5000" w:type="pct"/>
            <w:shd w:val="clear" w:color="auto" w:fill="auto"/>
            <w:noWrap/>
          </w:tcPr>
          <w:p w14:paraId="4604FAB2" w14:textId="7A509296" w:rsidR="004E35DA" w:rsidRPr="00214060" w:rsidRDefault="009779CC" w:rsidP="00E70BD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225567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หมุดหมายที่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: ไทยเป็นจุดหมายของการท่องเที่ยวที่เน้นคุณภาพและความยั่งยืน</w:t>
            </w:r>
          </w:p>
        </w:tc>
      </w:tr>
      <w:tr w:rsidR="004E35DA" w:rsidRPr="00214060" w14:paraId="206BA8E9" w14:textId="77777777" w:rsidTr="00E70BDB">
        <w:trPr>
          <w:trHeight w:val="492"/>
        </w:trPr>
        <w:tc>
          <w:tcPr>
            <w:tcW w:w="5000" w:type="pct"/>
            <w:shd w:val="clear" w:color="auto" w:fill="auto"/>
            <w:noWrap/>
          </w:tcPr>
          <w:p w14:paraId="02AC209C" w14:textId="7B624A61" w:rsidR="004E35DA" w:rsidRPr="00214060" w:rsidRDefault="009779CC" w:rsidP="00E70BD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000095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หมุดหมายที่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</w:rPr>
              <w:t xml:space="preserve">3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: ไทยเป็นฐานการผลิตยานยนต์ไฟฟ้าที่สำคัญของโลก</w:t>
            </w:r>
          </w:p>
        </w:tc>
      </w:tr>
      <w:tr w:rsidR="004E35DA" w:rsidRPr="00214060" w14:paraId="577D181D" w14:textId="77777777" w:rsidTr="00E70BDB">
        <w:trPr>
          <w:trHeight w:val="87"/>
        </w:trPr>
        <w:tc>
          <w:tcPr>
            <w:tcW w:w="5000" w:type="pct"/>
            <w:shd w:val="clear" w:color="auto" w:fill="auto"/>
            <w:noWrap/>
          </w:tcPr>
          <w:p w14:paraId="5D3BBAE0" w14:textId="24A6A541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2059102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หมุดหมายที่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: ไทยเป็นศูนย์กลางทางการแพทย์และสุขภาพมูลค่าสูง</w:t>
            </w:r>
          </w:p>
        </w:tc>
      </w:tr>
      <w:tr w:rsidR="004E35DA" w:rsidRPr="00214060" w14:paraId="71B076CE" w14:textId="77777777" w:rsidTr="00E70BDB">
        <w:trPr>
          <w:trHeight w:val="87"/>
        </w:trPr>
        <w:tc>
          <w:tcPr>
            <w:tcW w:w="5000" w:type="pct"/>
            <w:shd w:val="clear" w:color="auto" w:fill="auto"/>
            <w:noWrap/>
          </w:tcPr>
          <w:p w14:paraId="7512EA39" w14:textId="59EEE63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95717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หมุดหมายที่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: ไทยเป็นประตูการค้าการลงทุนและยุทธศาสตร์ทาง</w:t>
            </w:r>
            <w:proofErr w:type="spellStart"/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จิสติ</w:t>
            </w:r>
            <w:proofErr w:type="spellStart"/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กส์</w:t>
            </w:r>
            <w:proofErr w:type="spellEnd"/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ที่สำคัญของภูมิภาค</w:t>
            </w:r>
          </w:p>
        </w:tc>
      </w:tr>
      <w:tr w:rsidR="004E35DA" w:rsidRPr="00214060" w14:paraId="0D2E2F26" w14:textId="77777777" w:rsidTr="00E70BDB">
        <w:trPr>
          <w:trHeight w:val="87"/>
        </w:trPr>
        <w:tc>
          <w:tcPr>
            <w:tcW w:w="5000" w:type="pct"/>
            <w:shd w:val="clear" w:color="auto" w:fill="auto"/>
            <w:noWrap/>
          </w:tcPr>
          <w:p w14:paraId="19CA9E78" w14:textId="77296DFD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633646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หมุดหมายที่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</w:rPr>
              <w:t xml:space="preserve">6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: ไทยเป็นศูนย์กลางอุตสาหกรรมอิเล็กทรอนิกส์อัจฉริยะและอุตสาหกรรมดิจิทัลของอาเซียน</w:t>
            </w:r>
          </w:p>
        </w:tc>
      </w:tr>
      <w:tr w:rsidR="004E35DA" w:rsidRPr="00214060" w14:paraId="2EB753F5" w14:textId="77777777" w:rsidTr="00E70BDB">
        <w:trPr>
          <w:trHeight w:val="87"/>
        </w:trPr>
        <w:tc>
          <w:tcPr>
            <w:tcW w:w="5000" w:type="pct"/>
            <w:shd w:val="clear" w:color="auto" w:fill="auto"/>
            <w:noWrap/>
          </w:tcPr>
          <w:p w14:paraId="3FD37835" w14:textId="00C18291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2039465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หมุดหมายที่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</w:rPr>
              <w:t xml:space="preserve">7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: ไทยมีวิสาหกิจขนาดกลางและขนาดย่อมที่เข้มแข็ง มีศักยภาพสูง และสามารถแข่งขันได้</w:t>
            </w:r>
          </w:p>
        </w:tc>
      </w:tr>
      <w:tr w:rsidR="004E35DA" w:rsidRPr="00214060" w14:paraId="4B5284CE" w14:textId="77777777" w:rsidTr="00E70BDB">
        <w:trPr>
          <w:trHeight w:val="87"/>
        </w:trPr>
        <w:tc>
          <w:tcPr>
            <w:tcW w:w="5000" w:type="pct"/>
            <w:shd w:val="clear" w:color="auto" w:fill="auto"/>
            <w:noWrap/>
          </w:tcPr>
          <w:p w14:paraId="4A1CBB84" w14:textId="5DF0456A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116720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หมุดหมายที่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</w:rPr>
              <w:t xml:space="preserve">8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: ไทยมีพื้นที่และเมืองอัจฉริยะที่น่าอยู่ ปลอดภัย เติบโตได้อย่างยั่งยืน</w:t>
            </w:r>
          </w:p>
        </w:tc>
      </w:tr>
      <w:tr w:rsidR="004E35DA" w:rsidRPr="00214060" w14:paraId="0100ECC2" w14:textId="77777777" w:rsidTr="00E70BDB">
        <w:trPr>
          <w:trHeight w:val="87"/>
        </w:trPr>
        <w:tc>
          <w:tcPr>
            <w:tcW w:w="5000" w:type="pct"/>
            <w:shd w:val="clear" w:color="auto" w:fill="auto"/>
            <w:noWrap/>
          </w:tcPr>
          <w:p w14:paraId="37BDA21C" w14:textId="3064ED45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20414990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หมุดหมายที่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</w:rPr>
              <w:t xml:space="preserve">9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: ไทยมีความยากจนข้ามรุ่นลดลง และมีความคุ้มครองทางสังคมที่เพียงพอ เหมาะสม</w:t>
            </w:r>
          </w:p>
        </w:tc>
      </w:tr>
      <w:tr w:rsidR="004E35DA" w:rsidRPr="00214060" w14:paraId="39579664" w14:textId="77777777" w:rsidTr="00E70BDB">
        <w:trPr>
          <w:trHeight w:val="87"/>
        </w:trPr>
        <w:tc>
          <w:tcPr>
            <w:tcW w:w="5000" w:type="pct"/>
            <w:shd w:val="clear" w:color="auto" w:fill="auto"/>
            <w:noWrap/>
          </w:tcPr>
          <w:p w14:paraId="1B878720" w14:textId="76002DF1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348773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หมุดหมายที่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</w:rPr>
              <w:t xml:space="preserve">10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: ไทยมีเศรษฐกิจหมุนเวียนและสังคมคาร์บอนต่ำ</w:t>
            </w:r>
          </w:p>
        </w:tc>
      </w:tr>
      <w:tr w:rsidR="004E35DA" w:rsidRPr="00214060" w14:paraId="2EC03F78" w14:textId="77777777" w:rsidTr="00E70BDB">
        <w:trPr>
          <w:trHeight w:val="87"/>
        </w:trPr>
        <w:tc>
          <w:tcPr>
            <w:tcW w:w="5000" w:type="pct"/>
            <w:shd w:val="clear" w:color="auto" w:fill="auto"/>
            <w:noWrap/>
          </w:tcPr>
          <w:p w14:paraId="70314F68" w14:textId="6DE7D2E3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244252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หมุดหมายที่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</w:rPr>
              <w:t xml:space="preserve">11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: ไทยสามารถลดความเสี่ยงและผลกระทบจากภัยธรรมชาติและการเปลี่ยนแปลงสภาพภูมิอากาศ</w:t>
            </w:r>
          </w:p>
        </w:tc>
      </w:tr>
      <w:tr w:rsidR="004E35DA" w:rsidRPr="00214060" w14:paraId="2BC55E9F" w14:textId="77777777" w:rsidTr="00E70BDB">
        <w:trPr>
          <w:trHeight w:val="87"/>
        </w:trPr>
        <w:tc>
          <w:tcPr>
            <w:tcW w:w="5000" w:type="pct"/>
            <w:shd w:val="clear" w:color="auto" w:fill="auto"/>
            <w:noWrap/>
          </w:tcPr>
          <w:p w14:paraId="204FADA5" w14:textId="01116C62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9720170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หมุดหมายที่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</w:rPr>
              <w:t xml:space="preserve">12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: ไทยมีกำลังคนสมรรถนะสูง มุ่งเรียนรู้อย่างต่อเนื่อง ตอบโจทย์การพัฒนาแห่งอนาคต</w:t>
            </w:r>
          </w:p>
        </w:tc>
      </w:tr>
      <w:tr w:rsidR="004E35DA" w:rsidRPr="00214060" w14:paraId="1C627092" w14:textId="77777777" w:rsidTr="00E70BDB">
        <w:trPr>
          <w:trHeight w:val="87"/>
        </w:trPr>
        <w:tc>
          <w:tcPr>
            <w:tcW w:w="5000" w:type="pct"/>
            <w:shd w:val="clear" w:color="auto" w:fill="auto"/>
            <w:noWrap/>
          </w:tcPr>
          <w:p w14:paraId="4DCBBEC5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67071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หมุดหมายที่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</w:rPr>
              <w:t xml:space="preserve">13 </w:t>
            </w:r>
            <w:r w:rsidR="004E35DA"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: ไทยมีภาครัฐที่ทันสมัย มีประสิทธิภาพ และตอบโจทย์ประชาชน</w:t>
            </w:r>
          </w:p>
        </w:tc>
      </w:tr>
    </w:tbl>
    <w:p w14:paraId="07856530" w14:textId="77777777" w:rsidR="004E35DA" w:rsidRPr="00214060" w:rsidRDefault="004E35DA" w:rsidP="004E35DA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2387953E" w14:textId="77777777" w:rsidR="004E35DA" w:rsidRPr="00214060" w:rsidRDefault="004E35DA" w:rsidP="004E35DA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214060">
        <w:rPr>
          <w:rFonts w:ascii="TH SarabunPSK" w:hAnsi="TH SarabunPSK" w:cs="TH SarabunPSK"/>
          <w:sz w:val="32"/>
          <w:szCs w:val="32"/>
          <w:u w:val="dotted"/>
          <w:cs/>
        </w:rPr>
        <w:br w:type="page"/>
      </w:r>
    </w:p>
    <w:p w14:paraId="237524D8" w14:textId="77777777" w:rsidR="004E35DA" w:rsidRPr="00214060" w:rsidRDefault="004E35DA" w:rsidP="004E35DA">
      <w:pPr>
        <w:keepNext/>
        <w:keepLines/>
        <w:spacing w:line="380" w:lineRule="exact"/>
        <w:ind w:left="284"/>
        <w:outlineLvl w:val="2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bookmarkStart w:id="5" w:name="_Toc132028813"/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lastRenderedPageBreak/>
        <w:t>2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.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t xml:space="preserve">4 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แผนการปฏิรูปประเทศ (ฉบับปรับปรุง)</w:t>
      </w:r>
      <w:bookmarkEnd w:id="5"/>
    </w:p>
    <w:p w14:paraId="60134A95" w14:textId="77777777" w:rsidR="004E35DA" w:rsidRPr="00214060" w:rsidRDefault="004E35DA" w:rsidP="004E35DA">
      <w:pPr>
        <w:ind w:firstLine="720"/>
        <w:rPr>
          <w:rFonts w:ascii="TH SarabunPSK" w:hAnsi="TH SarabunPSK" w:cs="TH SarabunPSK"/>
          <w:b/>
          <w:bCs/>
          <w:i/>
          <w:iCs/>
          <w:color w:val="C00000"/>
          <w:sz w:val="32"/>
          <w:szCs w:val="32"/>
        </w:rPr>
      </w:pPr>
      <w:r w:rsidRPr="00214060">
        <w:rPr>
          <w:rFonts w:ascii="TH SarabunPSK" w:hAnsi="TH SarabunPSK" w:cs="TH SarabunPSK" w:hint="cs"/>
          <w:i/>
          <w:iCs/>
          <w:color w:val="C00000"/>
          <w:sz w:val="32"/>
          <w:szCs w:val="32"/>
          <w:u w:val="dotted"/>
          <w:cs/>
        </w:rPr>
        <w:t xml:space="preserve">(โปรดระบุ แผนการปฏิรูปประเทศ ที่สอดคล้องกับโครงการ)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cs/>
        </w:rPr>
        <w:t xml:space="preserve">* เลือกเพียง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</w:rPr>
        <w:t xml:space="preserve">1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cs/>
        </w:rPr>
        <w:t>เท่านั้น</w:t>
      </w:r>
    </w:p>
    <w:p w14:paraId="5F212758" w14:textId="77777777" w:rsidR="004E35DA" w:rsidRPr="00214060" w:rsidRDefault="004E35DA" w:rsidP="004E35DA">
      <w:pPr>
        <w:numPr>
          <w:ilvl w:val="0"/>
          <w:numId w:val="13"/>
        </w:numPr>
        <w:spacing w:line="259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214060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E35DA" w:rsidRPr="00214060" w14:paraId="176D3C7B" w14:textId="77777777" w:rsidTr="00E70BDB">
        <w:trPr>
          <w:trHeight w:val="492"/>
          <w:tblHeader/>
        </w:trPr>
        <w:tc>
          <w:tcPr>
            <w:tcW w:w="5000" w:type="pct"/>
            <w:shd w:val="clear" w:color="auto" w:fill="auto"/>
            <w:noWrap/>
            <w:hideMark/>
          </w:tcPr>
          <w:p w14:paraId="15EF466B" w14:textId="77777777" w:rsidR="004E35DA" w:rsidRPr="00214060" w:rsidRDefault="004E35DA" w:rsidP="00E70B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</w:p>
        </w:tc>
      </w:tr>
      <w:tr w:rsidR="004E35DA" w:rsidRPr="00214060" w14:paraId="37D4EFAD" w14:textId="77777777" w:rsidTr="00E70BDB">
        <w:trPr>
          <w:trHeight w:val="1753"/>
        </w:trPr>
        <w:tc>
          <w:tcPr>
            <w:tcW w:w="5000" w:type="pct"/>
            <w:shd w:val="clear" w:color="auto" w:fill="auto"/>
            <w:noWrap/>
          </w:tcPr>
          <w:p w14:paraId="54B60AB5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5845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ด้านการเมือง</w:t>
            </w:r>
          </w:p>
          <w:p w14:paraId="66C59B4B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31001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ด้านการบริหารราชการแผ่นดิน</w:t>
            </w:r>
          </w:p>
          <w:p w14:paraId="45E36868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47214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ด้าน</w:t>
            </w:r>
            <w:r w:rsidR="004E35DA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กฎหมาย</w:t>
            </w:r>
          </w:p>
          <w:p w14:paraId="402947A8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23998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ด้านกระบวนการยุติธรรม</w:t>
            </w:r>
          </w:p>
          <w:p w14:paraId="0AAEC4C3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49969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ด้านเศรษฐกิจ</w:t>
            </w:r>
          </w:p>
          <w:p w14:paraId="6DBF2050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65691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ด้านทรัพยากรธรรมชาติและสิ่งแวดล้อม</w:t>
            </w:r>
          </w:p>
          <w:p w14:paraId="58479519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41007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ด้านสาธารณสุข</w:t>
            </w:r>
          </w:p>
          <w:p w14:paraId="4D2FB99F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4629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ด้านสื่อสานมวลชน เทคโนโลยีสารสนเทศ</w:t>
            </w:r>
          </w:p>
          <w:p w14:paraId="3AF0E4ED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75427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ด้านสังคม</w:t>
            </w:r>
          </w:p>
          <w:p w14:paraId="468B1B9C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60854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ด้านพลังงาน</w:t>
            </w:r>
          </w:p>
          <w:p w14:paraId="61AEFC66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2824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ด้านการป้องกันและปราบปรามการทุจริ</w:t>
            </w:r>
            <w:r w:rsidR="004E35DA" w:rsidRPr="002140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</w:t>
            </w:r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และประพฤติมิชอบ</w:t>
            </w:r>
          </w:p>
          <w:p w14:paraId="1115AEE6" w14:textId="14908D24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6835492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CD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ด้านการศึกษา</w:t>
            </w:r>
          </w:p>
          <w:p w14:paraId="07E358DE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89427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ด้านวัฒนธรรม กีฬาแรงงาน และการพัฒนาทรัพยากรมนุษย์</w:t>
            </w:r>
          </w:p>
        </w:tc>
      </w:tr>
    </w:tbl>
    <w:p w14:paraId="7EFB8E12" w14:textId="77777777" w:rsidR="004E35DA" w:rsidRPr="00214060" w:rsidRDefault="004E35DA" w:rsidP="004E35DA">
      <w:pPr>
        <w:rPr>
          <w:rFonts w:ascii="TH SarabunPSK" w:hAnsi="TH SarabunPSK" w:cs="TH SarabunPSK"/>
          <w:sz w:val="32"/>
          <w:szCs w:val="32"/>
          <w:u w:val="dotted"/>
        </w:rPr>
      </w:pPr>
    </w:p>
    <w:p w14:paraId="13863AA8" w14:textId="77777777" w:rsidR="004E35DA" w:rsidRPr="00214060" w:rsidRDefault="004E35DA" w:rsidP="004E35DA">
      <w:pPr>
        <w:keepNext/>
        <w:keepLines/>
        <w:spacing w:line="380" w:lineRule="exact"/>
        <w:ind w:left="284"/>
        <w:outlineLvl w:val="2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bookmarkStart w:id="6" w:name="_Toc132028814"/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t>2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.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t xml:space="preserve">5 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แผนด้านวิทยาศาสตร์ วิจัยและนวัตกรรมของประเทศ (พ.ศ. 2566 – 2570)</w:t>
      </w:r>
      <w:bookmarkEnd w:id="6"/>
    </w:p>
    <w:p w14:paraId="1F850B16" w14:textId="77777777" w:rsidR="004E35DA" w:rsidRPr="00214060" w:rsidRDefault="004E35DA" w:rsidP="004E35DA">
      <w:pPr>
        <w:ind w:firstLine="720"/>
        <w:rPr>
          <w:rFonts w:ascii="TH SarabunPSK" w:hAnsi="TH SarabunPSK" w:cs="TH SarabunPSK"/>
          <w:b/>
          <w:bCs/>
          <w:i/>
          <w:iCs/>
          <w:color w:val="C00000"/>
          <w:sz w:val="32"/>
          <w:szCs w:val="32"/>
          <w:u w:val="dotted"/>
        </w:rPr>
      </w:pPr>
      <w:r w:rsidRPr="00214060">
        <w:rPr>
          <w:rFonts w:ascii="TH SarabunPSK" w:hAnsi="TH SarabunPSK" w:cs="TH SarabunPSK" w:hint="cs"/>
          <w:i/>
          <w:iCs/>
          <w:color w:val="C00000"/>
          <w:sz w:val="32"/>
          <w:szCs w:val="32"/>
          <w:u w:val="dotted"/>
          <w:cs/>
        </w:rPr>
        <w:t xml:space="preserve">(โปรดระบุ แผนด้านวิทยาศาสตร์ วิจัยและนวัตกรรมของประเทศ สอดคล้องกับโครงการ)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u w:val="dotted"/>
          <w:cs/>
        </w:rPr>
        <w:t>(ถ้ามี)</w:t>
      </w:r>
    </w:p>
    <w:p w14:paraId="4E070C7B" w14:textId="77777777" w:rsidR="004E35DA" w:rsidRPr="00214060" w:rsidRDefault="004E35DA" w:rsidP="004E35DA">
      <w:pPr>
        <w:ind w:firstLine="720"/>
        <w:rPr>
          <w:rFonts w:ascii="TH SarabunPSK" w:hAnsi="TH SarabunPSK" w:cs="TH SarabunPSK"/>
          <w:b/>
          <w:bCs/>
          <w:i/>
          <w:iCs/>
          <w:color w:val="C00000"/>
          <w:sz w:val="32"/>
          <w:szCs w:val="32"/>
        </w:rPr>
      </w:pP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cs/>
        </w:rPr>
        <w:t xml:space="preserve">* เลือกเพียง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</w:rPr>
        <w:t xml:space="preserve">1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cs/>
        </w:rPr>
        <w:t>ยุทธศาสตร์ เท่านั้น</w:t>
      </w:r>
    </w:p>
    <w:p w14:paraId="7F769B14" w14:textId="77777777" w:rsidR="004E35DA" w:rsidRPr="00214060" w:rsidRDefault="004E35DA" w:rsidP="004E35DA">
      <w:pPr>
        <w:numPr>
          <w:ilvl w:val="0"/>
          <w:numId w:val="14"/>
        </w:numPr>
        <w:spacing w:line="259" w:lineRule="auto"/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214060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E35DA" w:rsidRPr="00214060" w14:paraId="18C489DD" w14:textId="77777777" w:rsidTr="00E70BDB">
        <w:trPr>
          <w:trHeight w:val="492"/>
          <w:tblHeader/>
        </w:trPr>
        <w:tc>
          <w:tcPr>
            <w:tcW w:w="5000" w:type="pct"/>
            <w:shd w:val="clear" w:color="auto" w:fill="auto"/>
            <w:noWrap/>
            <w:hideMark/>
          </w:tcPr>
          <w:p w14:paraId="04284AA7" w14:textId="77777777" w:rsidR="004E35DA" w:rsidRPr="00214060" w:rsidRDefault="004E35DA" w:rsidP="00E70B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</w:tr>
      <w:tr w:rsidR="004E35DA" w:rsidRPr="00214060" w14:paraId="32B9EA17" w14:textId="77777777" w:rsidTr="00E85E76">
        <w:trPr>
          <w:trHeight w:val="1328"/>
        </w:trPr>
        <w:tc>
          <w:tcPr>
            <w:tcW w:w="5000" w:type="pct"/>
            <w:shd w:val="clear" w:color="auto" w:fill="auto"/>
            <w:noWrap/>
          </w:tcPr>
          <w:p w14:paraId="46E9A8AB" w14:textId="4251A48D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4676588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E76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ยุทธศาสตร์ที่ 1 : การพัฒนาเศรษฐกิจไทยด้วยเศรษฐกิจสร้างคุณค่าและเศรษฐกิจสร้างสรรค์ให้มีความสามารถในการแข่งขันและพึ่งพาตนเองได้อย่างยั่งยืน พร้อมสู่อนาคตโดยใช้วิทยาศาสตร์ การวิจัยและนวัตกรรม</w:t>
            </w:r>
          </w:p>
          <w:p w14:paraId="0CF8899B" w14:textId="34D19641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3585435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E76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ยุทธศาสตร์ที่ 2 : การยกระดับสังคมและสิ่งแวดล้อมให้มีการพัฒนาอย่างยั่งยืน สามารถแก้ไขปัญหาท้าทาย และปรับตัวได้ทันต่อพลวัตการเปลี่ยนแปลงของโลกโดยใช้วิทยาศาสตร์ การวิจัยและนวัตกรรม</w:t>
            </w:r>
          </w:p>
          <w:p w14:paraId="35C3BED9" w14:textId="69AE0475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9922128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E76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ยุทธศาสตร์ที่ 3 : การพัฒนาวิทยาศาสตร์ เทคโนโลยี การวิจัย และนวัตกรรมระดับขั้นแนวหน้าที่ก้าวหน้าล้ำยุค เพื่อสร้างโอกาศใหม่และความพร้อมของประเทศในอนาคต</w:t>
            </w:r>
          </w:p>
          <w:p w14:paraId="317D65DF" w14:textId="6BF05E54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1148626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E76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ยุทธศาสตร์ที่ 4 : การพัฒนากำลังคนและสถาบันด้านวิทยาศาสตร์ วิจัยและนวัตกรรม ให้เป็นฐานการขับเคลื่อนการพัฒนาเศรษฐกิจและสังคมของประเทศแบบก้าวกระโดดและอย่างยั่งยืน โดยใช้วิทยาศาสตร์ การวิจัยและนวัตกรรม</w:t>
            </w:r>
          </w:p>
        </w:tc>
      </w:tr>
    </w:tbl>
    <w:p w14:paraId="02CF9635" w14:textId="77777777" w:rsidR="004E35DA" w:rsidRPr="00214060" w:rsidRDefault="004E35DA" w:rsidP="004E35DA">
      <w:pPr>
        <w:keepNext/>
        <w:keepLines/>
        <w:spacing w:line="380" w:lineRule="exact"/>
        <w:ind w:left="284"/>
        <w:outlineLvl w:val="2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bookmarkStart w:id="7" w:name="_Toc132028815"/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lastRenderedPageBreak/>
        <w:t>2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.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t xml:space="preserve">6 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แผนด้านการอุดมศึกษา เพื่อผลิตและพัฒนากำลังคนของประเทศ พ.ศ. 2564 – 2570 (ฉบับปรับปรุง พ.ศ. 2566 - 2570)</w:t>
      </w:r>
      <w:bookmarkEnd w:id="7"/>
    </w:p>
    <w:p w14:paraId="70C22905" w14:textId="77777777" w:rsidR="004E35DA" w:rsidRPr="00214060" w:rsidRDefault="004E35DA" w:rsidP="004E35DA">
      <w:pPr>
        <w:ind w:firstLine="720"/>
        <w:rPr>
          <w:rFonts w:ascii="TH SarabunPSK" w:hAnsi="TH SarabunPSK" w:cs="TH SarabunPSK"/>
          <w:b/>
          <w:bCs/>
          <w:i/>
          <w:iCs/>
          <w:color w:val="C00000"/>
          <w:sz w:val="32"/>
          <w:szCs w:val="32"/>
          <w:u w:val="dotted"/>
        </w:rPr>
      </w:pPr>
      <w:r w:rsidRPr="00214060">
        <w:rPr>
          <w:rFonts w:ascii="TH SarabunPSK" w:hAnsi="TH SarabunPSK" w:cs="TH SarabunPSK" w:hint="cs"/>
          <w:i/>
          <w:iCs/>
          <w:color w:val="C00000"/>
          <w:spacing w:val="-4"/>
          <w:sz w:val="32"/>
          <w:szCs w:val="32"/>
          <w:u w:val="dotted"/>
          <w:cs/>
        </w:rPr>
        <w:t xml:space="preserve">(โปรดระบุ แผนด้านการอุดมศึกษา เพื่อผลิตและพัฒนากำลังคนของประเทศ ที่สอดคล้องกับโครงการ)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pacing w:val="-4"/>
          <w:sz w:val="32"/>
          <w:szCs w:val="32"/>
          <w:u w:val="dotted"/>
          <w:cs/>
        </w:rPr>
        <w:t>(ถ้ามี)</w:t>
      </w:r>
      <w:r w:rsidRPr="00214060">
        <w:rPr>
          <w:rFonts w:ascii="TH SarabunPSK" w:hAnsi="TH SarabunPSK" w:cs="TH SarabunPSK"/>
          <w:b/>
          <w:bCs/>
          <w:i/>
          <w:iCs/>
          <w:color w:val="C00000"/>
          <w:spacing w:val="-4"/>
          <w:sz w:val="32"/>
          <w:szCs w:val="32"/>
          <w:cs/>
        </w:rPr>
        <w:tab/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cs/>
        </w:rPr>
        <w:t xml:space="preserve">* เลือกเพียง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</w:rPr>
        <w:t xml:space="preserve">1 </w:t>
      </w:r>
      <w:r w:rsidRPr="00214060">
        <w:rPr>
          <w:rFonts w:ascii="TH SarabunPSK" w:hAnsi="TH SarabunPSK" w:cs="TH SarabunPSK" w:hint="cs"/>
          <w:b/>
          <w:bCs/>
          <w:i/>
          <w:iCs/>
          <w:color w:val="C00000"/>
          <w:sz w:val="32"/>
          <w:szCs w:val="32"/>
          <w:cs/>
        </w:rPr>
        <w:t>ยุทธศาสตร์ เท่านั้น</w:t>
      </w:r>
    </w:p>
    <w:p w14:paraId="63ACA6BE" w14:textId="77777777" w:rsidR="004E35DA" w:rsidRPr="00214060" w:rsidRDefault="004E35DA" w:rsidP="004E35DA">
      <w:pPr>
        <w:numPr>
          <w:ilvl w:val="0"/>
          <w:numId w:val="15"/>
        </w:numPr>
        <w:contextualSpacing/>
        <w:rPr>
          <w:rFonts w:ascii="TH SarabunPSK" w:hAnsi="TH SarabunPSK" w:cs="TH SarabunPSK"/>
          <w:sz w:val="32"/>
          <w:szCs w:val="32"/>
          <w:u w:val="dotted"/>
        </w:rPr>
      </w:pPr>
      <w:r w:rsidRPr="00214060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E35DA" w:rsidRPr="00214060" w14:paraId="31BAAA74" w14:textId="77777777" w:rsidTr="00E70BDB">
        <w:trPr>
          <w:trHeight w:val="492"/>
          <w:tblHeader/>
        </w:trPr>
        <w:tc>
          <w:tcPr>
            <w:tcW w:w="5000" w:type="pct"/>
            <w:shd w:val="clear" w:color="auto" w:fill="auto"/>
            <w:noWrap/>
            <w:hideMark/>
          </w:tcPr>
          <w:p w14:paraId="7185B697" w14:textId="77777777" w:rsidR="004E35DA" w:rsidRPr="00214060" w:rsidRDefault="004E35DA" w:rsidP="00E70B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</w:tr>
      <w:tr w:rsidR="004E35DA" w:rsidRPr="00214060" w14:paraId="0F41F879" w14:textId="77777777" w:rsidTr="00E70BDB">
        <w:trPr>
          <w:trHeight w:val="623"/>
        </w:trPr>
        <w:tc>
          <w:tcPr>
            <w:tcW w:w="5000" w:type="pct"/>
            <w:shd w:val="clear" w:color="auto" w:fill="auto"/>
            <w:noWrap/>
          </w:tcPr>
          <w:p w14:paraId="6129F7AF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92417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ยุทธศาสตร์ที่ 1 พัฒนาศักยภาพคน (</w:t>
            </w:r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Capacity Building</w:t>
            </w:r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220FE2B9" w14:textId="14BE5536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567404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A41"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☒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ยุทธศาสตร์ที่ 2 ส่งเสริมระบบนิเวศวิจัยอุดมศึกษา (</w:t>
            </w:r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Research Ecosystem Building</w:t>
            </w:r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14:paraId="56798722" w14:textId="77777777" w:rsidR="004E35DA" w:rsidRPr="00214060" w:rsidRDefault="009779CC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sdt>
              <w:sdtPr>
                <w:rPr>
                  <w:rFonts w:ascii="TH SarabunPSK" w:hAnsi="TH SarabunPSK" w:hint="cs"/>
                  <w:sz w:val="32"/>
                  <w:szCs w:val="32"/>
                  <w:cs/>
                </w:rPr>
                <w:id w:val="-171927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5DA"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sdtContent>
            </w:sdt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ยุทธศาสตร์ที่ 3 จัดระบบอุดมศึกษาใหม่ (</w:t>
            </w:r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</w:rPr>
              <w:t>Higher Education Transformation</w:t>
            </w:r>
            <w:r w:rsidR="004E35DA"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14:paraId="3CA7BB4E" w14:textId="77777777" w:rsidR="00C803A9" w:rsidRPr="00C803A9" w:rsidRDefault="00C803A9" w:rsidP="00C803A9">
      <w:pPr>
        <w:pStyle w:val="ListParagraph"/>
        <w:spacing w:line="380" w:lineRule="exact"/>
        <w:rPr>
          <w:rFonts w:ascii="TH SarabunPSK" w:hAnsi="TH SarabunPSK" w:cs="TH SarabunPSK"/>
          <w:sz w:val="32"/>
          <w:szCs w:val="32"/>
          <w:cs/>
        </w:rPr>
      </w:pPr>
    </w:p>
    <w:p w14:paraId="5A8A80EA" w14:textId="425AC86D" w:rsidR="00CD6FD3" w:rsidRPr="00496A41" w:rsidRDefault="00496A41" w:rsidP="00496A41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496A41">
        <w:rPr>
          <w:rFonts w:ascii="TH SarabunPSK" w:hAnsi="TH SarabunPSK" w:cs="TH SarabunPSK"/>
          <w:b/>
          <w:bCs/>
          <w:sz w:val="30"/>
          <w:szCs w:val="30"/>
        </w:rPr>
        <w:t>2</w:t>
      </w:r>
      <w:r w:rsidRPr="00496A41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496A41">
        <w:rPr>
          <w:rFonts w:ascii="TH SarabunPSK" w:hAnsi="TH SarabunPSK" w:cs="TH SarabunPSK"/>
          <w:b/>
          <w:bCs/>
          <w:sz w:val="30"/>
          <w:szCs w:val="30"/>
        </w:rPr>
        <w:t xml:space="preserve">7 </w:t>
      </w:r>
      <w:r w:rsidR="00CD6FD3" w:rsidRPr="00496A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แผนพัฒนาการศึกษามหาวิทยาลัยเชียงใหม่ ระยะที่ </w:t>
      </w:r>
      <w:r w:rsidR="00CD6FD3" w:rsidRPr="00496A41">
        <w:rPr>
          <w:rFonts w:ascii="TH SarabunPSK" w:hAnsi="TH SarabunPSK" w:cs="TH SarabunPSK"/>
          <w:b/>
          <w:bCs/>
          <w:sz w:val="30"/>
          <w:szCs w:val="30"/>
        </w:rPr>
        <w:t>1</w:t>
      </w:r>
      <w:r w:rsidR="00C20C02" w:rsidRPr="00496A41">
        <w:rPr>
          <w:rFonts w:ascii="TH SarabunPSK" w:hAnsi="TH SarabunPSK" w:cs="TH SarabunPSK"/>
          <w:b/>
          <w:bCs/>
          <w:sz w:val="30"/>
          <w:szCs w:val="30"/>
        </w:rPr>
        <w:t>3</w:t>
      </w:r>
      <w:r w:rsidR="00CD6FD3" w:rsidRPr="00496A4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D6FD3" w:rsidRPr="00496A4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(พ.ศ. </w:t>
      </w:r>
      <w:r w:rsidR="00CD6FD3" w:rsidRPr="00496A41">
        <w:rPr>
          <w:rFonts w:ascii="TH SarabunPSK" w:hAnsi="TH SarabunPSK" w:cs="TH SarabunPSK"/>
          <w:b/>
          <w:bCs/>
          <w:sz w:val="30"/>
          <w:szCs w:val="30"/>
        </w:rPr>
        <w:t>256</w:t>
      </w:r>
      <w:r w:rsidR="00C20C02" w:rsidRPr="00496A41">
        <w:rPr>
          <w:rFonts w:ascii="TH SarabunPSK" w:hAnsi="TH SarabunPSK" w:cs="TH SarabunPSK"/>
          <w:b/>
          <w:bCs/>
          <w:sz w:val="30"/>
          <w:szCs w:val="30"/>
        </w:rPr>
        <w:t>6</w:t>
      </w:r>
      <w:r w:rsidR="00CD6FD3" w:rsidRPr="00496A41">
        <w:rPr>
          <w:rFonts w:ascii="TH SarabunPSK" w:hAnsi="TH SarabunPSK" w:cs="TH SarabunPSK"/>
          <w:b/>
          <w:bCs/>
          <w:sz w:val="30"/>
          <w:szCs w:val="30"/>
          <w:cs/>
        </w:rPr>
        <w:t xml:space="preserve"> - </w:t>
      </w:r>
      <w:r w:rsidR="00CD6FD3" w:rsidRPr="00496A41">
        <w:rPr>
          <w:rFonts w:ascii="TH SarabunPSK" w:hAnsi="TH SarabunPSK" w:cs="TH SarabunPSK"/>
          <w:b/>
          <w:bCs/>
          <w:sz w:val="30"/>
          <w:szCs w:val="30"/>
        </w:rPr>
        <w:t>25</w:t>
      </w:r>
      <w:r w:rsidR="00C20C02" w:rsidRPr="00496A41">
        <w:rPr>
          <w:rFonts w:ascii="TH SarabunPSK" w:hAnsi="TH SarabunPSK" w:cs="TH SarabunPSK"/>
          <w:b/>
          <w:bCs/>
          <w:sz w:val="30"/>
          <w:szCs w:val="30"/>
        </w:rPr>
        <w:t>70</w:t>
      </w:r>
      <w:r w:rsidR="00CD6FD3" w:rsidRPr="00496A41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65F2CE56" w14:textId="3CFE2495" w:rsidR="00953CD0" w:rsidRPr="008D3AE4" w:rsidRDefault="00953CD0" w:rsidP="006A64B3">
      <w:pPr>
        <w:pStyle w:val="ListParagraph"/>
        <w:jc w:val="thaiDistribute"/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</w:pPr>
      <w:r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: </w:t>
      </w:r>
      <w:r w:rsidRPr="008D3AE4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 xml:space="preserve">(โปรดระบุ </w:t>
      </w:r>
      <w:r w:rsidR="006A64B3" w:rsidRPr="008D3AE4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 xml:space="preserve">หัวข้อยุทธศาสตร์ </w:t>
      </w:r>
      <w:r w:rsidR="006A64B3"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>(</w:t>
      </w:r>
      <w:r w:rsidR="006A64B3"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t>Agenda</w:t>
      </w:r>
      <w:r w:rsidR="006A64B3"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) </w:t>
      </w:r>
      <w:r w:rsidR="006A64B3" w:rsidRPr="008D3AE4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วัตถุประสงค์เชิงกลยุทธ์</w:t>
      </w:r>
      <w:r w:rsidR="006A64B3"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 (</w:t>
      </w:r>
      <w:r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t>SO</w:t>
      </w:r>
      <w:r w:rsidR="006A64B3"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) </w:t>
      </w:r>
      <w:r w:rsidR="006A64B3" w:rsidRPr="008D3AE4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โปรแกรม</w:t>
      </w:r>
      <w:r w:rsidRPr="008D3AE4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เรือธง</w:t>
      </w:r>
      <w:r w:rsidR="00E41591" w:rsidRPr="008D3AE4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 xml:space="preserve"> </w:t>
      </w:r>
      <w:r w:rsidRPr="008D3AE4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(</w:t>
      </w:r>
      <w:r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t>Flagship</w:t>
      </w:r>
      <w:r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) </w:t>
      </w:r>
      <w:r w:rsidR="006A64B3"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br/>
      </w:r>
      <w:r w:rsidR="006A64B3"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  </w:t>
      </w:r>
      <w:r w:rsidRPr="008D3AE4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โครงการสำคัญ</w:t>
      </w:r>
      <w:r w:rsidR="006A64B3"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 </w:t>
      </w:r>
      <w:r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>(</w:t>
      </w:r>
      <w:r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t>Key Project</w:t>
      </w:r>
      <w:r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) </w:t>
      </w:r>
      <w:r w:rsidR="00E41591" w:rsidRPr="008D3AE4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และ</w:t>
      </w:r>
      <w:r w:rsidR="00E41591"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>ผลลัพธ์สำ</w:t>
      </w:r>
      <w:r w:rsidR="00E41591" w:rsidRPr="008D3AE4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คัญ</w:t>
      </w:r>
      <w:r w:rsidR="00E41591"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 </w:t>
      </w:r>
      <w:r w:rsidR="006A64B3"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>(</w:t>
      </w:r>
      <w:r w:rsidR="00E41591"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t>Key Result</w:t>
      </w:r>
      <w:r w:rsidR="006A64B3"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>)</w:t>
      </w:r>
      <w:r w:rsidR="00E41591" w:rsidRPr="008D3AE4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 xml:space="preserve"> </w:t>
      </w:r>
      <w:r w:rsidRPr="008D3AE4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ที่สอดคล้องกับโครงการ</w:t>
      </w:r>
      <w:r w:rsidR="00CA5AF4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ให้ครบถ้วน</w:t>
      </w:r>
      <w:r w:rsidR="00B54523" w:rsidRPr="008D3AE4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 xml:space="preserve"> </w:t>
      </w:r>
      <w:r w:rsidR="00B54523" w:rsidRPr="008D3AE4">
        <w:rPr>
          <w:rFonts w:ascii="TH SarabunPSK" w:hAnsi="TH SarabunPSK" w:cs="TH SarabunPSK" w:hint="cs"/>
          <w:b/>
          <w:bCs/>
          <w:i/>
          <w:iCs/>
          <w:color w:val="C00000"/>
          <w:sz w:val="30"/>
          <w:szCs w:val="30"/>
          <w:u w:val="dotted"/>
          <w:cs/>
        </w:rPr>
        <w:t>รายละเอียด</w:t>
      </w:r>
      <w:r w:rsidR="00B5170C" w:rsidRPr="008D3AE4">
        <w:rPr>
          <w:rFonts w:ascii="TH SarabunPSK" w:hAnsi="TH SarabunPSK" w:cs="TH SarabunPSK" w:hint="cs"/>
          <w:b/>
          <w:bCs/>
          <w:i/>
          <w:iCs/>
          <w:color w:val="C00000"/>
          <w:sz w:val="30"/>
          <w:szCs w:val="30"/>
          <w:u w:val="dotted"/>
          <w:cs/>
        </w:rPr>
        <w:t xml:space="preserve">เพิ่มเติม </w:t>
      </w:r>
      <w:r w:rsidR="005F13E5" w:rsidRPr="008D3AE4">
        <w:rPr>
          <w:rFonts w:ascii="TH SarabunPSK" w:hAnsi="TH SarabunPSK" w:cs="TH SarabunPSK" w:hint="cs"/>
          <w:b/>
          <w:bCs/>
          <w:i/>
          <w:iCs/>
          <w:color w:val="C00000"/>
          <w:sz w:val="30"/>
          <w:szCs w:val="30"/>
          <w:u w:val="dotted"/>
          <w:cs/>
        </w:rPr>
        <w:t xml:space="preserve"> </w:t>
      </w:r>
      <w:r w:rsidR="006A64B3" w:rsidRPr="008D3AE4">
        <w:rPr>
          <w:rFonts w:ascii="TH SarabunPSK" w:hAnsi="TH SarabunPSK" w:cs="TH SarabunPSK" w:hint="cs"/>
          <w:b/>
          <w:bCs/>
          <w:i/>
          <w:iCs/>
          <w:color w:val="C00000"/>
          <w:sz w:val="30"/>
          <w:szCs w:val="30"/>
          <w:u w:val="dotted"/>
          <w:cs/>
        </w:rPr>
        <w:t>ตาม</w:t>
      </w:r>
      <w:r w:rsidR="006A64B3" w:rsidRPr="008D3AE4">
        <w:rPr>
          <w:rFonts w:ascii="TH SarabunPSK" w:hAnsi="TH SarabunPSK" w:cs="TH SarabunPSK"/>
          <w:b/>
          <w:bCs/>
          <w:i/>
          <w:iCs/>
          <w:color w:val="C00000"/>
          <w:sz w:val="30"/>
          <w:szCs w:val="30"/>
          <w:u w:val="dotted"/>
          <w:cs/>
        </w:rPr>
        <w:t>คู่มือการดำเนินงานและเสนอโครงการตามแผนพัฒนาการศึกษาระยะที่</w:t>
      </w:r>
      <w:r w:rsidR="008D3AE4">
        <w:rPr>
          <w:rFonts w:ascii="TH SarabunPSK" w:hAnsi="TH SarabunPSK" w:cs="TH SarabunPSK"/>
          <w:b/>
          <w:bCs/>
          <w:i/>
          <w:iCs/>
          <w:color w:val="C00000"/>
          <w:sz w:val="30"/>
          <w:szCs w:val="30"/>
          <w:u w:val="dotted"/>
          <w:cs/>
        </w:rPr>
        <w:t xml:space="preserve"> </w:t>
      </w:r>
      <w:r w:rsidR="006A64B3" w:rsidRPr="008D3AE4">
        <w:rPr>
          <w:rFonts w:ascii="TH SarabunPSK" w:hAnsi="TH SarabunPSK" w:cs="TH SarabunPSK"/>
          <w:b/>
          <w:bCs/>
          <w:i/>
          <w:iCs/>
          <w:color w:val="C00000"/>
          <w:sz w:val="30"/>
          <w:szCs w:val="30"/>
          <w:u w:val="dotted"/>
          <w:cs/>
        </w:rPr>
        <w:t>13 (พ.ศ.2566 - 2570) มหาวิทยาลัยเชียงใหม่</w:t>
      </w:r>
      <w:r w:rsidRPr="008D3AE4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)</w:t>
      </w:r>
      <w:r w:rsidR="00B54523" w:rsidRPr="008D3AE4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8D3AE4" w14:paraId="6930984B" w14:textId="77777777" w:rsidTr="00E70BDB">
        <w:tc>
          <w:tcPr>
            <w:tcW w:w="3119" w:type="dxa"/>
          </w:tcPr>
          <w:p w14:paraId="67A96C00" w14:textId="71F974EA" w:rsidR="008D3AE4" w:rsidRPr="003D2F43" w:rsidRDefault="008D3AE4" w:rsidP="008D3AE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D2F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หัวข้อยุทธศาสตร์ </w:t>
            </w:r>
            <w:r w:rsidRPr="003D2F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D2F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Agenda</w:t>
            </w:r>
            <w:r w:rsidRPr="003D2F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:</w:t>
            </w:r>
          </w:p>
        </w:tc>
        <w:tc>
          <w:tcPr>
            <w:tcW w:w="6946" w:type="dxa"/>
          </w:tcPr>
          <w:p w14:paraId="69A139BB" w14:textId="3BB16D79" w:rsidR="008D3AE4" w:rsidRPr="00067087" w:rsidRDefault="32533B05" w:rsidP="3C112B5D">
            <w:pPr>
              <w:pStyle w:val="ListParagraph"/>
              <w:ind w:left="0"/>
              <w:jc w:val="thaiDistribute"/>
            </w:pPr>
            <w:r w:rsidRPr="00067087">
              <w:rPr>
                <w:rFonts w:ascii="TH SarabunPSK" w:hAnsi="TH SarabunPSK" w:cs="TH SarabunPSK"/>
                <w:sz w:val="30"/>
                <w:szCs w:val="30"/>
              </w:rPr>
              <w:t xml:space="preserve">A8 </w:t>
            </w:r>
            <w:r w:rsidRPr="00067087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>การพัฒนางานวิจัย (</w:t>
            </w:r>
            <w:r w:rsidRPr="00067087">
              <w:rPr>
                <w:rFonts w:ascii="TH SarabunPSK" w:eastAsia="TH SarabunPSK" w:hAnsi="TH SarabunPSK" w:cs="TH SarabunPSK"/>
                <w:sz w:val="32"/>
                <w:szCs w:val="32"/>
              </w:rPr>
              <w:t>Research Development</w:t>
            </w:r>
            <w:r w:rsidRPr="00067087">
              <w:rPr>
                <w:rFonts w:ascii="TH SarabunPSK" w:eastAsia="TH SarabunPSK" w:hAnsi="TH SarabunPSK" w:cs="TH SarabunPSK"/>
                <w:sz w:val="32"/>
                <w:szCs w:val="32"/>
                <w:cs/>
                <w:lang w:val="th"/>
              </w:rPr>
              <w:t>)</w:t>
            </w:r>
          </w:p>
        </w:tc>
      </w:tr>
      <w:tr w:rsidR="008D3AE4" w14:paraId="5A8F8CFF" w14:textId="77777777" w:rsidTr="00E70BDB">
        <w:tc>
          <w:tcPr>
            <w:tcW w:w="3119" w:type="dxa"/>
          </w:tcPr>
          <w:p w14:paraId="084F5B87" w14:textId="555C72AA" w:rsidR="008D3AE4" w:rsidRPr="003D2F43" w:rsidRDefault="008D3AE4" w:rsidP="008D3AE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D2F4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วัตถุประสงค์เชิงกลยุทธ์ </w:t>
            </w:r>
            <w:r w:rsidRPr="003D2F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3D2F4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SO</w:t>
            </w:r>
            <w:r w:rsidRPr="003D2F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:</w:t>
            </w:r>
          </w:p>
        </w:tc>
        <w:tc>
          <w:tcPr>
            <w:tcW w:w="6946" w:type="dxa"/>
          </w:tcPr>
          <w:p w14:paraId="6776FB32" w14:textId="45E9AAEB" w:rsidR="008D3AE4" w:rsidRPr="00067087" w:rsidRDefault="5C0F5B53" w:rsidP="000670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67087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E85E76">
              <w:rPr>
                <w:rFonts w:ascii="TH SarabunPSK" w:hAnsi="TH SarabunPSK" w:cs="TH SarabunPSK"/>
                <w:sz w:val="30"/>
                <w:szCs w:val="30"/>
              </w:rPr>
              <w:t>O</w:t>
            </w:r>
            <w:r w:rsidRPr="00067087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067087" w:rsidRPr="0006708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67087" w:rsidRPr="00067087">
              <w:rPr>
                <w:rFonts w:ascii="TH SarabunPSK" w:hAnsi="TH SarabunPSK" w:cs="TH SarabunPSK"/>
                <w:sz w:val="30"/>
                <w:szCs w:val="30"/>
                <w:cs/>
              </w:rPr>
              <w:t>สร้างการพัฒนาที่ยั่งยืนด้านการวิจัยและนวัตกรรม (</w:t>
            </w:r>
            <w:r w:rsidR="00067087" w:rsidRPr="00067087">
              <w:rPr>
                <w:rFonts w:ascii="TH SarabunPSK" w:hAnsi="TH SarabunPSK" w:cs="TH SarabunPSK"/>
                <w:sz w:val="30"/>
                <w:szCs w:val="30"/>
              </w:rPr>
              <w:t>Research and Innovation Platform</w:t>
            </w:r>
            <w:r w:rsidR="00067087" w:rsidRPr="0006708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  <w:tr w:rsidR="00067087" w:rsidRPr="00067087" w14:paraId="161FB6D8" w14:textId="77777777" w:rsidTr="00E70BDB">
        <w:tc>
          <w:tcPr>
            <w:tcW w:w="3119" w:type="dxa"/>
          </w:tcPr>
          <w:p w14:paraId="5020F8B0" w14:textId="07933025" w:rsidR="008D3AE4" w:rsidRPr="00067087" w:rsidRDefault="008D3AE4" w:rsidP="008D3AE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670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โปรแกรมเรือธง </w:t>
            </w:r>
            <w:r w:rsidRPr="000670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06708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Flagships</w:t>
            </w:r>
            <w:r w:rsidRPr="000670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:</w:t>
            </w:r>
          </w:p>
        </w:tc>
        <w:tc>
          <w:tcPr>
            <w:tcW w:w="6946" w:type="dxa"/>
          </w:tcPr>
          <w:p w14:paraId="26D2A115" w14:textId="77777777" w:rsidR="00067087" w:rsidRPr="00A67BFC" w:rsidRDefault="00067087" w:rsidP="000670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67BFC">
              <w:rPr>
                <w:rFonts w:ascii="TH SarabunPSK" w:hAnsi="TH SarabunPSK" w:cs="TH SarabunPSK"/>
                <w:sz w:val="30"/>
                <w:szCs w:val="30"/>
              </w:rPr>
              <w:t xml:space="preserve">Flagship </w:t>
            </w:r>
            <w:r w:rsidRPr="00A67B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1: </w:t>
            </w:r>
            <w:r w:rsidRPr="00A67BFC">
              <w:rPr>
                <w:rFonts w:ascii="TH SarabunPSK" w:hAnsi="TH SarabunPSK" w:cs="TH SarabunPSK"/>
                <w:sz w:val="30"/>
                <w:szCs w:val="30"/>
              </w:rPr>
              <w:t>Frontier Research</w:t>
            </w:r>
          </w:p>
          <w:p w14:paraId="797A76C5" w14:textId="77777777" w:rsidR="00067087" w:rsidRPr="00A67BFC" w:rsidRDefault="00067087" w:rsidP="00067087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67BFC">
              <w:rPr>
                <w:rFonts w:ascii="TH SarabunPSK" w:hAnsi="TH SarabunPSK" w:cs="TH SarabunPSK"/>
                <w:sz w:val="30"/>
                <w:szCs w:val="30"/>
              </w:rPr>
              <w:t xml:space="preserve">Flagship </w:t>
            </w:r>
            <w:r w:rsidRPr="00A67B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2: </w:t>
            </w:r>
            <w:r w:rsidRPr="00A67BFC">
              <w:rPr>
                <w:rFonts w:ascii="TH SarabunPSK" w:hAnsi="TH SarabunPSK" w:cs="TH SarabunPSK"/>
                <w:sz w:val="30"/>
                <w:szCs w:val="30"/>
              </w:rPr>
              <w:t>Deep Tech and Appropriate Tech</w:t>
            </w:r>
          </w:p>
          <w:p w14:paraId="1BF160EA" w14:textId="604D5070" w:rsidR="008D3AE4" w:rsidRPr="00067087" w:rsidRDefault="00067087" w:rsidP="00DD704B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67BFC">
              <w:rPr>
                <w:rFonts w:ascii="TH SarabunPSK" w:hAnsi="TH SarabunPSK" w:cs="TH SarabunPSK"/>
                <w:sz w:val="30"/>
                <w:szCs w:val="30"/>
              </w:rPr>
              <w:t xml:space="preserve">Flagship </w:t>
            </w:r>
            <w:r w:rsidRPr="00A67BF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3: </w:t>
            </w:r>
            <w:r w:rsidRPr="00A67BFC">
              <w:rPr>
                <w:rFonts w:ascii="TH SarabunPSK" w:hAnsi="TH SarabunPSK" w:cs="TH SarabunPSK"/>
                <w:sz w:val="30"/>
                <w:szCs w:val="30"/>
              </w:rPr>
              <w:t>High Impact Research</w:t>
            </w:r>
          </w:p>
        </w:tc>
      </w:tr>
      <w:tr w:rsidR="00067087" w:rsidRPr="00067087" w14:paraId="5425201A" w14:textId="77777777" w:rsidTr="00E70BDB">
        <w:tc>
          <w:tcPr>
            <w:tcW w:w="3119" w:type="dxa"/>
          </w:tcPr>
          <w:p w14:paraId="765F1EDB" w14:textId="5C9E3A55" w:rsidR="008D3AE4" w:rsidRPr="00067087" w:rsidRDefault="008D3AE4" w:rsidP="008D3AE4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670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โครงการสำคัญ </w:t>
            </w:r>
            <w:r w:rsidRPr="000670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06708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Project</w:t>
            </w:r>
            <w:r w:rsidRPr="0006708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 :</w:t>
            </w:r>
          </w:p>
        </w:tc>
        <w:tc>
          <w:tcPr>
            <w:tcW w:w="6946" w:type="dxa"/>
          </w:tcPr>
          <w:p w14:paraId="3A2FBAFC" w14:textId="27B454B8" w:rsidR="008138AA" w:rsidRPr="00067087" w:rsidRDefault="00A67BFC" w:rsidP="00801B9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67BFC">
              <w:rPr>
                <w:rFonts w:ascii="TH SarabunPSK" w:hAnsi="TH SarabunPSK" w:cs="TH SarabunPSK"/>
                <w:sz w:val="30"/>
                <w:szCs w:val="30"/>
              </w:rPr>
              <w:t>KP</w:t>
            </w:r>
            <w:proofErr w:type="gramStart"/>
            <w:r w:rsidRPr="00A67BFC">
              <w:rPr>
                <w:rFonts w:ascii="TH SarabunPSK" w:hAnsi="TH SarabunPSK" w:cs="TH SarabunPSK"/>
                <w:sz w:val="30"/>
                <w:szCs w:val="30"/>
              </w:rPr>
              <w:t>2 :</w:t>
            </w:r>
            <w:proofErr w:type="gramEnd"/>
            <w:r w:rsidRPr="00A67BF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67BFC">
              <w:rPr>
                <w:rFonts w:ascii="TH SarabunPSK" w:hAnsi="TH SarabunPSK" w:cs="TH SarabunPSK"/>
                <w:sz w:val="30"/>
                <w:szCs w:val="30"/>
                <w:cs/>
              </w:rPr>
              <w:t>การพัฒนางานวิจัยมุ่งเป้า (</w:t>
            </w:r>
            <w:r w:rsidRPr="00A67BFC">
              <w:rPr>
                <w:rFonts w:ascii="TH SarabunPSK" w:hAnsi="TH SarabunPSK" w:cs="TH SarabunPSK"/>
                <w:sz w:val="30"/>
                <w:szCs w:val="30"/>
              </w:rPr>
              <w:t>Targeted Research Development)</w:t>
            </w:r>
          </w:p>
        </w:tc>
      </w:tr>
      <w:tr w:rsidR="008D3AE4" w:rsidRPr="00067087" w14:paraId="7BE5DC93" w14:textId="77777777" w:rsidTr="00E70BDB">
        <w:tc>
          <w:tcPr>
            <w:tcW w:w="3119" w:type="dxa"/>
          </w:tcPr>
          <w:p w14:paraId="1562C60A" w14:textId="137FC37A" w:rsidR="008D3AE4" w:rsidRPr="00E5660D" w:rsidRDefault="008D3AE4" w:rsidP="008D3AE4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highlight w:val="yellow"/>
              </w:rPr>
            </w:pPr>
            <w:r w:rsidRPr="00BB6F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ผลลัพธ์สำคัญ</w:t>
            </w:r>
            <w:r w:rsidRPr="00BB6F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B6F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BB6F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Result</w:t>
            </w:r>
            <w:r w:rsidRPr="00BB6F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Pr="00BB6F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B6F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</w:tc>
        <w:tc>
          <w:tcPr>
            <w:tcW w:w="6946" w:type="dxa"/>
          </w:tcPr>
          <w:p w14:paraId="04CE239E" w14:textId="77777777" w:rsidR="008D3AE4" w:rsidRPr="00BF2D88" w:rsidRDefault="00430108" w:rsidP="00430108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F2D88">
              <w:rPr>
                <w:rFonts w:ascii="TH SarabunPSK" w:hAnsi="TH SarabunPSK" w:cs="TH SarabunPSK"/>
                <w:sz w:val="30"/>
                <w:szCs w:val="30"/>
              </w:rPr>
              <w:t>KR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>02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ผลงานตีพิมพ์ (</w:t>
            </w:r>
            <w:r w:rsidRPr="00BF2D88">
              <w:rPr>
                <w:rFonts w:ascii="TH SarabunPSK" w:hAnsi="TH SarabunPSK" w:cs="TH SarabunPSK"/>
                <w:sz w:val="30"/>
                <w:szCs w:val="30"/>
              </w:rPr>
              <w:t>Publication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7CEB394F" w14:textId="679946CA" w:rsidR="00430108" w:rsidRPr="00BF2D88" w:rsidRDefault="00430108" w:rsidP="00430108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F2D88">
              <w:rPr>
                <w:rFonts w:ascii="TH SarabunPSK" w:hAnsi="TH SarabunPSK" w:cs="TH SarabunPSK"/>
                <w:sz w:val="30"/>
                <w:szCs w:val="30"/>
              </w:rPr>
              <w:t>KR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>03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ทุนวิจัยจากแหล่งทุนภายนอก (</w:t>
            </w:r>
            <w:r w:rsidRPr="00BF2D88">
              <w:rPr>
                <w:rFonts w:ascii="TH SarabunPSK" w:hAnsi="TH SarabunPSK" w:cs="TH SarabunPSK"/>
                <w:sz w:val="30"/>
                <w:szCs w:val="30"/>
              </w:rPr>
              <w:t>External Sources Research Grants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  <w:p w14:paraId="29127E53" w14:textId="7E3D95D6" w:rsidR="00430108" w:rsidRPr="00BF2D88" w:rsidRDefault="00430108" w:rsidP="00430108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F2D88">
              <w:rPr>
                <w:rFonts w:ascii="TH SarabunPSK" w:hAnsi="TH SarabunPSK" w:cs="TH SarabunPSK"/>
                <w:sz w:val="30"/>
                <w:szCs w:val="30"/>
              </w:rPr>
              <w:t>KR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>04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เครือข่ายความร่วมมือระดับชาติและนานาชาติ </w:t>
            </w:r>
          </w:p>
          <w:p w14:paraId="644BB905" w14:textId="69941520" w:rsidR="00430108" w:rsidRPr="00BF2D88" w:rsidRDefault="00430108" w:rsidP="00430108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F2D88">
              <w:rPr>
                <w:rFonts w:ascii="TH SarabunPSK" w:hAnsi="TH SarabunPSK" w:cs="TH SarabunPSK"/>
                <w:sz w:val="30"/>
                <w:szCs w:val="30"/>
              </w:rPr>
              <w:t>KR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>05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พัฒนากำลังคนสมรรถนะสูงทุกระดับ (</w:t>
            </w:r>
            <w:r w:rsidRPr="00BF2D88">
              <w:rPr>
                <w:rFonts w:ascii="TH SarabunPSK" w:hAnsi="TH SarabunPSK" w:cs="TH SarabunPSK"/>
                <w:sz w:val="30"/>
                <w:szCs w:val="30"/>
              </w:rPr>
              <w:t xml:space="preserve">All Levels 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Pr="00BF2D88">
              <w:rPr>
                <w:rFonts w:ascii="TH SarabunPSK" w:hAnsi="TH SarabunPSK" w:cs="TH SarabunPSK"/>
                <w:sz w:val="30"/>
                <w:szCs w:val="30"/>
              </w:rPr>
              <w:t>High Potential Personnel Development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334E8073" w14:textId="378A3B6E" w:rsidR="00860236" w:rsidRPr="00BF2D88" w:rsidRDefault="00430108" w:rsidP="00430108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F2D88">
              <w:rPr>
                <w:rFonts w:ascii="TH SarabunPSK" w:hAnsi="TH SarabunPSK" w:cs="TH SarabunPSK"/>
                <w:sz w:val="30"/>
                <w:szCs w:val="30"/>
              </w:rPr>
              <w:t>KR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>06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ต้นแบบผลิตภัณฑ์</w:t>
            </w:r>
            <w:r w:rsidR="0026037D" w:rsidRPr="00BF2D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26037D" w:rsidRPr="00BF2D88">
              <w:rPr>
                <w:rFonts w:ascii="TH SarabunPSK" w:hAnsi="TH SarabunPSK" w:cs="TH SarabunPSK"/>
                <w:sz w:val="30"/>
                <w:szCs w:val="30"/>
              </w:rPr>
              <w:t>TRL3</w:t>
            </w:r>
            <w:r w:rsidR="005E78E6" w:rsidRPr="00BF2D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หรือ </w:t>
            </w:r>
            <w:r w:rsidR="005E78E6" w:rsidRPr="00BF2D88">
              <w:rPr>
                <w:rFonts w:ascii="TH SarabunPSK" w:hAnsi="TH SarabunPSK" w:cs="TH SarabunPSK"/>
                <w:sz w:val="30"/>
                <w:szCs w:val="30"/>
              </w:rPr>
              <w:t>TRL</w:t>
            </w:r>
            <w:r w:rsidR="005E78E6" w:rsidRPr="00BF2D88">
              <w:rPr>
                <w:rFonts w:ascii="TH SarabunPSK" w:hAnsi="TH SarabunPSK" w:cs="TH SarabunPSK" w:hint="cs"/>
                <w:sz w:val="30"/>
                <w:szCs w:val="30"/>
                <w:cs/>
              </w:rPr>
              <w:t>4 ขึ้นไป</w:t>
            </w:r>
            <w:r w:rsidR="0026037D" w:rsidRPr="00BF2D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</w:p>
          <w:p w14:paraId="446E1A35" w14:textId="6C890BC4" w:rsidR="00430108" w:rsidRPr="00BF2D88" w:rsidRDefault="00430108" w:rsidP="00430108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F2D88">
              <w:rPr>
                <w:rFonts w:ascii="TH SarabunPSK" w:hAnsi="TH SarabunPSK" w:cs="TH SarabunPSK"/>
                <w:sz w:val="30"/>
                <w:szCs w:val="30"/>
              </w:rPr>
              <w:t>KR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>07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เทคโนโลยีเชิงลึก/กระบวนการใหม่ หรือเทคโนโลยีที่เหมาะสม</w:t>
            </w:r>
            <w:r w:rsidR="00860236" w:rsidRPr="00BF2D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60236" w:rsidRPr="00BF2D88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 w:rsidR="005E78E6" w:rsidRPr="00BF2D88">
              <w:rPr>
                <w:rFonts w:ascii="TH SarabunPSK" w:hAnsi="TH SarabunPSK" w:cs="TH SarabunPSK"/>
                <w:sz w:val="30"/>
                <w:szCs w:val="30"/>
              </w:rPr>
              <w:t>TRL3</w:t>
            </w:r>
            <w:r w:rsidR="005E78E6" w:rsidRPr="00BF2D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หรือ </w:t>
            </w:r>
            <w:r w:rsidR="005E78E6" w:rsidRPr="00BF2D88">
              <w:rPr>
                <w:rFonts w:ascii="TH SarabunPSK" w:hAnsi="TH SarabunPSK" w:cs="TH SarabunPSK"/>
                <w:sz w:val="30"/>
                <w:szCs w:val="30"/>
              </w:rPr>
              <w:t>TRL</w:t>
            </w:r>
            <w:r w:rsidR="005E78E6" w:rsidRPr="00BF2D88">
              <w:rPr>
                <w:rFonts w:ascii="TH SarabunPSK" w:hAnsi="TH SarabunPSK" w:cs="TH SarabunPSK" w:hint="cs"/>
                <w:sz w:val="30"/>
                <w:szCs w:val="30"/>
                <w:cs/>
              </w:rPr>
              <w:t>4 ขึ้นไป</w:t>
            </w:r>
            <w:r w:rsidR="00860236" w:rsidRPr="00BF2D8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</w:p>
          <w:p w14:paraId="6F482BB4" w14:textId="5FCB94FB" w:rsidR="00430108" w:rsidRPr="00BF2D88" w:rsidRDefault="00430108" w:rsidP="00430108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F2D88">
              <w:rPr>
                <w:rFonts w:ascii="TH SarabunPSK" w:hAnsi="TH SarabunPSK" w:cs="TH SarabunPSK"/>
                <w:sz w:val="30"/>
                <w:szCs w:val="30"/>
              </w:rPr>
              <w:t>KR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>08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ทรัพย์สินทางปัญญา (ยื่นจด)</w:t>
            </w:r>
          </w:p>
          <w:p w14:paraId="13DE3B07" w14:textId="6A393A90" w:rsidR="00430108" w:rsidRPr="00BF2D88" w:rsidRDefault="00430108" w:rsidP="00430108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F2D88">
              <w:rPr>
                <w:rFonts w:ascii="TH SarabunPSK" w:hAnsi="TH SarabunPSK" w:cs="TH SarabunPSK"/>
                <w:sz w:val="30"/>
                <w:szCs w:val="30"/>
              </w:rPr>
              <w:t>KR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>09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 xml:space="preserve">ผลงานวิจัยเพื่อการพัฒนาที่ยั่งยืนตาม </w:t>
            </w:r>
            <w:r w:rsidRPr="00BF2D88">
              <w:rPr>
                <w:rFonts w:ascii="TH SarabunPSK" w:hAnsi="TH SarabunPSK" w:cs="TH SarabunPSK"/>
                <w:sz w:val="30"/>
                <w:szCs w:val="30"/>
              </w:rPr>
              <w:t>SDGs Goal</w:t>
            </w:r>
          </w:p>
          <w:p w14:paraId="09542396" w14:textId="3FFFCAEC" w:rsidR="00430108" w:rsidRPr="00067087" w:rsidRDefault="00430108" w:rsidP="00D17504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F2D88">
              <w:rPr>
                <w:rFonts w:ascii="TH SarabunPSK" w:hAnsi="TH SarabunPSK" w:cs="TH SarabunPSK"/>
                <w:sz w:val="30"/>
                <w:szCs w:val="30"/>
              </w:rPr>
              <w:t>KR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>13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นวัตกรรมทางสังคม (</w:t>
            </w:r>
            <w:r w:rsidRPr="00BF2D88">
              <w:rPr>
                <w:rFonts w:ascii="TH SarabunPSK" w:hAnsi="TH SarabunPSK" w:cs="TH SarabunPSK"/>
                <w:sz w:val="30"/>
                <w:szCs w:val="30"/>
              </w:rPr>
              <w:t>Social Innovation</w:t>
            </w:r>
            <w:r w:rsidRPr="00BF2D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</w:p>
        </w:tc>
      </w:tr>
    </w:tbl>
    <w:p w14:paraId="3A4EAD9D" w14:textId="77777777" w:rsidR="003D2F43" w:rsidRPr="00067087" w:rsidRDefault="003D2F43" w:rsidP="003D2F43">
      <w:pPr>
        <w:pStyle w:val="ListParagraph"/>
        <w:jc w:val="thaiDistribute"/>
        <w:rPr>
          <w:rFonts w:ascii="TH SarabunPSK" w:hAnsi="TH SarabunPSK" w:cs="TH SarabunPSK"/>
          <w:i/>
          <w:iCs/>
          <w:sz w:val="30"/>
          <w:szCs w:val="30"/>
          <w:u w:val="dotted"/>
        </w:rPr>
      </w:pPr>
    </w:p>
    <w:p w14:paraId="35D2CF69" w14:textId="5C3A009A" w:rsidR="00953CD0" w:rsidRPr="00553E38" w:rsidRDefault="002E6655" w:rsidP="00553E38">
      <w:pPr>
        <w:pStyle w:val="ListParagraph"/>
        <w:numPr>
          <w:ilvl w:val="1"/>
          <w:numId w:val="16"/>
        </w:numPr>
        <w:jc w:val="thaiDistribute"/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</w:pPr>
      <w:r w:rsidRPr="00553E38">
        <w:rPr>
          <w:rFonts w:ascii="TH SarabunPSK" w:hAnsi="TH SarabunPSK" w:cs="TH SarabunPSK"/>
          <w:b/>
          <w:bCs/>
          <w:sz w:val="30"/>
          <w:szCs w:val="30"/>
        </w:rPr>
        <w:t xml:space="preserve">92 </w:t>
      </w:r>
      <w:r w:rsidRPr="00553E38">
        <w:rPr>
          <w:rFonts w:ascii="TH SarabunPSK" w:hAnsi="TH SarabunPSK" w:cs="TH SarabunPSK" w:hint="cs"/>
          <w:b/>
          <w:bCs/>
          <w:sz w:val="30"/>
          <w:szCs w:val="30"/>
          <w:cs/>
        </w:rPr>
        <w:t>นโยบายของมหาวิทยาลัย</w:t>
      </w:r>
      <w:r w:rsidR="00953CD0" w:rsidRPr="00553E38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proofErr w:type="gramStart"/>
      <w:r w:rsidR="00953CD0" w:rsidRPr="00553E38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953CD0" w:rsidRPr="00553E38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>:</w:t>
      </w:r>
      <w:proofErr w:type="gramEnd"/>
      <w:r w:rsidR="00953CD0" w:rsidRPr="00553E38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 </w:t>
      </w:r>
      <w:r w:rsidR="00953CD0" w:rsidRPr="00553E38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 xml:space="preserve">(โปรดระบุ </w:t>
      </w:r>
      <w:r w:rsidR="00953CD0" w:rsidRPr="00553E38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t xml:space="preserve">92 </w:t>
      </w:r>
      <w:r w:rsidR="00953CD0" w:rsidRPr="00553E38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นโยบายของมหาวิทยาลัย</w:t>
      </w:r>
      <w:r w:rsidR="00953CD0" w:rsidRPr="00553E38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 </w:t>
      </w:r>
      <w:r w:rsidR="00953CD0" w:rsidRPr="00553E38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ที่สอดคล้องกับโครงการ</w:t>
      </w:r>
      <w:r w:rsidR="00E5734E" w:rsidRPr="00553E38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 xml:space="preserve"> </w:t>
      </w:r>
      <w:r w:rsidR="00E23D5A" w:rsidRPr="00553E38">
        <w:rPr>
          <w:rFonts w:ascii="TH SarabunPSK" w:hAnsi="TH SarabunPSK" w:cs="TH SarabunPSK" w:hint="cs"/>
          <w:b/>
          <w:bCs/>
          <w:i/>
          <w:iCs/>
          <w:color w:val="C00000"/>
          <w:sz w:val="30"/>
          <w:szCs w:val="30"/>
          <w:u w:val="dotted"/>
          <w:cs/>
        </w:rPr>
        <w:t>รายละเอียดเพิ่มเติม</w:t>
      </w:r>
      <w:r w:rsidR="008D3AE4">
        <w:rPr>
          <w:rFonts w:cs="Angsana New"/>
          <w:szCs w:val="22"/>
          <w:cs/>
        </w:rPr>
        <w:t xml:space="preserve"> </w:t>
      </w:r>
      <w:r w:rsidR="008D3AE4" w:rsidRPr="00553E38">
        <w:rPr>
          <w:rFonts w:ascii="TH SarabunPSK" w:hAnsi="TH SarabunPSK" w:cs="TH SarabunPSK"/>
          <w:b/>
          <w:bCs/>
          <w:i/>
          <w:iCs/>
          <w:color w:val="C00000"/>
          <w:sz w:val="30"/>
          <w:szCs w:val="30"/>
          <w:u w:val="dotted"/>
        </w:rPr>
        <w:t>https</w:t>
      </w:r>
      <w:r w:rsidR="008D3AE4" w:rsidRPr="00553E38">
        <w:rPr>
          <w:rFonts w:ascii="TH SarabunPSK" w:hAnsi="TH SarabunPSK" w:cs="TH SarabunPSK"/>
          <w:b/>
          <w:bCs/>
          <w:i/>
          <w:iCs/>
          <w:color w:val="C00000"/>
          <w:sz w:val="30"/>
          <w:szCs w:val="30"/>
          <w:u w:val="dotted"/>
          <w:cs/>
        </w:rPr>
        <w:t>://</w:t>
      </w:r>
      <w:r w:rsidR="008D3AE4" w:rsidRPr="00553E38">
        <w:rPr>
          <w:rFonts w:ascii="TH SarabunPSK" w:hAnsi="TH SarabunPSK" w:cs="TH SarabunPSK"/>
          <w:b/>
          <w:bCs/>
          <w:i/>
          <w:iCs/>
          <w:color w:val="C00000"/>
          <w:sz w:val="30"/>
          <w:szCs w:val="30"/>
          <w:u w:val="dotted"/>
        </w:rPr>
        <w:t>policy</w:t>
      </w:r>
      <w:r w:rsidR="008D3AE4" w:rsidRPr="00553E38">
        <w:rPr>
          <w:rFonts w:ascii="TH SarabunPSK" w:hAnsi="TH SarabunPSK" w:cs="TH SarabunPSK"/>
          <w:b/>
          <w:bCs/>
          <w:i/>
          <w:iCs/>
          <w:color w:val="C00000"/>
          <w:sz w:val="30"/>
          <w:szCs w:val="30"/>
          <w:u w:val="dotted"/>
          <w:cs/>
        </w:rPr>
        <w:t>13.</w:t>
      </w:r>
      <w:proofErr w:type="spellStart"/>
      <w:r w:rsidR="008D3AE4" w:rsidRPr="00553E38">
        <w:rPr>
          <w:rFonts w:ascii="TH SarabunPSK" w:hAnsi="TH SarabunPSK" w:cs="TH SarabunPSK"/>
          <w:b/>
          <w:bCs/>
          <w:i/>
          <w:iCs/>
          <w:color w:val="C00000"/>
          <w:sz w:val="30"/>
          <w:szCs w:val="30"/>
          <w:u w:val="dotted"/>
        </w:rPr>
        <w:t>cmu</w:t>
      </w:r>
      <w:proofErr w:type="spellEnd"/>
      <w:r w:rsidR="008D3AE4" w:rsidRPr="00553E38">
        <w:rPr>
          <w:rFonts w:ascii="TH SarabunPSK" w:hAnsi="TH SarabunPSK" w:cs="TH SarabunPSK"/>
          <w:b/>
          <w:bCs/>
          <w:i/>
          <w:iCs/>
          <w:color w:val="C00000"/>
          <w:sz w:val="30"/>
          <w:szCs w:val="30"/>
          <w:u w:val="dotted"/>
          <w:cs/>
        </w:rPr>
        <w:t>.</w:t>
      </w:r>
      <w:r w:rsidR="008D3AE4" w:rsidRPr="00553E38">
        <w:rPr>
          <w:rFonts w:ascii="TH SarabunPSK" w:hAnsi="TH SarabunPSK" w:cs="TH SarabunPSK"/>
          <w:b/>
          <w:bCs/>
          <w:i/>
          <w:iCs/>
          <w:color w:val="C00000"/>
          <w:sz w:val="30"/>
          <w:szCs w:val="30"/>
          <w:u w:val="dotted"/>
        </w:rPr>
        <w:t>ac</w:t>
      </w:r>
      <w:r w:rsidR="008D3AE4" w:rsidRPr="00553E38">
        <w:rPr>
          <w:rFonts w:ascii="TH SarabunPSK" w:hAnsi="TH SarabunPSK" w:cs="TH SarabunPSK"/>
          <w:b/>
          <w:bCs/>
          <w:i/>
          <w:iCs/>
          <w:color w:val="C00000"/>
          <w:sz w:val="30"/>
          <w:szCs w:val="30"/>
          <w:u w:val="dotted"/>
          <w:cs/>
        </w:rPr>
        <w:t>.</w:t>
      </w:r>
      <w:proofErr w:type="spellStart"/>
      <w:r w:rsidR="008D3AE4" w:rsidRPr="00553E38">
        <w:rPr>
          <w:rFonts w:ascii="TH SarabunPSK" w:hAnsi="TH SarabunPSK" w:cs="TH SarabunPSK"/>
          <w:b/>
          <w:bCs/>
          <w:i/>
          <w:iCs/>
          <w:color w:val="C00000"/>
          <w:sz w:val="30"/>
          <w:szCs w:val="30"/>
          <w:u w:val="dotted"/>
        </w:rPr>
        <w:t>th</w:t>
      </w:r>
      <w:proofErr w:type="spellEnd"/>
      <w:r w:rsidR="008D3AE4" w:rsidRPr="00553E38">
        <w:rPr>
          <w:rFonts w:ascii="TH SarabunPSK" w:hAnsi="TH SarabunPSK" w:cs="TH SarabunPSK"/>
          <w:b/>
          <w:bCs/>
          <w:i/>
          <w:iCs/>
          <w:color w:val="C00000"/>
          <w:sz w:val="30"/>
          <w:szCs w:val="30"/>
          <w:u w:val="dotted"/>
          <w:cs/>
        </w:rPr>
        <w:t>/</w:t>
      </w:r>
      <w:r w:rsidR="00953CD0" w:rsidRPr="00553E38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)</w:t>
      </w:r>
      <w:r w:rsidR="00E5734E" w:rsidRPr="00553E38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 </w:t>
      </w:r>
    </w:p>
    <w:p w14:paraId="68A62A73" w14:textId="2247CE55" w:rsidR="00430108" w:rsidRPr="00BD16AD" w:rsidRDefault="00430108" w:rsidP="00BD16AD">
      <w:pPr>
        <w:pStyle w:val="ListParagraph"/>
        <w:numPr>
          <w:ilvl w:val="0"/>
          <w:numId w:val="19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BD16AD">
        <w:rPr>
          <w:rFonts w:ascii="TH SarabunPSK" w:hAnsi="TH SarabunPSK" w:cs="TH SarabunPSK"/>
          <w:sz w:val="30"/>
          <w:szCs w:val="30"/>
          <w:cs/>
        </w:rPr>
        <w:lastRenderedPageBreak/>
        <w:t>พัฒนาเส้นทางอาชีพนักวิจัยและนวัตกรรม</w:t>
      </w:r>
    </w:p>
    <w:p w14:paraId="6A3AD9EF" w14:textId="77777777" w:rsidR="00BD16AD" w:rsidRDefault="00430108" w:rsidP="00BD16AD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00430108">
        <w:rPr>
          <w:rFonts w:ascii="TH SarabunPSK" w:hAnsi="TH SarabunPSK" w:cs="TH SarabunPSK"/>
          <w:sz w:val="30"/>
          <w:szCs w:val="30"/>
          <w:cs/>
        </w:rPr>
        <w:t>63 ระบุหัวข้องานวิจัยและนวัตกรรมที่มีผลกระทบสูงของ มช. *</w:t>
      </w:r>
      <w:r w:rsidRPr="00430108">
        <w:rPr>
          <w:rFonts w:ascii="TH SarabunPSK" w:hAnsi="TH SarabunPSK" w:cs="TH SarabunPSK"/>
          <w:sz w:val="30"/>
          <w:szCs w:val="30"/>
        </w:rPr>
        <w:t>Quick win</w:t>
      </w:r>
      <w:r w:rsidRPr="00430108">
        <w:rPr>
          <w:rFonts w:ascii="TH SarabunPSK" w:hAnsi="TH SarabunPSK" w:cs="TH SarabunPSK"/>
          <w:sz w:val="30"/>
          <w:szCs w:val="30"/>
          <w:cs/>
        </w:rPr>
        <w:t>*</w:t>
      </w:r>
    </w:p>
    <w:p w14:paraId="491E88B3" w14:textId="3344E839" w:rsidR="00E5734E" w:rsidRPr="00BD16AD" w:rsidRDefault="00BD16AD" w:rsidP="00BD16AD">
      <w:pPr>
        <w:ind w:left="720" w:hanging="11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/>
          <w:sz w:val="30"/>
          <w:szCs w:val="30"/>
        </w:rPr>
        <w:t xml:space="preserve">64 </w:t>
      </w:r>
      <w:r w:rsidRPr="00BD16AD">
        <w:rPr>
          <w:rFonts w:ascii="TH SarabunPSK" w:hAnsi="TH SarabunPSK" w:cs="TH SarabunPSK" w:hint="cs"/>
          <w:sz w:val="30"/>
          <w:szCs w:val="30"/>
          <w:cs/>
        </w:rPr>
        <w:t>ส</w:t>
      </w:r>
      <w:r w:rsidR="00430108" w:rsidRPr="00BD16AD">
        <w:rPr>
          <w:rFonts w:ascii="TH SarabunPSK" w:hAnsi="TH SarabunPSK" w:cs="TH SarabunPSK"/>
          <w:sz w:val="30"/>
          <w:szCs w:val="30"/>
          <w:cs/>
        </w:rPr>
        <w:t>ร้างระบบนิเวศวิจัยและกลุ่มวิจัยที่ทำงานร่วมกันแบบบูรณาการข้ามศาสตร์</w:t>
      </w:r>
    </w:p>
    <w:p w14:paraId="1195E29D" w14:textId="6AC132A4" w:rsidR="007A7417" w:rsidRDefault="00430108" w:rsidP="007A7417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00430108">
        <w:rPr>
          <w:rFonts w:ascii="TH SarabunPSK" w:hAnsi="TH SarabunPSK" w:cs="TH SarabunPSK"/>
          <w:sz w:val="30"/>
          <w:szCs w:val="30"/>
          <w:cs/>
        </w:rPr>
        <w:t>65 สร้างระบบการสนับสนุนงานวิจัยนวัตกรรมจากต้นน้ำถึงปลายน้ำเพื่อนำไปใช้ประโยชน์ต่อสังคมและอุตสาหกรร</w:t>
      </w:r>
      <w:r w:rsidR="007A7417">
        <w:rPr>
          <w:rFonts w:ascii="TH SarabunPSK" w:hAnsi="TH SarabunPSK" w:cs="TH SarabunPSK" w:hint="cs"/>
          <w:sz w:val="30"/>
          <w:szCs w:val="30"/>
          <w:cs/>
        </w:rPr>
        <w:t>ม</w:t>
      </w:r>
    </w:p>
    <w:p w14:paraId="123F3ADB" w14:textId="535C4894" w:rsidR="00430108" w:rsidRPr="007A7417" w:rsidRDefault="007A7417" w:rsidP="007A7417">
      <w:pPr>
        <w:ind w:left="720" w:hanging="1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66 </w:t>
      </w:r>
      <w:r w:rsidRPr="007A7417">
        <w:rPr>
          <w:rFonts w:ascii="TH SarabunPSK" w:hAnsi="TH SarabunPSK" w:cs="TH SarabunPSK" w:hint="cs"/>
          <w:sz w:val="30"/>
          <w:szCs w:val="30"/>
          <w:cs/>
        </w:rPr>
        <w:t>บ่</w:t>
      </w:r>
      <w:r w:rsidR="00430108" w:rsidRPr="007A7417">
        <w:rPr>
          <w:rFonts w:ascii="TH SarabunPSK" w:hAnsi="TH SarabunPSK" w:cs="TH SarabunPSK"/>
          <w:sz w:val="30"/>
          <w:szCs w:val="30"/>
          <w:cs/>
        </w:rPr>
        <w:t>มเพาะงานวิจัยขั้นแนวหน้า เทคโนโลยีเชิงลึก และยกระดับโครงสร้างพื้นฐานที่ทันสมัยเพื่ออนาคต</w:t>
      </w:r>
    </w:p>
    <w:p w14:paraId="7BCFF406" w14:textId="6348EEC1" w:rsidR="00180BA1" w:rsidRPr="00553E38" w:rsidRDefault="00553E38" w:rsidP="00553E3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10 </w:t>
      </w:r>
      <w:r w:rsidR="00CD6FD3" w:rsidRPr="00553E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นโยบาย </w:t>
      </w:r>
      <w:r w:rsidR="00CD6FD3" w:rsidRPr="00553E38">
        <w:rPr>
          <w:rFonts w:ascii="TH SarabunPSK" w:hAnsi="TH SarabunPSK" w:cs="TH SarabunPSK"/>
          <w:b/>
          <w:bCs/>
          <w:sz w:val="30"/>
          <w:szCs w:val="30"/>
        </w:rPr>
        <w:t>BCG Model</w:t>
      </w:r>
      <w:r w:rsidR="00180BA1" w:rsidRPr="00553E38">
        <w:rPr>
          <w:rFonts w:ascii="TH SarabunPSK" w:hAnsi="TH SarabunPSK" w:cs="TH SarabunPSK"/>
          <w:b/>
          <w:bCs/>
          <w:sz w:val="30"/>
          <w:szCs w:val="30"/>
        </w:rPr>
        <w:tab/>
      </w:r>
      <w:r w:rsidR="00953CD0" w:rsidRPr="00553E38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: </w:t>
      </w:r>
      <w:r w:rsidR="00953CD0" w:rsidRPr="00553E38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 xml:space="preserve">(โปรดระบุ </w:t>
      </w:r>
      <w:r w:rsidR="00953CD0" w:rsidRPr="00553E38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t xml:space="preserve">BCG Model </w:t>
      </w:r>
      <w:r w:rsidR="00953CD0" w:rsidRPr="00553E38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ที่สอดคล้องกับโครงการ)</w:t>
      </w:r>
      <w:r w:rsidR="00180BA1" w:rsidRPr="00553E3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bookmarkStart w:id="8" w:name="_Hlk57627822"/>
    <w:p w14:paraId="08C0906E" w14:textId="1F282E0C" w:rsidR="00CD6FD3" w:rsidRPr="00D77E65" w:rsidRDefault="009779CC" w:rsidP="00CD6FD3">
      <w:pPr>
        <w:ind w:left="2127" w:hanging="1407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1171430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108">
            <w:rPr>
              <w:rFonts w:ascii="Segoe UI Symbol" w:eastAsia="MS Gothic" w:hAnsi="Segoe UI Symbol" w:hint="cs"/>
              <w:sz w:val="30"/>
              <w:szCs w:val="30"/>
              <w:cs/>
            </w:rPr>
            <w:t>☒</w:t>
          </w:r>
        </w:sdtContent>
      </w:sdt>
      <w:r w:rsidR="00FC530B" w:rsidRPr="00D77E6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6FD3" w:rsidRPr="00D77E65">
        <w:rPr>
          <w:rFonts w:ascii="TH SarabunPSK" w:hAnsi="TH SarabunPSK" w:cs="TH SarabunPSK" w:hint="cs"/>
          <w:sz w:val="30"/>
          <w:szCs w:val="30"/>
          <w:cs/>
        </w:rPr>
        <w:t>ด้านเกษตรและอาหาร</w:t>
      </w:r>
      <w:r w:rsidR="00CD6FD3" w:rsidRPr="00D77E65">
        <w:rPr>
          <w:rFonts w:ascii="TH SarabunPSK" w:hAnsi="TH SarabunPSK" w:cs="TH SarabunPSK"/>
          <w:sz w:val="30"/>
          <w:szCs w:val="30"/>
        </w:rPr>
        <w:tab/>
      </w:r>
      <w:r w:rsidR="00CD6FD3" w:rsidRPr="00D77E65">
        <w:rPr>
          <w:rFonts w:ascii="TH SarabunPSK" w:hAnsi="TH SarabunPSK" w:cs="TH SarabunPSK"/>
          <w:sz w:val="30"/>
          <w:szCs w:val="30"/>
        </w:rPr>
        <w:tab/>
      </w:r>
      <w:r w:rsidR="00CD6FD3" w:rsidRPr="00D77E65">
        <w:rPr>
          <w:rFonts w:ascii="TH SarabunPSK" w:hAnsi="TH SarabunPSK" w:cs="TH SarabunPSK"/>
          <w:sz w:val="30"/>
          <w:szCs w:val="30"/>
        </w:rPr>
        <w:tab/>
      </w:r>
      <w:r w:rsidR="00CD6FD3" w:rsidRPr="00D77E65"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/>
            <w:sz w:val="30"/>
            <w:szCs w:val="30"/>
            <w:cs/>
          </w:rPr>
          <w:id w:val="-10933940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108">
            <w:rPr>
              <w:rFonts w:ascii="MS Gothic" w:eastAsia="MS Gothic" w:hAnsi="MS Gothic" w:hint="eastAsia"/>
              <w:sz w:val="30"/>
              <w:szCs w:val="30"/>
              <w:cs/>
            </w:rPr>
            <w:t>☒</w:t>
          </w:r>
        </w:sdtContent>
      </w:sdt>
      <w:r w:rsidR="00CD6FD3" w:rsidRPr="00D77E6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6FD3" w:rsidRPr="00D77E65">
        <w:rPr>
          <w:rFonts w:ascii="TH SarabunPSK" w:hAnsi="TH SarabunPSK" w:cs="TH SarabunPSK" w:hint="cs"/>
          <w:sz w:val="30"/>
          <w:szCs w:val="30"/>
          <w:cs/>
        </w:rPr>
        <w:t>ด้านพลังงานและวัสดุ</w:t>
      </w:r>
    </w:p>
    <w:p w14:paraId="33149364" w14:textId="08D2E429" w:rsidR="00FC530B" w:rsidRPr="00D77E65" w:rsidRDefault="009779CC" w:rsidP="00CD6FD3">
      <w:pPr>
        <w:ind w:firstLine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19025509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108">
            <w:rPr>
              <w:rFonts w:ascii="MS Gothic" w:eastAsia="MS Gothic" w:hAnsi="MS Gothic" w:hint="eastAsia"/>
              <w:sz w:val="30"/>
              <w:szCs w:val="30"/>
              <w:cs/>
            </w:rPr>
            <w:t>☒</w:t>
          </w:r>
        </w:sdtContent>
      </w:sdt>
      <w:r w:rsidR="00FC530B" w:rsidRPr="00D77E6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6FD3" w:rsidRPr="00D77E65">
        <w:rPr>
          <w:rFonts w:ascii="TH SarabunPSK" w:hAnsi="TH SarabunPSK" w:cs="TH SarabunPSK" w:hint="cs"/>
          <w:sz w:val="30"/>
          <w:szCs w:val="30"/>
          <w:cs/>
        </w:rPr>
        <w:t>ด้านสุขภาพและการแพทย์</w:t>
      </w:r>
      <w:r w:rsidR="00912239" w:rsidRPr="00D77E6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6FD3" w:rsidRPr="00D77E65">
        <w:rPr>
          <w:rFonts w:ascii="TH SarabunPSK" w:hAnsi="TH SarabunPSK" w:cs="TH SarabunPSK"/>
          <w:sz w:val="30"/>
          <w:szCs w:val="30"/>
        </w:rPr>
        <w:tab/>
      </w:r>
      <w:r w:rsidR="00CD6FD3" w:rsidRPr="00D77E65">
        <w:rPr>
          <w:rFonts w:ascii="TH SarabunPSK" w:hAnsi="TH SarabunPSK" w:cs="TH SarabunPSK"/>
          <w:sz w:val="30"/>
          <w:szCs w:val="30"/>
        </w:rPr>
        <w:tab/>
      </w:r>
      <w:r w:rsidR="00CD6FD3" w:rsidRPr="00D77E65">
        <w:rPr>
          <w:rFonts w:ascii="TH SarabunPSK" w:hAnsi="TH SarabunPSK" w:cs="TH SarabunPSK"/>
          <w:sz w:val="30"/>
          <w:szCs w:val="30"/>
        </w:rPr>
        <w:tab/>
      </w:r>
      <w:sdt>
        <w:sdtPr>
          <w:rPr>
            <w:rFonts w:ascii="TH SarabunPSK" w:hAnsi="TH SarabunPSK"/>
            <w:sz w:val="30"/>
            <w:szCs w:val="30"/>
            <w:cs/>
          </w:rPr>
          <w:id w:val="-1910460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108">
            <w:rPr>
              <w:rFonts w:ascii="MS Gothic" w:eastAsia="MS Gothic" w:hAnsi="MS Gothic" w:hint="eastAsia"/>
              <w:sz w:val="30"/>
              <w:szCs w:val="30"/>
              <w:cs/>
            </w:rPr>
            <w:t>☒</w:t>
          </w:r>
        </w:sdtContent>
      </w:sdt>
      <w:r w:rsidR="00CD6FD3" w:rsidRPr="00D77E6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6FD3" w:rsidRPr="00D77E65">
        <w:rPr>
          <w:rFonts w:ascii="TH SarabunPSK" w:hAnsi="TH SarabunPSK" w:cs="TH SarabunPSK" w:hint="cs"/>
          <w:sz w:val="30"/>
          <w:szCs w:val="30"/>
          <w:cs/>
        </w:rPr>
        <w:t>ด้านท่องเที่ยวและบริการ</w:t>
      </w:r>
    </w:p>
    <w:bookmarkEnd w:id="8"/>
    <w:p w14:paraId="0703A037" w14:textId="509D343A" w:rsidR="00CD6FD3" w:rsidRPr="00553E38" w:rsidRDefault="00553E38" w:rsidP="00553E38">
      <w:pPr>
        <w:jc w:val="thaiDistribute"/>
        <w:rPr>
          <w:rFonts w:ascii="TH SarabunPSK" w:hAnsi="TH SarabunPSK" w:cs="TH SarabunPSK"/>
          <w:i/>
          <w:iCs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proofErr w:type="gramStart"/>
      <w:r>
        <w:rPr>
          <w:rFonts w:ascii="TH SarabunPSK" w:hAnsi="TH SarabunPSK" w:cs="TH SarabunPSK"/>
          <w:b/>
          <w:bCs/>
          <w:sz w:val="30"/>
          <w:szCs w:val="30"/>
        </w:rPr>
        <w:t>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11  </w:t>
      </w:r>
      <w:r w:rsidR="0072315B" w:rsidRPr="00553E38">
        <w:rPr>
          <w:rFonts w:ascii="TH SarabunPSK" w:hAnsi="TH SarabunPSK" w:cs="TH SarabunPSK" w:hint="cs"/>
          <w:b/>
          <w:bCs/>
          <w:sz w:val="30"/>
          <w:szCs w:val="30"/>
          <w:cs/>
        </w:rPr>
        <w:t>เ</w:t>
      </w:r>
      <w:r w:rsidR="0072315B" w:rsidRPr="00553E38">
        <w:rPr>
          <w:rFonts w:ascii="TH SarabunPSK" w:hAnsi="TH SarabunPSK" w:cs="TH SarabunPSK"/>
          <w:b/>
          <w:bCs/>
          <w:sz w:val="30"/>
          <w:szCs w:val="30"/>
          <w:cs/>
        </w:rPr>
        <w:t>ป้าหมายการพัฒนาที่ยั่งยืน</w:t>
      </w:r>
      <w:proofErr w:type="gramEnd"/>
      <w:r w:rsidR="0072315B" w:rsidRPr="00553E38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72315B" w:rsidRPr="00553E38">
        <w:rPr>
          <w:rFonts w:ascii="TH SarabunPSK" w:hAnsi="TH SarabunPSK" w:cs="TH SarabunPSK"/>
          <w:b/>
          <w:bCs/>
          <w:sz w:val="30"/>
          <w:szCs w:val="30"/>
        </w:rPr>
        <w:t>Sustainable Development Goals</w:t>
      </w:r>
      <w:r w:rsidR="0072315B" w:rsidRPr="00553E38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="0072315B" w:rsidRPr="00553E38">
        <w:rPr>
          <w:rFonts w:ascii="TH SarabunPSK" w:hAnsi="TH SarabunPSK" w:cs="TH SarabunPSK"/>
          <w:b/>
          <w:bCs/>
          <w:sz w:val="30"/>
          <w:szCs w:val="30"/>
        </w:rPr>
        <w:t>SDGs</w:t>
      </w:r>
      <w:r w:rsidR="0072315B" w:rsidRPr="00553E38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2F0F2BC4" w14:textId="77777777" w:rsidR="00C92F7B" w:rsidRPr="00A63725" w:rsidRDefault="00C92F7B" w:rsidP="00C92F7B">
      <w:pPr>
        <w:pStyle w:val="ListParagraph"/>
        <w:jc w:val="thaiDistribute"/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</w:pPr>
      <w:r w:rsidRPr="00A63725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: </w:t>
      </w:r>
      <w:r w:rsidRPr="00A63725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 xml:space="preserve">(โปรดระบุ </w:t>
      </w:r>
      <w:r w:rsidRPr="00A63725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t xml:space="preserve">SDGs </w:t>
      </w:r>
      <w:r w:rsidRPr="00A63725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ที่สอดคล้องกับโครงการ)</w:t>
      </w:r>
    </w:p>
    <w:p w14:paraId="7922EEE3" w14:textId="779F192F" w:rsidR="00C92F7B" w:rsidRDefault="009779CC" w:rsidP="006D2964">
      <w:pPr>
        <w:pStyle w:val="ListParagraph"/>
        <w:ind w:left="1701" w:hanging="992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20414269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108">
            <w:rPr>
              <w:rFonts w:ascii="MS Gothic" w:eastAsia="MS Gothic" w:hAnsi="MS Gothic" w:cs="Angsana New" w:hint="eastAsia"/>
              <w:sz w:val="30"/>
              <w:szCs w:val="30"/>
              <w:cs/>
            </w:rPr>
            <w:t>☒</w:t>
          </w:r>
        </w:sdtContent>
      </w:sdt>
      <w:r w:rsidR="00C92F7B">
        <w:rPr>
          <w:rFonts w:ascii="TH SarabunPSK" w:hAnsi="TH SarabunPSK" w:cs="TH SarabunPSK"/>
          <w:sz w:val="30"/>
          <w:szCs w:val="30"/>
        </w:rPr>
        <w:t xml:space="preserve"> SDG 1</w:t>
      </w:r>
      <w:r w:rsidR="00C92F7B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1E5C40" w:rsidRPr="001E5C40">
        <w:rPr>
          <w:rFonts w:ascii="TH SarabunPSK" w:hAnsi="TH SarabunPSK" w:cs="TH SarabunPSK"/>
          <w:sz w:val="30"/>
          <w:szCs w:val="30"/>
          <w:cs/>
        </w:rPr>
        <w:t>ขจัดความยากจนทุกรูปแบบทุกสถานที่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E5C40">
        <w:rPr>
          <w:rFonts w:ascii="TH SarabunPSK" w:hAnsi="TH SarabunPSK" w:cs="TH SarabunPSK" w:hint="cs"/>
          <w:sz w:val="30"/>
          <w:szCs w:val="30"/>
          <w:cs/>
        </w:rPr>
        <w:t>(</w:t>
      </w:r>
      <w:r w:rsidR="001E5C40" w:rsidRPr="001E5C40">
        <w:rPr>
          <w:rFonts w:ascii="TH SarabunPSK" w:hAnsi="TH SarabunPSK" w:cs="TH SarabunPSK"/>
          <w:sz w:val="30"/>
          <w:szCs w:val="30"/>
        </w:rPr>
        <w:t>No Poverty</w:t>
      </w:r>
      <w:r w:rsidR="001E5C4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BF5F577" w14:textId="70367A02" w:rsidR="00C92F7B" w:rsidRDefault="009779CC" w:rsidP="006D2964">
      <w:pPr>
        <w:pStyle w:val="ListParagraph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6707531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108">
            <w:rPr>
              <w:rFonts w:ascii="MS Gothic" w:eastAsia="MS Gothic" w:hAnsi="MS Gothic" w:cs="Angsana New" w:hint="eastAsia"/>
              <w:sz w:val="30"/>
              <w:szCs w:val="30"/>
              <w:cs/>
            </w:rPr>
            <w:t>☒</w:t>
          </w:r>
        </w:sdtContent>
      </w:sdt>
      <w:r w:rsidR="00C92F7B">
        <w:rPr>
          <w:rFonts w:ascii="TH SarabunPSK" w:hAnsi="TH SarabunPSK" w:cs="TH SarabunPSK"/>
          <w:sz w:val="30"/>
          <w:szCs w:val="30"/>
        </w:rPr>
        <w:t xml:space="preserve"> SDG 2</w:t>
      </w:r>
      <w:r w:rsidR="00C92F7B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1E5C40" w:rsidRPr="001E5C40">
        <w:rPr>
          <w:rFonts w:ascii="TH SarabunPSK" w:hAnsi="TH SarabunPSK" w:cs="TH SarabunPSK"/>
          <w:sz w:val="30"/>
          <w:szCs w:val="30"/>
          <w:cs/>
        </w:rPr>
        <w:t>ขจัดความหิวโหย บรรลุความมั่นคงทางอาหาร ส่งเสริมเกษตรกรรมอย่างยั่งยืน</w:t>
      </w:r>
      <w:r w:rsidR="001E5C40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1E5C40" w:rsidRPr="001E5C40">
        <w:rPr>
          <w:rFonts w:ascii="TH SarabunPSK" w:hAnsi="TH SarabunPSK" w:cs="TH SarabunPSK"/>
          <w:sz w:val="30"/>
          <w:szCs w:val="30"/>
        </w:rPr>
        <w:t>Zero Hunger</w:t>
      </w:r>
      <w:r w:rsidR="001E5C4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590CD8C" w14:textId="3E0E65B3" w:rsidR="001E5C40" w:rsidRPr="001E5C40" w:rsidRDefault="009779CC" w:rsidP="006D2964">
      <w:pPr>
        <w:pStyle w:val="ListParagraph"/>
        <w:ind w:left="1701" w:hanging="992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7971937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108">
            <w:rPr>
              <w:rFonts w:ascii="MS Gothic" w:eastAsia="MS Gothic" w:hAnsi="MS Gothic" w:cs="Angsana New" w:hint="eastAsia"/>
              <w:sz w:val="30"/>
              <w:szCs w:val="30"/>
              <w:cs/>
            </w:rPr>
            <w:t>☒</w:t>
          </w:r>
        </w:sdtContent>
      </w:sdt>
      <w:r w:rsidR="001E5C40">
        <w:rPr>
          <w:rFonts w:ascii="TH SarabunPSK" w:hAnsi="TH SarabunPSK" w:cs="TH SarabunPSK"/>
          <w:sz w:val="30"/>
          <w:szCs w:val="30"/>
        </w:rPr>
        <w:t xml:space="preserve"> SDG 3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1E5C40" w:rsidRPr="001E5C40">
        <w:rPr>
          <w:rFonts w:ascii="TH SarabunPSK" w:hAnsi="TH SarabunPSK" w:cs="TH SarabunPSK"/>
          <w:sz w:val="30"/>
          <w:szCs w:val="30"/>
          <w:cs/>
        </w:rPr>
        <w:t>รับรองการมีสุขภาพ และความเป็นอยู่ที่ดีของทุกคนทุกช่วงอายุ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E5C40">
        <w:rPr>
          <w:rFonts w:ascii="TH SarabunPSK" w:hAnsi="TH SarabunPSK" w:cs="TH SarabunPSK" w:hint="cs"/>
          <w:sz w:val="30"/>
          <w:szCs w:val="30"/>
          <w:cs/>
        </w:rPr>
        <w:t>(</w:t>
      </w:r>
      <w:r w:rsidR="001E5C40" w:rsidRPr="001E5C40">
        <w:rPr>
          <w:rFonts w:ascii="TH SarabunPSK" w:hAnsi="TH SarabunPSK" w:cs="TH SarabunPSK"/>
          <w:sz w:val="30"/>
          <w:szCs w:val="30"/>
        </w:rPr>
        <w:t>Good Health and well</w:t>
      </w:r>
      <w:r w:rsidR="001E5C40" w:rsidRPr="001E5C40">
        <w:rPr>
          <w:rFonts w:ascii="TH SarabunPSK" w:hAnsi="TH SarabunPSK" w:cs="TH SarabunPSK"/>
          <w:sz w:val="30"/>
          <w:szCs w:val="30"/>
          <w:cs/>
        </w:rPr>
        <w:t>-</w:t>
      </w:r>
      <w:r w:rsidR="001E5C40" w:rsidRPr="001E5C40">
        <w:rPr>
          <w:rFonts w:ascii="TH SarabunPSK" w:hAnsi="TH SarabunPSK" w:cs="TH SarabunPSK"/>
          <w:sz w:val="30"/>
          <w:szCs w:val="30"/>
        </w:rPr>
        <w:t>being</w:t>
      </w:r>
      <w:r w:rsidR="001E5C4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ECD7960" w14:textId="0E4BFE5D" w:rsidR="001E5C40" w:rsidRDefault="009779CC" w:rsidP="006D2964">
      <w:pPr>
        <w:pStyle w:val="ListParagraph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1994412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108">
            <w:rPr>
              <w:rFonts w:ascii="MS Gothic" w:eastAsia="MS Gothic" w:hAnsi="MS Gothic" w:cs="Angsana New" w:hint="eastAsia"/>
              <w:sz w:val="30"/>
              <w:szCs w:val="30"/>
              <w:cs/>
            </w:rPr>
            <w:t>☒</w:t>
          </w:r>
        </w:sdtContent>
      </w:sdt>
      <w:r w:rsidR="001E5C40">
        <w:rPr>
          <w:rFonts w:ascii="TH SarabunPSK" w:hAnsi="TH SarabunPSK" w:cs="TH SarabunPSK"/>
          <w:sz w:val="30"/>
          <w:szCs w:val="30"/>
        </w:rPr>
        <w:t xml:space="preserve"> SDG 4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1E5C40" w:rsidRPr="001E5C40">
        <w:rPr>
          <w:rFonts w:ascii="TH SarabunPSK" w:hAnsi="TH SarabunPSK" w:cs="TH SarabunPSK"/>
          <w:sz w:val="30"/>
          <w:szCs w:val="30"/>
          <w:cs/>
        </w:rPr>
        <w:t>รับรองการศึกษาที่เท่าเทียมและทั่วถึง ส่งเสริมการเรียนรู้ตลอดชีวิตแก่ทุกคน</w:t>
      </w:r>
      <w:r w:rsidR="001E5C40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1E5C40" w:rsidRPr="001E5C40">
        <w:rPr>
          <w:rFonts w:ascii="TH SarabunPSK" w:hAnsi="TH SarabunPSK" w:cs="TH SarabunPSK"/>
          <w:sz w:val="30"/>
          <w:szCs w:val="30"/>
        </w:rPr>
        <w:t>Quality Education</w:t>
      </w:r>
      <w:r w:rsidR="001E5C4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68EA2571" w14:textId="74AFD7A4" w:rsidR="001E5C40" w:rsidRDefault="009779CC" w:rsidP="006D2964">
      <w:pPr>
        <w:pStyle w:val="ListParagraph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9846606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6445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☒</w:t>
          </w:r>
        </w:sdtContent>
      </w:sdt>
      <w:r w:rsidR="001E5C40">
        <w:rPr>
          <w:rFonts w:ascii="TH SarabunPSK" w:hAnsi="TH SarabunPSK" w:cs="TH SarabunPSK"/>
          <w:sz w:val="30"/>
          <w:szCs w:val="30"/>
        </w:rPr>
        <w:t xml:space="preserve"> SDG 5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1E5C40" w:rsidRPr="001E5C40">
        <w:rPr>
          <w:rFonts w:ascii="TH SarabunPSK" w:hAnsi="TH SarabunPSK" w:cs="TH SarabunPSK"/>
          <w:sz w:val="30"/>
          <w:szCs w:val="30"/>
          <w:cs/>
        </w:rPr>
        <w:t>บรรลุความเท่าเทียมทางเพศ พัฒนาบทบาทสตรีและเด็กผู้หญิง</w:t>
      </w:r>
      <w:r w:rsidR="001E5C40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1E5C40" w:rsidRPr="001E5C40">
        <w:rPr>
          <w:rFonts w:ascii="TH SarabunPSK" w:hAnsi="TH SarabunPSK" w:cs="TH SarabunPSK"/>
          <w:sz w:val="30"/>
          <w:szCs w:val="30"/>
        </w:rPr>
        <w:t>Gender Equality</w:t>
      </w:r>
      <w:r w:rsidR="001E5C4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7A40F1E" w14:textId="7C652E4A" w:rsidR="001E5C40" w:rsidRDefault="009779CC" w:rsidP="006D2964">
      <w:pPr>
        <w:pStyle w:val="ListParagraph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16854357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16445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☒</w:t>
          </w:r>
        </w:sdtContent>
      </w:sdt>
      <w:r w:rsidR="001E5C40">
        <w:rPr>
          <w:rFonts w:ascii="TH SarabunPSK" w:hAnsi="TH SarabunPSK" w:cs="TH SarabunPSK"/>
          <w:sz w:val="30"/>
          <w:szCs w:val="30"/>
        </w:rPr>
        <w:t xml:space="preserve"> SDG 6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1E5C40" w:rsidRPr="001E5C40">
        <w:rPr>
          <w:rFonts w:ascii="TH SarabunPSK" w:hAnsi="TH SarabunPSK" w:cs="TH SarabunPSK"/>
          <w:sz w:val="30"/>
          <w:szCs w:val="30"/>
          <w:cs/>
        </w:rPr>
        <w:t>รับรองการมีน้ำใช้ การจัดการน้ำและสุขาภิบาลที่ยั่งยืน</w:t>
      </w:r>
      <w:r w:rsidR="001E5C40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1E5C40" w:rsidRPr="001E5C40">
        <w:rPr>
          <w:rFonts w:ascii="TH SarabunPSK" w:hAnsi="TH SarabunPSK" w:cs="TH SarabunPSK"/>
          <w:sz w:val="30"/>
          <w:szCs w:val="30"/>
        </w:rPr>
        <w:t>Clean Water and Sanitation</w:t>
      </w:r>
      <w:r w:rsidR="001E5C4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ABA6231" w14:textId="5572A343" w:rsidR="001E5C40" w:rsidRDefault="009779CC" w:rsidP="006D2964">
      <w:pPr>
        <w:pStyle w:val="ListParagraph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71338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445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E5C40">
        <w:rPr>
          <w:rFonts w:ascii="TH SarabunPSK" w:hAnsi="TH SarabunPSK" w:cs="TH SarabunPSK"/>
          <w:sz w:val="30"/>
          <w:szCs w:val="30"/>
        </w:rPr>
        <w:t xml:space="preserve"> SDG 7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1E5C40" w:rsidRPr="001E5C40">
        <w:rPr>
          <w:rFonts w:ascii="TH SarabunPSK" w:hAnsi="TH SarabunPSK" w:cs="TH SarabunPSK"/>
          <w:sz w:val="30"/>
          <w:szCs w:val="30"/>
          <w:cs/>
        </w:rPr>
        <w:t>รับรองการมีพลังงาน ที่ทุกคนเข้าถึงได้ เชื่อถือได้ยั่งยืน ทันสมัย</w:t>
      </w:r>
      <w:r w:rsidR="001E5C40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1E5C40" w:rsidRPr="001E5C40">
        <w:rPr>
          <w:rFonts w:ascii="TH SarabunPSK" w:hAnsi="TH SarabunPSK" w:cs="TH SarabunPSK"/>
          <w:sz w:val="30"/>
          <w:szCs w:val="30"/>
        </w:rPr>
        <w:t>Affordable and Clean Energy</w:t>
      </w:r>
      <w:r w:rsidR="001E5C4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669105D" w14:textId="5D6143D5" w:rsidR="001E5C40" w:rsidRDefault="009779CC" w:rsidP="006D2964">
      <w:pPr>
        <w:pStyle w:val="ListParagraph"/>
        <w:ind w:left="1701" w:hanging="992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82481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445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E5C40">
        <w:rPr>
          <w:rFonts w:ascii="TH SarabunPSK" w:hAnsi="TH SarabunPSK" w:cs="TH SarabunPSK"/>
          <w:sz w:val="30"/>
          <w:szCs w:val="30"/>
        </w:rPr>
        <w:t xml:space="preserve"> SDG 8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1E5C40" w:rsidRPr="001E5C40">
        <w:rPr>
          <w:rFonts w:ascii="TH SarabunPSK" w:hAnsi="TH SarabunPSK" w:cs="TH SarabunPSK"/>
          <w:sz w:val="30"/>
          <w:szCs w:val="30"/>
          <w:cs/>
        </w:rPr>
        <w:t>ส่งเสริมการเติบโตทางเศรษฐกิจที่ต่อเนื่องครอบคลุมและยั่งยืนการจ้างงานที่มีคุณค่า</w:t>
      </w:r>
      <w:r w:rsidR="001E5C40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1E5C40" w:rsidRPr="001E5C40">
        <w:rPr>
          <w:rFonts w:ascii="TH SarabunPSK" w:hAnsi="TH SarabunPSK" w:cs="TH SarabunPSK"/>
          <w:sz w:val="30"/>
          <w:szCs w:val="30"/>
        </w:rPr>
        <w:t>Decent Work and Economic Growth</w:t>
      </w:r>
      <w:r w:rsidR="001E5C4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21423C07" w14:textId="6D99D27A" w:rsidR="001E5C40" w:rsidRDefault="009779CC" w:rsidP="006D2964">
      <w:pPr>
        <w:pStyle w:val="ListParagraph"/>
        <w:ind w:left="1701" w:hanging="992"/>
        <w:rPr>
          <w:rFonts w:ascii="TH SarabunPSK" w:hAnsi="TH SarabunPSK" w:cs="TH SarabunPSK"/>
          <w:sz w:val="30"/>
          <w:szCs w:val="30"/>
          <w:cs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7676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445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E5C40">
        <w:rPr>
          <w:rFonts w:ascii="TH SarabunPSK" w:hAnsi="TH SarabunPSK" w:cs="TH SarabunPSK"/>
          <w:sz w:val="30"/>
          <w:szCs w:val="30"/>
        </w:rPr>
        <w:t xml:space="preserve"> SDG 9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1E5C40" w:rsidRPr="001E5C40">
        <w:rPr>
          <w:rFonts w:ascii="TH SarabunPSK" w:hAnsi="TH SarabunPSK" w:cs="TH SarabunPSK"/>
          <w:sz w:val="30"/>
          <w:szCs w:val="30"/>
          <w:cs/>
        </w:rPr>
        <w:t>พัฒนาโครงสร้างพื้นฐานที่พร้อมรับการเปลี่ยนแปลง ส่งเสริมการปรับตัวให้เป็นอุตสาหกรรมอย่างยั่งยืนทั่งถึง และสนับสนุนนวัตกรรม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E5C40">
        <w:rPr>
          <w:rFonts w:ascii="TH SarabunPSK" w:hAnsi="TH SarabunPSK" w:cs="TH SarabunPSK" w:hint="cs"/>
          <w:sz w:val="30"/>
          <w:szCs w:val="30"/>
          <w:cs/>
        </w:rPr>
        <w:t>(</w:t>
      </w:r>
      <w:r w:rsidR="001E5C40" w:rsidRPr="001E5C40">
        <w:rPr>
          <w:rFonts w:ascii="TH SarabunPSK" w:hAnsi="TH SarabunPSK" w:cs="TH SarabunPSK"/>
          <w:sz w:val="30"/>
          <w:szCs w:val="30"/>
        </w:rPr>
        <w:t>Industry Innovation and Infrastructure</w:t>
      </w:r>
      <w:r w:rsidR="001E5C4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474D01AD" w14:textId="3CC171DC" w:rsidR="001E5C40" w:rsidRDefault="009779CC" w:rsidP="006D2964">
      <w:pPr>
        <w:pStyle w:val="ListParagraph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81398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445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E5C40">
        <w:rPr>
          <w:rFonts w:ascii="TH SarabunPSK" w:hAnsi="TH SarabunPSK" w:cs="TH SarabunPSK"/>
          <w:sz w:val="30"/>
          <w:szCs w:val="30"/>
        </w:rPr>
        <w:t xml:space="preserve"> SDG 10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1E5C40" w:rsidRPr="001E5C40">
        <w:rPr>
          <w:rFonts w:ascii="TH SarabunPSK" w:hAnsi="TH SarabunPSK" w:cs="TH SarabunPSK"/>
          <w:sz w:val="30"/>
          <w:szCs w:val="30"/>
          <w:cs/>
        </w:rPr>
        <w:t>ลดความเหลื่อมล้ำทั้งภายในและระหว่างประเทศ</w:t>
      </w:r>
      <w:r w:rsidR="001E5C40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1E5C40" w:rsidRPr="001E5C40">
        <w:rPr>
          <w:rFonts w:ascii="TH SarabunPSK" w:hAnsi="TH SarabunPSK" w:cs="TH SarabunPSK"/>
          <w:sz w:val="30"/>
          <w:szCs w:val="30"/>
        </w:rPr>
        <w:t>Reduced Inequalities</w:t>
      </w:r>
      <w:r w:rsidR="001E5C4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0463764" w14:textId="767BC599" w:rsidR="001E5C40" w:rsidRDefault="009779CC" w:rsidP="006D2964">
      <w:pPr>
        <w:pStyle w:val="ListParagraph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114542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445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E5C40">
        <w:rPr>
          <w:rFonts w:ascii="TH SarabunPSK" w:hAnsi="TH SarabunPSK" w:cs="TH SarabunPSK"/>
          <w:sz w:val="30"/>
          <w:szCs w:val="30"/>
        </w:rPr>
        <w:t xml:space="preserve"> SDG 11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1E5C40" w:rsidRPr="001E5C40">
        <w:rPr>
          <w:rFonts w:ascii="TH SarabunPSK" w:hAnsi="TH SarabunPSK" w:cs="TH SarabunPSK"/>
          <w:sz w:val="30"/>
          <w:szCs w:val="30"/>
          <w:cs/>
        </w:rPr>
        <w:t>ทำให้เมืองและการตั้งถิ่นฐานของมนุษย์มีความปลอดภัยทั่วถึง พร้อมรับความเปลี่ยนแปลง และการพัฒนาอย่างยั่งยืน</w:t>
      </w:r>
      <w:r w:rsidR="001E5C40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1E5C40" w:rsidRPr="001E5C40">
        <w:rPr>
          <w:rFonts w:ascii="TH SarabunPSK" w:hAnsi="TH SarabunPSK" w:cs="TH SarabunPSK"/>
          <w:sz w:val="30"/>
          <w:szCs w:val="30"/>
        </w:rPr>
        <w:t>Sustainable Cities and Communities</w:t>
      </w:r>
      <w:r w:rsidR="001E5C4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0C7E699" w14:textId="7106D60C" w:rsidR="001E5C40" w:rsidRDefault="009779CC" w:rsidP="006D2964">
      <w:pPr>
        <w:pStyle w:val="ListParagraph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14587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445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E5C40">
        <w:rPr>
          <w:rFonts w:ascii="TH SarabunPSK" w:hAnsi="TH SarabunPSK" w:cs="TH SarabunPSK"/>
          <w:sz w:val="30"/>
          <w:szCs w:val="30"/>
        </w:rPr>
        <w:t xml:space="preserve"> SDG 12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1E5C40" w:rsidRPr="001E5C40">
        <w:rPr>
          <w:rFonts w:ascii="TH SarabunPSK" w:hAnsi="TH SarabunPSK" w:cs="TH SarabunPSK"/>
          <w:sz w:val="30"/>
          <w:szCs w:val="30"/>
          <w:cs/>
        </w:rPr>
        <w:t>รับรองแผนการบริโภค และการผลิตที่ยั่งยืน</w:t>
      </w:r>
      <w:r w:rsidR="001E5C40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1E5C40" w:rsidRPr="001E5C40">
        <w:rPr>
          <w:rFonts w:ascii="TH SarabunPSK" w:hAnsi="TH SarabunPSK" w:cs="TH SarabunPSK"/>
          <w:sz w:val="30"/>
          <w:szCs w:val="30"/>
        </w:rPr>
        <w:t>Responsible Consumption and Production</w:t>
      </w:r>
      <w:r w:rsidR="001E5C4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C3B188E" w14:textId="2931F00A" w:rsidR="001E5C40" w:rsidRDefault="009779CC" w:rsidP="006D2964">
      <w:pPr>
        <w:pStyle w:val="ListParagraph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85315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445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E5C40">
        <w:rPr>
          <w:rFonts w:ascii="TH SarabunPSK" w:hAnsi="TH SarabunPSK" w:cs="TH SarabunPSK"/>
          <w:sz w:val="30"/>
          <w:szCs w:val="30"/>
        </w:rPr>
        <w:t xml:space="preserve"> SDG 13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1E5C40" w:rsidRPr="001E5C40">
        <w:rPr>
          <w:rFonts w:ascii="TH SarabunPSK" w:hAnsi="TH SarabunPSK" w:cs="TH SarabunPSK"/>
          <w:sz w:val="30"/>
          <w:szCs w:val="30"/>
          <w:cs/>
        </w:rPr>
        <w:t>ดำเนินมาตรการเร่งด่วนเพื่อรับมือการเปลี่ยนแปลงสภาพภูมิอากาศและผลกระทบ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E5C40">
        <w:rPr>
          <w:rFonts w:ascii="TH SarabunPSK" w:hAnsi="TH SarabunPSK" w:cs="TH SarabunPSK" w:hint="cs"/>
          <w:sz w:val="30"/>
          <w:szCs w:val="30"/>
          <w:cs/>
        </w:rPr>
        <w:t>(</w:t>
      </w:r>
      <w:r w:rsidR="001E5C40" w:rsidRPr="001E5C40">
        <w:rPr>
          <w:rFonts w:ascii="TH SarabunPSK" w:hAnsi="TH SarabunPSK" w:cs="TH SarabunPSK"/>
          <w:sz w:val="30"/>
          <w:szCs w:val="30"/>
        </w:rPr>
        <w:t>Climate Action</w:t>
      </w:r>
      <w:r w:rsidR="001E5C40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F86E93B" w14:textId="79AADFC0" w:rsidR="001E5C40" w:rsidRPr="001E5C40" w:rsidRDefault="009779CC" w:rsidP="006D2964">
      <w:pPr>
        <w:pStyle w:val="ListParagraph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84366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AF4">
            <w:rPr>
              <w:rFonts w:ascii="MS Gothic" w:eastAsia="MS Gothic" w:hAnsi="MS Gothic" w:cs="Angsana New" w:hint="eastAsia"/>
              <w:sz w:val="30"/>
              <w:szCs w:val="30"/>
              <w:cs/>
            </w:rPr>
            <w:t>☐</w:t>
          </w:r>
        </w:sdtContent>
      </w:sdt>
      <w:r w:rsidR="001E5C40" w:rsidRPr="001E5C40">
        <w:rPr>
          <w:rFonts w:ascii="TH SarabunPSK" w:hAnsi="TH SarabunPSK" w:cs="TH SarabunPSK"/>
          <w:sz w:val="30"/>
          <w:szCs w:val="30"/>
        </w:rPr>
        <w:t xml:space="preserve"> SDG 14</w:t>
      </w:r>
      <w:r w:rsidR="001E5C40" w:rsidRPr="001E5C40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6D2964" w:rsidRPr="001E5C40">
        <w:rPr>
          <w:rFonts w:ascii="TH SarabunPSK" w:hAnsi="TH SarabunPSK" w:cs="TH SarabunPSK"/>
          <w:sz w:val="30"/>
          <w:szCs w:val="30"/>
          <w:cs/>
        </w:rPr>
        <w:t>อนุรักษ์และใช้ประโยชน์จากมหาสมุทรและทรัพยากรทางทะเล เพื่อการพัฒนาอย่างยั่งยืน</w:t>
      </w:r>
      <w:r w:rsidR="006D2964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6D2964" w:rsidRPr="001E5C40">
        <w:rPr>
          <w:rFonts w:ascii="TH SarabunPSK" w:hAnsi="TH SarabunPSK" w:cs="TH SarabunPSK"/>
          <w:sz w:val="30"/>
          <w:szCs w:val="30"/>
        </w:rPr>
        <w:t>Life Below Water</w:t>
      </w:r>
      <w:r w:rsidR="006D2964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55AE6EEC" w14:textId="72533A0D" w:rsidR="001E5C40" w:rsidRDefault="009779CC" w:rsidP="006D2964">
      <w:pPr>
        <w:pStyle w:val="ListParagraph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22194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445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E5C40">
        <w:rPr>
          <w:rFonts w:ascii="TH SarabunPSK" w:hAnsi="TH SarabunPSK" w:cs="TH SarabunPSK"/>
          <w:sz w:val="30"/>
          <w:szCs w:val="30"/>
        </w:rPr>
        <w:t xml:space="preserve"> SDG 15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6D2964" w:rsidRPr="001E5C40">
        <w:rPr>
          <w:rFonts w:ascii="TH SarabunPSK" w:hAnsi="TH SarabunPSK" w:cs="TH SarabunPSK"/>
          <w:sz w:val="30"/>
          <w:szCs w:val="30"/>
          <w:cs/>
        </w:rPr>
        <w:t>ปกป้อง ฟื้นฟู และส่งเสริมการใช้ประโยชน์จากระบบนิเวศทางบกอย่างยั่งยืน</w:t>
      </w:r>
      <w:r w:rsidR="006D2964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6D2964" w:rsidRPr="001E5C40">
        <w:rPr>
          <w:rFonts w:ascii="TH SarabunPSK" w:hAnsi="TH SarabunPSK" w:cs="TH SarabunPSK"/>
          <w:sz w:val="30"/>
          <w:szCs w:val="30"/>
        </w:rPr>
        <w:t>Life on Land</w:t>
      </w:r>
      <w:r w:rsidR="006D2964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FE2428E" w14:textId="3A0DC5F5" w:rsidR="001E5C40" w:rsidRDefault="009779CC" w:rsidP="006D2964">
      <w:pPr>
        <w:pStyle w:val="ListParagraph"/>
        <w:ind w:left="1843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160526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445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E5C40">
        <w:rPr>
          <w:rFonts w:ascii="TH SarabunPSK" w:hAnsi="TH SarabunPSK" w:cs="TH SarabunPSK"/>
          <w:sz w:val="30"/>
          <w:szCs w:val="30"/>
        </w:rPr>
        <w:t xml:space="preserve"> SDG 16</w:t>
      </w:r>
      <w:r w:rsidR="001E5C40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6D2964" w:rsidRPr="001E5C40">
        <w:rPr>
          <w:rFonts w:ascii="TH SarabunPSK" w:hAnsi="TH SarabunPSK" w:cs="TH SarabunPSK"/>
          <w:sz w:val="30"/>
          <w:szCs w:val="30"/>
          <w:cs/>
        </w:rPr>
        <w:t>ส่งเสริมสังคมสงบสุข ยุติธรรม ไม่แบ่งแยกเพื่อการพัฒนาที่ยั่งยืน</w:t>
      </w:r>
      <w:r w:rsidR="006D2964"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 w:rsidR="006D2964" w:rsidRPr="001E5C40">
        <w:rPr>
          <w:rFonts w:ascii="TH SarabunPSK" w:hAnsi="TH SarabunPSK" w:cs="TH SarabunPSK"/>
          <w:sz w:val="30"/>
          <w:szCs w:val="30"/>
        </w:rPr>
        <w:t xml:space="preserve">Peace and Justice Strong </w:t>
      </w:r>
      <w:r w:rsidR="006D2964">
        <w:rPr>
          <w:rFonts w:ascii="TH SarabunPSK" w:hAnsi="TH SarabunPSK" w:cs="TH SarabunPSK"/>
          <w:sz w:val="30"/>
          <w:szCs w:val="30"/>
        </w:rPr>
        <w:t>Institutions</w:t>
      </w:r>
      <w:r w:rsidR="006D2964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18532988" w14:textId="7D29AA0C" w:rsidR="00C92F7B" w:rsidRDefault="009779CC" w:rsidP="00F23950">
      <w:pPr>
        <w:pStyle w:val="ListParagraph"/>
        <w:ind w:left="1843" w:right="-285" w:hanging="1134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88517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445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1E5C40">
        <w:rPr>
          <w:rFonts w:ascii="TH SarabunPSK" w:hAnsi="TH SarabunPSK" w:cs="TH SarabunPSK"/>
          <w:sz w:val="30"/>
          <w:szCs w:val="30"/>
        </w:rPr>
        <w:t xml:space="preserve"> SDG 17</w:t>
      </w:r>
      <w:r w:rsidR="001E5C40">
        <w:rPr>
          <w:rFonts w:ascii="TH SarabunPSK" w:hAnsi="TH SarabunPSK" w:cs="TH SarabunPSK"/>
          <w:sz w:val="30"/>
          <w:szCs w:val="30"/>
          <w:cs/>
        </w:rPr>
        <w:t>:</w:t>
      </w:r>
      <w:r w:rsidR="006D29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D2964" w:rsidRPr="00F23950">
        <w:rPr>
          <w:rFonts w:ascii="TH SarabunPSK" w:hAnsi="TH SarabunPSK" w:cs="TH SarabunPSK"/>
          <w:spacing w:val="-6"/>
          <w:sz w:val="30"/>
          <w:szCs w:val="30"/>
          <w:cs/>
        </w:rPr>
        <w:t>สร้างพลังแห่งการเป็นหุ้นส่วน ความร่วมมือระดับสากลต่อการพัฒนาที่ยั่งยืน</w:t>
      </w:r>
      <w:r w:rsidR="006D2964" w:rsidRPr="00F23950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(</w:t>
      </w:r>
      <w:r w:rsidR="006D2964" w:rsidRPr="00F23950">
        <w:rPr>
          <w:rFonts w:ascii="TH SarabunPSK" w:hAnsi="TH SarabunPSK" w:cs="TH SarabunPSK"/>
          <w:spacing w:val="-6"/>
          <w:sz w:val="30"/>
          <w:szCs w:val="30"/>
        </w:rPr>
        <w:t>Partnerships for the Goals</w:t>
      </w:r>
      <w:r w:rsidR="006D2964" w:rsidRPr="00F23950">
        <w:rPr>
          <w:rFonts w:ascii="TH SarabunPSK" w:hAnsi="TH SarabunPSK" w:cs="TH SarabunPSK" w:hint="cs"/>
          <w:spacing w:val="-6"/>
          <w:sz w:val="30"/>
          <w:szCs w:val="30"/>
          <w:cs/>
        </w:rPr>
        <w:t>)</w:t>
      </w:r>
    </w:p>
    <w:p w14:paraId="309479FC" w14:textId="278E8C3D" w:rsidR="00F23950" w:rsidRDefault="00F23950" w:rsidP="00F23950">
      <w:pPr>
        <w:pStyle w:val="ListParagraph"/>
        <w:jc w:val="thaiDistribute"/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</w:pPr>
      <w:r w:rsidRPr="00A63725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  <w:cs/>
        </w:rPr>
        <w:t xml:space="preserve">: </w:t>
      </w:r>
      <w:r w:rsidRPr="00A63725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(</w:t>
      </w:r>
      <w:r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พรรณนา ความสอดคล้องของ</w:t>
      </w:r>
      <w:r w:rsidRPr="00A63725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 xml:space="preserve"> </w:t>
      </w:r>
      <w:r w:rsidRPr="00A63725">
        <w:rPr>
          <w:rFonts w:ascii="TH SarabunPSK" w:hAnsi="TH SarabunPSK" w:cs="TH SarabunPSK"/>
          <w:i/>
          <w:iCs/>
          <w:color w:val="C00000"/>
          <w:sz w:val="30"/>
          <w:szCs w:val="30"/>
          <w:u w:val="dotted"/>
        </w:rPr>
        <w:t xml:space="preserve">SDGs </w:t>
      </w:r>
      <w:r w:rsidRPr="00A63725">
        <w:rPr>
          <w:rFonts w:ascii="TH SarabunPSK" w:hAnsi="TH SarabunPSK" w:cs="TH SarabunPSK" w:hint="cs"/>
          <w:i/>
          <w:iCs/>
          <w:color w:val="C00000"/>
          <w:sz w:val="30"/>
          <w:szCs w:val="30"/>
          <w:u w:val="dotted"/>
          <w:cs/>
        </w:rPr>
        <w:t>กับโครงการ)</w:t>
      </w:r>
    </w:p>
    <w:p w14:paraId="481404A0" w14:textId="1D0AE505" w:rsidR="002D0BD2" w:rsidRDefault="002D0BD2" w:rsidP="002D0BD2">
      <w:pPr>
        <w:ind w:left="720" w:hanging="11"/>
        <w:rPr>
          <w:rFonts w:ascii="TH SarabunPSK" w:hAnsi="TH SarabunPSK" w:cs="TH SarabunPSK"/>
          <w:color w:val="FFFFFF" w:themeColor="background1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     </w:t>
      </w:r>
      <w:r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74D09797" w14:textId="77777777" w:rsidR="00553E38" w:rsidRDefault="00553E38" w:rsidP="00575978">
      <w:pPr>
        <w:rPr>
          <w:rFonts w:ascii="TH SarabunPSK" w:hAnsi="TH SarabunPSK" w:cs="TH SarabunPSK"/>
          <w:color w:val="FFFFFF" w:themeColor="background1"/>
          <w:sz w:val="30"/>
          <w:szCs w:val="30"/>
        </w:rPr>
      </w:pPr>
    </w:p>
    <w:p w14:paraId="544CC94C" w14:textId="77777777" w:rsidR="00553E38" w:rsidRPr="00214060" w:rsidRDefault="00553E38" w:rsidP="00553E38">
      <w:pPr>
        <w:keepNext/>
        <w:keepLines/>
        <w:spacing w:before="40" w:line="380" w:lineRule="exact"/>
        <w:ind w:left="284"/>
        <w:outlineLvl w:val="2"/>
        <w:rPr>
          <w:rFonts w:ascii="TH SarabunPSK" w:eastAsiaTheme="majorEastAsia" w:hAnsi="TH SarabunPSK" w:cs="TH SarabunPSK"/>
          <w:i/>
          <w:iCs/>
          <w:color w:val="C00000"/>
          <w:sz w:val="32"/>
          <w:szCs w:val="32"/>
        </w:rPr>
      </w:pPr>
      <w:bookmarkStart w:id="9" w:name="_Toc132028821"/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lastRenderedPageBreak/>
        <w:t>2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.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</w:rPr>
        <w:t>1</w:t>
      </w:r>
      <w:r w:rsidRPr="00214060">
        <w:rPr>
          <w:rFonts w:ascii="TH SarabunPSK" w:eastAsiaTheme="majorEastAsia" w:hAnsi="TH SarabunPSK" w:cs="TH SarabunPSK"/>
          <w:b/>
          <w:bCs/>
          <w:sz w:val="32"/>
          <w:szCs w:val="32"/>
        </w:rPr>
        <w:t>2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 แผนระดับประเทศ</w:t>
      </w:r>
      <w:proofErr w:type="spellStart"/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อื่นๆ</w:t>
      </w:r>
      <w:proofErr w:type="spellEnd"/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 xml:space="preserve"> ที่มีความสอดคล้องกับโครงการ</w:t>
      </w:r>
      <w:bookmarkEnd w:id="9"/>
      <w:r w:rsidRPr="00214060">
        <w:rPr>
          <w:rFonts w:ascii="TH SarabunPSK" w:eastAsiaTheme="majorEastAsia" w:hAnsi="TH SarabunPSK" w:cs="TH SarabunPSK" w:hint="cs"/>
          <w:i/>
          <w:iCs/>
          <w:sz w:val="32"/>
          <w:szCs w:val="32"/>
          <w:cs/>
        </w:rPr>
        <w:t xml:space="preserve"> </w:t>
      </w:r>
    </w:p>
    <w:p w14:paraId="1FBDED7E" w14:textId="05CB2503" w:rsidR="00553E38" w:rsidRDefault="00553E38" w:rsidP="00E70BDB">
      <w:pPr>
        <w:ind w:left="720"/>
        <w:contextualSpacing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14060">
        <w:rPr>
          <w:rFonts w:ascii="TH SarabunPSK" w:hAnsi="TH SarabunPSK" w:cs="TH SarabunPSK" w:hint="cs"/>
          <w:i/>
          <w:iCs/>
          <w:color w:val="C00000"/>
          <w:sz w:val="32"/>
          <w:szCs w:val="32"/>
          <w:u w:val="dotted"/>
          <w:cs/>
        </w:rPr>
        <w:t>(ถ้ามี) (พรรณนา)</w:t>
      </w:r>
      <w:r w:rsidRPr="00214060">
        <w:rPr>
          <w:rFonts w:ascii="TH SarabunPSK" w:hAnsi="TH SarabunPSK" w:cs="TH SarabunPSK"/>
          <w:sz w:val="32"/>
          <w:szCs w:val="32"/>
          <w:cs/>
        </w:rPr>
        <w:tab/>
      </w:r>
      <w:r w:rsidRPr="002140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1406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D57A414" w14:textId="77777777" w:rsidR="00E70BDB" w:rsidRDefault="00E70BDB" w:rsidP="00E70BDB">
      <w:pPr>
        <w:ind w:left="720"/>
        <w:contextualSpacing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16BD62C8" w14:textId="0154729F" w:rsidR="002E6655" w:rsidRDefault="00180BA1" w:rsidP="00575978">
      <w:pPr>
        <w:rPr>
          <w:rFonts w:ascii="TH SarabunPSK" w:hAnsi="TH SarabunPSK" w:cs="TH SarabunPSK"/>
          <w:b/>
          <w:bCs/>
          <w:sz w:val="30"/>
          <w:szCs w:val="30"/>
        </w:rPr>
      </w:pPr>
      <w:r w:rsidRPr="00744DEA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72315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ลักษณะโครงการ   </w:t>
      </w:r>
      <w:r w:rsidR="002E6655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07C4450B" w14:textId="340B63DA" w:rsidR="0092251E" w:rsidRDefault="009779CC" w:rsidP="002E6655">
      <w:pPr>
        <w:ind w:left="72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3688095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30108">
            <w:rPr>
              <w:rFonts w:ascii="MS Gothic" w:eastAsia="MS Gothic" w:hAnsi="MS Gothic" w:hint="eastAsia"/>
              <w:sz w:val="30"/>
              <w:szCs w:val="30"/>
              <w:cs/>
            </w:rPr>
            <w:t>☒</w:t>
          </w:r>
        </w:sdtContent>
      </w:sdt>
      <w:r w:rsidR="002E6655" w:rsidRPr="0072315B">
        <w:rPr>
          <w:rFonts w:ascii="TH SarabunPSK" w:hAnsi="TH SarabunPSK" w:cs="TH SarabunPSK" w:hint="cs"/>
          <w:sz w:val="30"/>
          <w:szCs w:val="30"/>
          <w:cs/>
        </w:rPr>
        <w:t xml:space="preserve"> โครงการใหม่</w:t>
      </w:r>
      <w:r w:rsidR="002E6655">
        <w:rPr>
          <w:rFonts w:ascii="TH SarabunPSK" w:hAnsi="TH SarabunPSK" w:cs="TH SarabunPSK"/>
          <w:sz w:val="30"/>
          <w:szCs w:val="30"/>
        </w:rPr>
        <w:tab/>
      </w:r>
    </w:p>
    <w:p w14:paraId="30E048FB" w14:textId="7D57D2A7" w:rsidR="0072315B" w:rsidRDefault="0072315B" w:rsidP="002E6655">
      <w:pPr>
        <w:ind w:left="720"/>
        <w:rPr>
          <w:rFonts w:ascii="TH SarabunPSK" w:hAnsi="TH SarabunPSK" w:cs="TH SarabunPSK"/>
          <w:sz w:val="30"/>
          <w:szCs w:val="30"/>
        </w:rPr>
      </w:pPr>
      <w:r w:rsidRPr="00744DEA">
        <w:rPr>
          <w:rFonts w:ascii="Wingdings" w:eastAsia="Wingdings" w:hAnsi="Wingdings"/>
          <w:sz w:val="30"/>
          <w:szCs w:val="30"/>
          <w:cs/>
        </w:rPr>
        <w:t>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72315B">
        <w:rPr>
          <w:rFonts w:ascii="TH SarabunPSK" w:hAnsi="TH SarabunPSK" w:cs="TH SarabunPSK" w:hint="cs"/>
          <w:sz w:val="30"/>
          <w:szCs w:val="30"/>
          <w:cs/>
        </w:rPr>
        <w:t>โครงการต่อเนื่อง</w:t>
      </w:r>
    </w:p>
    <w:p w14:paraId="2D394389" w14:textId="77777777" w:rsidR="00E5734E" w:rsidRDefault="00E5734E" w:rsidP="002E6655">
      <w:pPr>
        <w:ind w:left="720"/>
        <w:rPr>
          <w:rFonts w:ascii="TH SarabunPSK" w:hAnsi="TH SarabunPSK" w:cs="TH SarabunPSK"/>
          <w:sz w:val="30"/>
          <w:szCs w:val="30"/>
          <w:cs/>
        </w:rPr>
      </w:pPr>
    </w:p>
    <w:p w14:paraId="131F1997" w14:textId="77777777" w:rsidR="002E6655" w:rsidRDefault="0072315B" w:rsidP="002E665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ระยะเวลาดำเนินโครงการ/กิจกรรม</w:t>
      </w:r>
      <w:r w:rsidR="002E6655"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67678656" w14:textId="61CF4329" w:rsidR="007F0290" w:rsidRDefault="009779CC" w:rsidP="002D0BD2">
      <w:pPr>
        <w:ind w:left="720" w:hanging="11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/>
            <w:sz w:val="30"/>
            <w:szCs w:val="30"/>
            <w:cs/>
          </w:rPr>
          <w:id w:val="-1045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279">
            <w:rPr>
              <w:rFonts w:ascii="MS Gothic" w:eastAsia="MS Gothic" w:hAnsi="MS Gothic" w:hint="eastAsia"/>
              <w:sz w:val="30"/>
              <w:szCs w:val="30"/>
              <w:cs/>
            </w:rPr>
            <w:t>☐</w:t>
          </w:r>
        </w:sdtContent>
      </w:sdt>
      <w:r w:rsidR="00180BA1" w:rsidRPr="00744DEA">
        <w:rPr>
          <w:rFonts w:ascii="TH SarabunPSK" w:hAnsi="TH SarabunPSK" w:cs="TH SarabunPSK"/>
          <w:sz w:val="30"/>
          <w:szCs w:val="30"/>
          <w:cs/>
        </w:rPr>
        <w:t xml:space="preserve">  1 ปี        </w:t>
      </w:r>
      <w:r w:rsidR="002E6655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/>
            <w:sz w:val="30"/>
            <w:szCs w:val="30"/>
            <w:cs/>
          </w:rPr>
          <w:id w:val="-11701008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5279">
            <w:rPr>
              <w:rFonts w:ascii="MS Gothic" w:eastAsia="MS Gothic" w:hAnsi="MS Gothic" w:hint="eastAsia"/>
              <w:sz w:val="30"/>
              <w:szCs w:val="30"/>
              <w:cs/>
            </w:rPr>
            <w:t>☒</w:t>
          </w:r>
        </w:sdtContent>
      </w:sdt>
      <w:r w:rsidR="00180BA1" w:rsidRPr="00744DEA">
        <w:rPr>
          <w:rFonts w:ascii="TH SarabunPSK" w:hAnsi="TH SarabunPSK" w:cs="TH SarabunPSK"/>
          <w:sz w:val="30"/>
          <w:szCs w:val="30"/>
          <w:cs/>
        </w:rPr>
        <w:t xml:space="preserve">  ผูกพัน  ปี</w:t>
      </w:r>
      <w:r w:rsidR="002E6655">
        <w:rPr>
          <w:rFonts w:ascii="TH SarabunPSK" w:hAnsi="TH SarabunPSK" w:cs="TH SarabunPSK" w:hint="cs"/>
          <w:sz w:val="30"/>
          <w:szCs w:val="30"/>
          <w:cs/>
        </w:rPr>
        <w:t>งบประมาณ</w:t>
      </w:r>
      <w:r w:rsidR="002E6655" w:rsidRPr="00744DEA">
        <w:rPr>
          <w:rFonts w:ascii="TH SarabunPSK" w:hAnsi="TH SarabunPSK" w:cs="TH SarabunPSK"/>
          <w:sz w:val="30"/>
          <w:szCs w:val="30"/>
          <w:cs/>
        </w:rPr>
        <w:t>เริ่มต้น</w:t>
      </w:r>
      <w:r w:rsidR="0043010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7254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15279">
        <w:rPr>
          <w:rFonts w:ascii="TH SarabunPSK" w:hAnsi="TH SarabunPSK" w:cs="TH SarabunPSK"/>
          <w:sz w:val="30"/>
          <w:szCs w:val="30"/>
        </w:rPr>
        <w:t>2566</w:t>
      </w:r>
      <w:r w:rsidR="0043010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180BA1" w:rsidRPr="00744D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D0BD2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D0BD2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="00180BA1" w:rsidRPr="00744DEA">
        <w:rPr>
          <w:rFonts w:ascii="TH SarabunPSK" w:hAnsi="TH SarabunPSK" w:cs="TH SarabunPSK"/>
          <w:sz w:val="30"/>
          <w:szCs w:val="30"/>
          <w:cs/>
        </w:rPr>
        <w:t>ปี</w:t>
      </w:r>
      <w:r w:rsidR="002E6655">
        <w:rPr>
          <w:rFonts w:ascii="TH SarabunPSK" w:hAnsi="TH SarabunPSK" w:cs="TH SarabunPSK" w:hint="cs"/>
          <w:sz w:val="30"/>
          <w:szCs w:val="30"/>
          <w:cs/>
        </w:rPr>
        <w:t>งบประมาณ</w:t>
      </w:r>
      <w:r w:rsidR="002E6655" w:rsidRPr="00744DEA">
        <w:rPr>
          <w:rFonts w:ascii="TH SarabunPSK" w:hAnsi="TH SarabunPSK" w:cs="TH SarabunPSK"/>
          <w:sz w:val="30"/>
          <w:szCs w:val="30"/>
          <w:cs/>
        </w:rPr>
        <w:t>สิ้นสุด</w:t>
      </w:r>
      <w:r w:rsidR="00180BA1" w:rsidRPr="00744D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15279">
        <w:rPr>
          <w:rFonts w:ascii="TH SarabunPSK" w:hAnsi="TH SarabunPSK" w:cs="TH SarabunPSK"/>
          <w:sz w:val="30"/>
          <w:szCs w:val="30"/>
        </w:rPr>
        <w:t>25</w:t>
      </w:r>
      <w:r w:rsidR="0047254E">
        <w:rPr>
          <w:rFonts w:ascii="TH SarabunPSK" w:hAnsi="TH SarabunPSK" w:cs="TH SarabunPSK"/>
          <w:sz w:val="30"/>
          <w:szCs w:val="30"/>
        </w:rPr>
        <w:t>6</w:t>
      </w:r>
      <w:r w:rsidR="00607356">
        <w:rPr>
          <w:rFonts w:ascii="TH SarabunPSK" w:hAnsi="TH SarabunPSK" w:cs="TH SarabunPSK"/>
          <w:sz w:val="30"/>
          <w:szCs w:val="30"/>
        </w:rPr>
        <w:t>9</w:t>
      </w:r>
    </w:p>
    <w:p w14:paraId="767F9E46" w14:textId="77777777" w:rsidR="00E5734E" w:rsidRDefault="00E5734E" w:rsidP="002E6655">
      <w:pPr>
        <w:ind w:firstLine="720"/>
        <w:rPr>
          <w:rFonts w:ascii="TH SarabunPSK" w:hAnsi="TH SarabunPSK" w:cs="TH SarabunPSK"/>
          <w:sz w:val="30"/>
          <w:szCs w:val="30"/>
        </w:rPr>
      </w:pPr>
    </w:p>
    <w:p w14:paraId="6D394AB3" w14:textId="756C01AE" w:rsidR="00742258" w:rsidRDefault="00B156A2" w:rsidP="0028404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. ความสำคัญของโครงการ/หลักการและเหตุผล</w:t>
      </w:r>
      <w:r w:rsidR="00180BA1" w:rsidRPr="00744DEA">
        <w:rPr>
          <w:rFonts w:ascii="TH SarabunPSK" w:hAnsi="TH SarabunPSK" w:cs="TH SarabunPSK"/>
          <w:sz w:val="30"/>
          <w:szCs w:val="30"/>
          <w:cs/>
        </w:rPr>
        <w:t xml:space="preserve">: </w:t>
      </w:r>
    </w:p>
    <w:p w14:paraId="45E14269" w14:textId="77777777" w:rsidR="00E16445" w:rsidRPr="00E16445" w:rsidRDefault="00E16445" w:rsidP="00E1644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6445">
        <w:rPr>
          <w:rFonts w:ascii="TH SarabunPSK" w:hAnsi="TH SarabunPSK" w:cs="TH SarabunPSK"/>
          <w:sz w:val="32"/>
          <w:szCs w:val="32"/>
          <w:cs/>
        </w:rPr>
        <w:t xml:space="preserve">     ตามที่มหาวิทยาลัยเชียงใหม่มีแนวทางในการขับเคลื่อนตามแผนการศึกษามหาวิทยาลัยเชียงใหม่ระยะที่ 13 (พ.ศ. 2566-2570) ในการเป็นมหาวิทยาลัยชั้น</w:t>
      </w:r>
      <w:proofErr w:type="spellStart"/>
      <w:r w:rsidRPr="00E16445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E16445">
        <w:rPr>
          <w:rFonts w:ascii="TH SarabunPSK" w:hAnsi="TH SarabunPSK" w:cs="TH SarabunPSK"/>
          <w:sz w:val="32"/>
          <w:szCs w:val="32"/>
          <w:cs/>
        </w:rPr>
        <w:t xml:space="preserve">ที่รับผิดชอบต่อสังคมเพื่อการพัฒนาที่ยั่งยืนด้วยนวัตกรรม โดยมีเป้าหมายวิสัยทัศน์คือ ผลการจัดอันดับ </w:t>
      </w:r>
      <w:r w:rsidRPr="00E16445">
        <w:rPr>
          <w:rFonts w:ascii="TH SarabunPSK" w:hAnsi="TH SarabunPSK" w:cs="TH SarabunPSK"/>
          <w:sz w:val="32"/>
          <w:szCs w:val="32"/>
        </w:rPr>
        <w:t xml:space="preserve">Time Higher Education University Impact Ranking </w:t>
      </w:r>
      <w:r w:rsidRPr="00E16445">
        <w:rPr>
          <w:rFonts w:ascii="TH SarabunPSK" w:hAnsi="TH SarabunPSK" w:cs="TH SarabunPSK"/>
          <w:sz w:val="32"/>
          <w:szCs w:val="32"/>
          <w:cs/>
        </w:rPr>
        <w:t>อยู่ใน 50 อันดับแรกของโลกในการขับเคลื่อนสู่เป้าหมายการพัฒนาที่ยั่งยืน (</w:t>
      </w:r>
      <w:r w:rsidRPr="00E16445">
        <w:rPr>
          <w:rFonts w:ascii="TH SarabunPSK" w:hAnsi="TH SarabunPSK" w:cs="TH SarabunPSK"/>
          <w:sz w:val="32"/>
          <w:szCs w:val="32"/>
        </w:rPr>
        <w:t>Sustainable Development Goals</w:t>
      </w:r>
      <w:r w:rsidRPr="00E1644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16445">
        <w:rPr>
          <w:rFonts w:ascii="TH SarabunPSK" w:hAnsi="TH SarabunPSK" w:cs="TH SarabunPSK"/>
          <w:sz w:val="32"/>
          <w:szCs w:val="32"/>
        </w:rPr>
        <w:t>SDG</w:t>
      </w:r>
      <w:r w:rsidRPr="00E16445">
        <w:rPr>
          <w:rFonts w:ascii="TH SarabunPSK" w:hAnsi="TH SarabunPSK" w:cs="TH SarabunPSK"/>
          <w:sz w:val="32"/>
          <w:szCs w:val="32"/>
          <w:cs/>
        </w:rPr>
        <w:t xml:space="preserve">) ภายในปี 2569 และผลการประเมิน </w:t>
      </w:r>
      <w:r w:rsidRPr="00E16445">
        <w:rPr>
          <w:rFonts w:ascii="TH SarabunPSK" w:hAnsi="TH SarabunPSK" w:cs="TH SarabunPSK"/>
          <w:sz w:val="32"/>
          <w:szCs w:val="32"/>
        </w:rPr>
        <w:t>Socio</w:t>
      </w:r>
      <w:r w:rsidRPr="00E16445">
        <w:rPr>
          <w:rFonts w:ascii="TH SarabunPSK" w:hAnsi="TH SarabunPSK" w:cs="TH SarabunPSK"/>
          <w:sz w:val="32"/>
          <w:szCs w:val="32"/>
          <w:cs/>
        </w:rPr>
        <w:t>-</w:t>
      </w:r>
      <w:r w:rsidRPr="00E16445">
        <w:rPr>
          <w:rFonts w:ascii="TH SarabunPSK" w:hAnsi="TH SarabunPSK" w:cs="TH SarabunPSK"/>
          <w:sz w:val="32"/>
          <w:szCs w:val="32"/>
        </w:rPr>
        <w:t xml:space="preserve">Economic Impact </w:t>
      </w:r>
      <w:r w:rsidRPr="00E16445">
        <w:rPr>
          <w:rFonts w:ascii="TH SarabunPSK" w:hAnsi="TH SarabunPSK" w:cs="TH SarabunPSK"/>
          <w:sz w:val="32"/>
          <w:szCs w:val="32"/>
          <w:cs/>
        </w:rPr>
        <w:t>มากกว่า 60,000 ล้านบาท โครงการนี้สนับสนุนวัตถุประสงค์เชิงกลยุทธ์การสร้างการพัฒนาที่ยั่งยืนด้านการวิจัยและนวัตกรรม (</w:t>
      </w:r>
      <w:r w:rsidRPr="00E16445">
        <w:rPr>
          <w:rFonts w:ascii="TH SarabunPSK" w:hAnsi="TH SarabunPSK" w:cs="TH SarabunPSK"/>
          <w:sz w:val="32"/>
          <w:szCs w:val="32"/>
        </w:rPr>
        <w:t>SO</w:t>
      </w:r>
      <w:r w:rsidRPr="00E16445">
        <w:rPr>
          <w:rFonts w:ascii="TH SarabunPSK" w:hAnsi="TH SarabunPSK" w:cs="TH SarabunPSK"/>
          <w:sz w:val="32"/>
          <w:szCs w:val="32"/>
          <w:cs/>
        </w:rPr>
        <w:t xml:space="preserve">5: </w:t>
      </w:r>
      <w:r w:rsidRPr="00E16445">
        <w:rPr>
          <w:rFonts w:ascii="TH SarabunPSK" w:hAnsi="TH SarabunPSK" w:cs="TH SarabunPSK"/>
          <w:sz w:val="32"/>
          <w:szCs w:val="32"/>
        </w:rPr>
        <w:t>Research and Innovation Platform</w:t>
      </w:r>
      <w:r w:rsidRPr="00E16445">
        <w:rPr>
          <w:rFonts w:ascii="TH SarabunPSK" w:hAnsi="TH SarabunPSK" w:cs="TH SarabunPSK"/>
          <w:sz w:val="32"/>
          <w:szCs w:val="32"/>
          <w:cs/>
        </w:rPr>
        <w:t>) ตาม 7</w:t>
      </w:r>
      <w:r w:rsidRPr="00E16445">
        <w:rPr>
          <w:rFonts w:ascii="TH SarabunPSK" w:hAnsi="TH SarabunPSK" w:cs="TH SarabunPSK"/>
          <w:sz w:val="32"/>
          <w:szCs w:val="32"/>
        </w:rPr>
        <w:t xml:space="preserve"> Flagships </w:t>
      </w:r>
      <w:r w:rsidRPr="00E16445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E16445">
        <w:rPr>
          <w:rFonts w:ascii="TH SarabunPSK" w:hAnsi="TH SarabunPSK" w:cs="TH SarabunPSK"/>
          <w:sz w:val="32"/>
          <w:szCs w:val="32"/>
        </w:rPr>
        <w:t xml:space="preserve">Flagship </w:t>
      </w:r>
      <w:r w:rsidRPr="00E16445">
        <w:rPr>
          <w:rFonts w:ascii="TH SarabunPSK" w:hAnsi="TH SarabunPSK" w:cs="TH SarabunPSK"/>
          <w:sz w:val="32"/>
          <w:szCs w:val="32"/>
          <w:cs/>
        </w:rPr>
        <w:t xml:space="preserve">1: </w:t>
      </w:r>
      <w:r w:rsidRPr="00E16445">
        <w:rPr>
          <w:rFonts w:ascii="TH SarabunPSK" w:hAnsi="TH SarabunPSK" w:cs="TH SarabunPSK"/>
          <w:sz w:val="32"/>
          <w:szCs w:val="32"/>
        </w:rPr>
        <w:t xml:space="preserve">Frontier Research, Flagship </w:t>
      </w:r>
      <w:r w:rsidRPr="00E16445">
        <w:rPr>
          <w:rFonts w:ascii="TH SarabunPSK" w:hAnsi="TH SarabunPSK" w:cs="TH SarabunPSK"/>
          <w:sz w:val="32"/>
          <w:szCs w:val="32"/>
          <w:cs/>
        </w:rPr>
        <w:t xml:space="preserve">2: </w:t>
      </w:r>
      <w:r w:rsidRPr="00E16445">
        <w:rPr>
          <w:rFonts w:ascii="TH SarabunPSK" w:hAnsi="TH SarabunPSK" w:cs="TH SarabunPSK"/>
          <w:sz w:val="32"/>
          <w:szCs w:val="32"/>
        </w:rPr>
        <w:t xml:space="preserve">Deep Tech and Appropriate Tech, Flagship </w:t>
      </w:r>
      <w:r w:rsidRPr="00E16445">
        <w:rPr>
          <w:rFonts w:ascii="TH SarabunPSK" w:hAnsi="TH SarabunPSK" w:cs="TH SarabunPSK"/>
          <w:sz w:val="32"/>
          <w:szCs w:val="32"/>
          <w:cs/>
        </w:rPr>
        <w:t xml:space="preserve">3: </w:t>
      </w:r>
      <w:r w:rsidRPr="00E16445">
        <w:rPr>
          <w:rFonts w:ascii="TH SarabunPSK" w:hAnsi="TH SarabunPSK" w:cs="TH SarabunPSK"/>
          <w:sz w:val="32"/>
          <w:szCs w:val="32"/>
        </w:rPr>
        <w:t xml:space="preserve">High Impact Research, Flagship </w:t>
      </w:r>
      <w:r w:rsidRPr="00E16445">
        <w:rPr>
          <w:rFonts w:ascii="TH SarabunPSK" w:hAnsi="TH SarabunPSK" w:cs="TH SarabunPSK"/>
          <w:sz w:val="32"/>
          <w:szCs w:val="32"/>
          <w:cs/>
        </w:rPr>
        <w:t xml:space="preserve">4: </w:t>
      </w:r>
      <w:r w:rsidRPr="00E16445">
        <w:rPr>
          <w:rFonts w:ascii="TH SarabunPSK" w:hAnsi="TH SarabunPSK" w:cs="TH SarabunPSK"/>
          <w:sz w:val="32"/>
          <w:szCs w:val="32"/>
        </w:rPr>
        <w:t xml:space="preserve">Brain Power and Manpower, Flagship </w:t>
      </w:r>
      <w:r w:rsidRPr="00E16445">
        <w:rPr>
          <w:rFonts w:ascii="TH SarabunPSK" w:hAnsi="TH SarabunPSK" w:cs="TH SarabunPSK"/>
          <w:sz w:val="32"/>
          <w:szCs w:val="32"/>
          <w:cs/>
        </w:rPr>
        <w:t xml:space="preserve">5: </w:t>
      </w:r>
      <w:r w:rsidRPr="00E16445">
        <w:rPr>
          <w:rFonts w:ascii="TH SarabunPSK" w:hAnsi="TH SarabunPSK" w:cs="TH SarabunPSK"/>
          <w:sz w:val="32"/>
          <w:szCs w:val="32"/>
        </w:rPr>
        <w:t xml:space="preserve">Global Partnership, Flagship </w:t>
      </w:r>
      <w:r w:rsidRPr="00E16445">
        <w:rPr>
          <w:rFonts w:ascii="TH SarabunPSK" w:hAnsi="TH SarabunPSK" w:cs="TH SarabunPSK"/>
          <w:sz w:val="32"/>
          <w:szCs w:val="32"/>
          <w:cs/>
        </w:rPr>
        <w:t xml:space="preserve">6: </w:t>
      </w:r>
      <w:r w:rsidRPr="00E16445">
        <w:rPr>
          <w:rFonts w:ascii="TH SarabunPSK" w:hAnsi="TH SarabunPSK" w:cs="TH SarabunPSK"/>
          <w:sz w:val="32"/>
          <w:szCs w:val="32"/>
        </w:rPr>
        <w:t xml:space="preserve">Open Innovation, Flagship </w:t>
      </w:r>
      <w:r w:rsidRPr="00E16445">
        <w:rPr>
          <w:rFonts w:ascii="TH SarabunPSK" w:hAnsi="TH SarabunPSK" w:cs="TH SarabunPSK"/>
          <w:sz w:val="32"/>
          <w:szCs w:val="32"/>
          <w:cs/>
        </w:rPr>
        <w:t xml:space="preserve">7: </w:t>
      </w:r>
      <w:r w:rsidRPr="00E16445">
        <w:rPr>
          <w:rFonts w:ascii="TH SarabunPSK" w:hAnsi="TH SarabunPSK" w:cs="TH SarabunPSK"/>
          <w:sz w:val="32"/>
          <w:szCs w:val="32"/>
        </w:rPr>
        <w:t xml:space="preserve">Research and IP Utilization </w:t>
      </w:r>
      <w:r w:rsidRPr="00E16445">
        <w:rPr>
          <w:rFonts w:ascii="TH SarabunPSK" w:hAnsi="TH SarabunPSK" w:cs="TH SarabunPSK"/>
          <w:sz w:val="32"/>
          <w:szCs w:val="32"/>
          <w:cs/>
        </w:rPr>
        <w:t xml:space="preserve">เพื่อสร้างองค์ความรู้ใหม่ด้านวิทยาศาสตร์ สังคมศาสตร์ มนุษยศาสตร์และศิลปกรรมศาสตร์ </w:t>
      </w:r>
    </w:p>
    <w:p w14:paraId="4C9A4A1B" w14:textId="4BE06AEA" w:rsidR="3C112B5D" w:rsidRDefault="00E16445" w:rsidP="00E1644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6445">
        <w:rPr>
          <w:rFonts w:ascii="TH SarabunPSK" w:hAnsi="TH SarabunPSK" w:cs="TH SarabunPSK"/>
          <w:sz w:val="32"/>
          <w:szCs w:val="32"/>
          <w:cs/>
        </w:rPr>
        <w:t xml:space="preserve">      โดยดำเนินการผ่านแพลตฟอร์มความร่วมมือผ่านงานวิจัยแบบมุ่งเป้า ตามยุทธศาสตร์สำคัญของมหาวิทยาลัยเชียงใหม่ อาทิเช่น เกษตรและอาหารมูลค่าสูง (</w:t>
      </w:r>
      <w:r w:rsidRPr="00E16445">
        <w:rPr>
          <w:rFonts w:ascii="TH SarabunPSK" w:hAnsi="TH SarabunPSK" w:cs="TH SarabunPSK"/>
          <w:sz w:val="32"/>
          <w:szCs w:val="32"/>
        </w:rPr>
        <w:t>Smart Bio</w:t>
      </w:r>
      <w:r w:rsidRPr="00E16445">
        <w:rPr>
          <w:rFonts w:ascii="TH SarabunPSK" w:hAnsi="TH SarabunPSK" w:cs="TH SarabunPSK"/>
          <w:sz w:val="32"/>
          <w:szCs w:val="32"/>
          <w:cs/>
        </w:rPr>
        <w:t>-</w:t>
      </w:r>
      <w:r w:rsidRPr="00E16445">
        <w:rPr>
          <w:rFonts w:ascii="TH SarabunPSK" w:hAnsi="TH SarabunPSK" w:cs="TH SarabunPSK"/>
          <w:sz w:val="32"/>
          <w:szCs w:val="32"/>
        </w:rPr>
        <w:t>Agriculture, Bio</w:t>
      </w:r>
      <w:r w:rsidRPr="00E16445">
        <w:rPr>
          <w:rFonts w:ascii="TH SarabunPSK" w:hAnsi="TH SarabunPSK" w:cs="TH SarabunPSK"/>
          <w:sz w:val="32"/>
          <w:szCs w:val="32"/>
          <w:cs/>
        </w:rPr>
        <w:t>-</w:t>
      </w:r>
      <w:r w:rsidRPr="00E16445">
        <w:rPr>
          <w:rFonts w:ascii="TH SarabunPSK" w:hAnsi="TH SarabunPSK" w:cs="TH SarabunPSK"/>
          <w:sz w:val="32"/>
          <w:szCs w:val="32"/>
        </w:rPr>
        <w:t>Green Transformation</w:t>
      </w:r>
      <w:r w:rsidRPr="00E1644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16445">
        <w:rPr>
          <w:rFonts w:ascii="TH SarabunPSK" w:hAnsi="TH SarabunPSK" w:cs="TH SarabunPSK"/>
          <w:sz w:val="32"/>
          <w:szCs w:val="32"/>
        </w:rPr>
        <w:t>Bioactive Ingredients, Alternative Organisms for Bioconversion and Biorefinery, Circular Waste Management System</w:t>
      </w:r>
      <w:r w:rsidRPr="00E16445">
        <w:rPr>
          <w:rFonts w:ascii="TH SarabunPSK" w:hAnsi="TH SarabunPSK" w:cs="TH SarabunPSK"/>
          <w:sz w:val="32"/>
          <w:szCs w:val="32"/>
          <w:cs/>
        </w:rPr>
        <w:t>) การแพทย์และสุขภาพ (</w:t>
      </w:r>
      <w:r w:rsidRPr="00E16445">
        <w:rPr>
          <w:rFonts w:ascii="TH SarabunPSK" w:hAnsi="TH SarabunPSK" w:cs="TH SarabunPSK"/>
          <w:sz w:val="32"/>
          <w:szCs w:val="32"/>
        </w:rPr>
        <w:t>Digital Technology, Aging, Medical Foods, Medical Devices, Next</w:t>
      </w:r>
      <w:r w:rsidRPr="00E16445">
        <w:rPr>
          <w:rFonts w:ascii="TH SarabunPSK" w:hAnsi="TH SarabunPSK" w:cs="TH SarabunPSK"/>
          <w:sz w:val="32"/>
          <w:szCs w:val="32"/>
          <w:cs/>
        </w:rPr>
        <w:t>–</w:t>
      </w:r>
      <w:r w:rsidRPr="00E16445">
        <w:rPr>
          <w:rFonts w:ascii="TH SarabunPSK" w:hAnsi="TH SarabunPSK" w:cs="TH SarabunPSK"/>
          <w:sz w:val="32"/>
          <w:szCs w:val="32"/>
        </w:rPr>
        <w:t>Generation of Telehealth, Mobile</w:t>
      </w:r>
      <w:r w:rsidRPr="00E16445">
        <w:rPr>
          <w:rFonts w:ascii="TH SarabunPSK" w:hAnsi="TH SarabunPSK" w:cs="TH SarabunPSK"/>
          <w:sz w:val="32"/>
          <w:szCs w:val="32"/>
          <w:cs/>
        </w:rPr>
        <w:t>/</w:t>
      </w:r>
      <w:r w:rsidRPr="00E16445">
        <w:rPr>
          <w:rFonts w:ascii="TH SarabunPSK" w:hAnsi="TH SarabunPSK" w:cs="TH SarabunPSK"/>
          <w:sz w:val="32"/>
          <w:szCs w:val="32"/>
        </w:rPr>
        <w:t>Wireless Health, Health at Home, Diagnostics</w:t>
      </w:r>
      <w:r w:rsidRPr="00E16445">
        <w:rPr>
          <w:rFonts w:ascii="TH SarabunPSK" w:hAnsi="TH SarabunPSK" w:cs="TH SarabunPSK"/>
          <w:sz w:val="32"/>
          <w:szCs w:val="32"/>
          <w:cs/>
        </w:rPr>
        <w:t>) การท่องเที่ยวและเศรษฐกิจเชิงสร้างสรรค์</w:t>
      </w:r>
      <w:r w:rsidRPr="00E16445">
        <w:rPr>
          <w:rFonts w:ascii="TH SarabunPSK" w:hAnsi="TH SarabunPSK" w:cs="TH SarabunPSK"/>
          <w:sz w:val="32"/>
          <w:szCs w:val="32"/>
        </w:rPr>
        <w:t xml:space="preserve">, </w:t>
      </w:r>
      <w:r w:rsidRPr="00E16445">
        <w:rPr>
          <w:rFonts w:ascii="TH SarabunPSK" w:hAnsi="TH SarabunPSK" w:cs="TH SarabunPSK"/>
          <w:sz w:val="32"/>
          <w:szCs w:val="32"/>
          <w:cs/>
        </w:rPr>
        <w:t>พลังงานและเคมีชีวภาพ</w:t>
      </w:r>
      <w:r w:rsidRPr="00E16445">
        <w:rPr>
          <w:rFonts w:ascii="TH SarabunPSK" w:hAnsi="TH SarabunPSK" w:cs="TH SarabunPSK"/>
          <w:sz w:val="32"/>
          <w:szCs w:val="32"/>
        </w:rPr>
        <w:t xml:space="preserve">, </w:t>
      </w:r>
      <w:r w:rsidRPr="00E16445">
        <w:rPr>
          <w:rFonts w:ascii="TH SarabunPSK" w:hAnsi="TH SarabunPSK" w:cs="TH SarabunPSK"/>
          <w:sz w:val="32"/>
          <w:szCs w:val="32"/>
          <w:cs/>
        </w:rPr>
        <w:t>นวัตกรรมวัสดุ</w:t>
      </w:r>
      <w:r w:rsidRPr="00E16445">
        <w:rPr>
          <w:rFonts w:ascii="TH SarabunPSK" w:hAnsi="TH SarabunPSK" w:cs="TH SarabunPSK"/>
          <w:sz w:val="32"/>
          <w:szCs w:val="32"/>
        </w:rPr>
        <w:t xml:space="preserve">, </w:t>
      </w:r>
      <w:r w:rsidRPr="00E16445">
        <w:rPr>
          <w:rFonts w:ascii="TH SarabunPSK" w:hAnsi="TH SarabunPSK" w:cs="TH SarabunPSK"/>
          <w:sz w:val="32"/>
          <w:szCs w:val="32"/>
          <w:cs/>
        </w:rPr>
        <w:t>เทคโนโลยีดิจิทัล</w:t>
      </w:r>
      <w:r w:rsidRPr="00E16445">
        <w:rPr>
          <w:rFonts w:ascii="TH SarabunPSK" w:hAnsi="TH SarabunPSK" w:cs="TH SarabunPSK"/>
          <w:sz w:val="32"/>
          <w:szCs w:val="32"/>
        </w:rPr>
        <w:t xml:space="preserve">, </w:t>
      </w:r>
      <w:r w:rsidRPr="00E16445">
        <w:rPr>
          <w:rFonts w:ascii="TH SarabunPSK" w:hAnsi="TH SarabunPSK" w:cs="TH SarabunPSK"/>
          <w:sz w:val="32"/>
          <w:szCs w:val="32"/>
          <w:cs/>
        </w:rPr>
        <w:t>ปัญญาประดิษฐ์</w:t>
      </w:r>
      <w:r w:rsidRPr="00E16445">
        <w:rPr>
          <w:rFonts w:ascii="TH SarabunPSK" w:hAnsi="TH SarabunPSK" w:cs="TH SarabunPSK"/>
          <w:sz w:val="32"/>
          <w:szCs w:val="32"/>
        </w:rPr>
        <w:t xml:space="preserve">, </w:t>
      </w:r>
      <w:r w:rsidRPr="00E16445">
        <w:rPr>
          <w:rFonts w:ascii="TH SarabunPSK" w:hAnsi="TH SarabunPSK" w:cs="TH SarabunPSK"/>
          <w:sz w:val="32"/>
          <w:szCs w:val="32"/>
          <w:cs/>
        </w:rPr>
        <w:t>อิเล็กทรอนิกส์อัจฉริยะ</w:t>
      </w:r>
      <w:r w:rsidRPr="00E16445">
        <w:rPr>
          <w:rFonts w:ascii="TH SarabunPSK" w:hAnsi="TH SarabunPSK" w:cs="TH SarabunPSK"/>
          <w:sz w:val="32"/>
          <w:szCs w:val="32"/>
        </w:rPr>
        <w:t xml:space="preserve">, </w:t>
      </w:r>
      <w:r w:rsidRPr="00E16445">
        <w:rPr>
          <w:rFonts w:ascii="TH SarabunPSK" w:hAnsi="TH SarabunPSK" w:cs="TH SarabunPSK"/>
          <w:sz w:val="32"/>
          <w:szCs w:val="32"/>
          <w:cs/>
        </w:rPr>
        <w:t>หุ่นยนต์และระบบอัตโนมัติ</w:t>
      </w:r>
      <w:r w:rsidRPr="00E16445">
        <w:rPr>
          <w:rFonts w:ascii="TH SarabunPSK" w:hAnsi="TH SarabunPSK" w:cs="TH SarabunPSK"/>
          <w:sz w:val="32"/>
          <w:szCs w:val="32"/>
        </w:rPr>
        <w:t xml:space="preserve">, </w:t>
      </w:r>
      <w:r w:rsidRPr="00E16445">
        <w:rPr>
          <w:rFonts w:ascii="TH SarabunPSK" w:hAnsi="TH SarabunPSK" w:cs="TH SarabunPSK"/>
          <w:sz w:val="32"/>
          <w:szCs w:val="32"/>
          <w:cs/>
        </w:rPr>
        <w:t>ระบบ</w:t>
      </w:r>
      <w:proofErr w:type="spellStart"/>
      <w:r w:rsidRPr="00E16445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E16445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E16445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E16445">
        <w:rPr>
          <w:rFonts w:ascii="TH SarabunPSK" w:hAnsi="TH SarabunPSK" w:cs="TH SarabunPSK"/>
          <w:sz w:val="32"/>
          <w:szCs w:val="32"/>
          <w:cs/>
        </w:rPr>
        <w:t>และระบบราง</w:t>
      </w:r>
      <w:r w:rsidRPr="00E16445">
        <w:rPr>
          <w:rFonts w:ascii="TH SarabunPSK" w:hAnsi="TH SarabunPSK" w:cs="TH SarabunPSK"/>
          <w:sz w:val="32"/>
          <w:szCs w:val="32"/>
        </w:rPr>
        <w:t xml:space="preserve">, </w:t>
      </w:r>
      <w:r w:rsidRPr="00E16445">
        <w:rPr>
          <w:rFonts w:ascii="TH SarabunPSK" w:hAnsi="TH SarabunPSK" w:cs="TH SarabunPSK"/>
          <w:sz w:val="32"/>
          <w:szCs w:val="32"/>
          <w:cs/>
        </w:rPr>
        <w:t>อุตสาหกรรมยานยนต์ไฟฟ้ามุ่งเน้นแบตเตอรี่</w:t>
      </w:r>
      <w:r w:rsidRPr="00E16445">
        <w:rPr>
          <w:rFonts w:ascii="TH SarabunPSK" w:hAnsi="TH SarabunPSK" w:cs="TH SarabunPSK"/>
          <w:sz w:val="32"/>
          <w:szCs w:val="32"/>
        </w:rPr>
        <w:t xml:space="preserve">, Carbon Net Zero, Zero Waste, Smart City , Climate Change </w:t>
      </w:r>
      <w:r w:rsidRPr="00E16445">
        <w:rPr>
          <w:rFonts w:ascii="TH SarabunPSK" w:hAnsi="TH SarabunPSK" w:cs="TH SarabunPSK"/>
          <w:sz w:val="32"/>
          <w:szCs w:val="32"/>
          <w:cs/>
        </w:rPr>
        <w:t>รวมทั้งยกระดับสังคมและสิ่งแวดล้อม เช่น สังคมสูงวัย</w:t>
      </w:r>
      <w:r w:rsidRPr="00E16445">
        <w:rPr>
          <w:rFonts w:ascii="TH SarabunPSK" w:hAnsi="TH SarabunPSK" w:cs="TH SarabunPSK"/>
          <w:sz w:val="32"/>
          <w:szCs w:val="32"/>
        </w:rPr>
        <w:t xml:space="preserve">, </w:t>
      </w:r>
      <w:r w:rsidRPr="00E16445">
        <w:rPr>
          <w:rFonts w:ascii="TH SarabunPSK" w:hAnsi="TH SarabunPSK" w:cs="TH SarabunPSK"/>
          <w:sz w:val="32"/>
          <w:szCs w:val="32"/>
          <w:cs/>
        </w:rPr>
        <w:t>ความมั่นคงทางสุขภาพ</w:t>
      </w:r>
      <w:r w:rsidRPr="00E16445">
        <w:rPr>
          <w:rFonts w:ascii="TH SarabunPSK" w:hAnsi="TH SarabunPSK" w:cs="TH SarabunPSK"/>
          <w:sz w:val="32"/>
          <w:szCs w:val="32"/>
        </w:rPr>
        <w:t xml:space="preserve">, </w:t>
      </w:r>
      <w:r w:rsidRPr="00E16445">
        <w:rPr>
          <w:rFonts w:ascii="TH SarabunPSK" w:hAnsi="TH SarabunPSK" w:cs="TH SarabunPSK"/>
          <w:sz w:val="32"/>
          <w:szCs w:val="32"/>
          <w:cs/>
        </w:rPr>
        <w:t>เศรษฐกิจฐานราก</w:t>
      </w:r>
      <w:r w:rsidRPr="00E16445">
        <w:rPr>
          <w:rFonts w:ascii="TH SarabunPSK" w:hAnsi="TH SarabunPSK" w:cs="TH SarabunPSK"/>
          <w:sz w:val="32"/>
          <w:szCs w:val="32"/>
        </w:rPr>
        <w:t xml:space="preserve">, </w:t>
      </w:r>
      <w:r w:rsidRPr="00E16445">
        <w:rPr>
          <w:rFonts w:ascii="TH SarabunPSK" w:hAnsi="TH SarabunPSK" w:cs="TH SarabunPSK"/>
          <w:sz w:val="32"/>
          <w:szCs w:val="32"/>
          <w:cs/>
        </w:rPr>
        <w:t>เมืองอัจฉริยะ</w:t>
      </w:r>
      <w:r w:rsidRPr="00E16445">
        <w:rPr>
          <w:rFonts w:ascii="TH SarabunPSK" w:hAnsi="TH SarabunPSK" w:cs="TH SarabunPSK"/>
          <w:sz w:val="32"/>
          <w:szCs w:val="32"/>
        </w:rPr>
        <w:t xml:space="preserve">, </w:t>
      </w:r>
      <w:r w:rsidRPr="00E16445">
        <w:rPr>
          <w:rFonts w:ascii="TH SarabunPSK" w:hAnsi="TH SarabunPSK" w:cs="TH SarabunPSK"/>
          <w:sz w:val="32"/>
          <w:szCs w:val="32"/>
          <w:cs/>
        </w:rPr>
        <w:t>ปัญหาทรัพยากรธรรมชาติและสิ่งแวดล้อม</w:t>
      </w:r>
      <w:r w:rsidRPr="00E16445">
        <w:rPr>
          <w:rFonts w:ascii="TH SarabunPSK" w:hAnsi="TH SarabunPSK" w:cs="TH SarabunPSK"/>
          <w:sz w:val="32"/>
          <w:szCs w:val="32"/>
        </w:rPr>
        <w:t xml:space="preserve">, </w:t>
      </w:r>
      <w:r w:rsidRPr="00E16445">
        <w:rPr>
          <w:rFonts w:ascii="TH SarabunPSK" w:hAnsi="TH SarabunPSK" w:cs="TH SarabunPSK"/>
          <w:sz w:val="32"/>
          <w:szCs w:val="32"/>
          <w:cs/>
        </w:rPr>
        <w:t>ภัยพิบัติทางธรรมชาติ</w:t>
      </w:r>
      <w:r w:rsidRPr="00E16445">
        <w:rPr>
          <w:rFonts w:ascii="TH SarabunPSK" w:hAnsi="TH SarabunPSK" w:cs="TH SarabunPSK"/>
          <w:sz w:val="32"/>
          <w:szCs w:val="32"/>
        </w:rPr>
        <w:t xml:space="preserve">, </w:t>
      </w:r>
      <w:r w:rsidRPr="00E16445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</w:t>
      </w:r>
      <w:r w:rsidRPr="00E16445">
        <w:rPr>
          <w:rFonts w:ascii="TH SarabunPSK" w:hAnsi="TH SarabunPSK" w:cs="TH SarabunPSK"/>
          <w:sz w:val="32"/>
          <w:szCs w:val="32"/>
        </w:rPr>
        <w:t xml:space="preserve">, </w:t>
      </w:r>
      <w:r w:rsidRPr="00E16445">
        <w:rPr>
          <w:rFonts w:ascii="TH SarabunPSK" w:hAnsi="TH SarabunPSK" w:cs="TH SarabunPSK"/>
          <w:sz w:val="32"/>
          <w:szCs w:val="32"/>
          <w:cs/>
        </w:rPr>
        <w:t>คุณค่าและความงดงามของศิลปะวัฒนธรรม</w:t>
      </w:r>
      <w:r w:rsidRPr="00E16445">
        <w:rPr>
          <w:rFonts w:ascii="TH SarabunPSK" w:hAnsi="TH SarabunPSK" w:cs="TH SarabunPSK"/>
          <w:sz w:val="32"/>
          <w:szCs w:val="32"/>
        </w:rPr>
        <w:t xml:space="preserve">, Smart Community, Innovative Community, Universal Design, Creative District, Creative Entrepreneurship, Creative Branding &amp; Enterprise </w:t>
      </w:r>
      <w:r w:rsidRPr="00E1644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7B727071" w14:textId="5EF209C6" w:rsidR="00DE76F8" w:rsidRPr="00427E15" w:rsidRDefault="00DE76F8" w:rsidP="00E16445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จากกรอบแนวคิด</w:t>
      </w:r>
      <w:r w:rsidR="00FF3216">
        <w:rPr>
          <w:rFonts w:ascii="TH SarabunPSK" w:hAnsi="TH SarabunPSK" w:cs="TH SarabunPSK" w:hint="cs"/>
          <w:sz w:val="30"/>
          <w:szCs w:val="30"/>
          <w:cs/>
        </w:rPr>
        <w:t>งานวิจัยแบบมุ่งเป้า</w:t>
      </w:r>
      <w:r w:rsidR="00857BD4">
        <w:rPr>
          <w:rFonts w:ascii="TH SarabunPSK" w:hAnsi="TH SarabunPSK" w:cs="TH SarabunPSK" w:hint="cs"/>
          <w:sz w:val="30"/>
          <w:szCs w:val="30"/>
          <w:cs/>
        </w:rPr>
        <w:t>ข้างต้น</w:t>
      </w:r>
      <w:r w:rsidR="00FF3216">
        <w:rPr>
          <w:rFonts w:ascii="TH SarabunPSK" w:hAnsi="TH SarabunPSK" w:cs="TH SarabunPSK" w:hint="cs"/>
          <w:sz w:val="30"/>
          <w:szCs w:val="30"/>
          <w:cs/>
        </w:rPr>
        <w:t xml:space="preserve"> มหาวิทยาลัย</w:t>
      </w:r>
      <w:r w:rsidR="005104E4">
        <w:rPr>
          <w:rFonts w:ascii="TH SarabunPSK" w:hAnsi="TH SarabunPSK" w:cs="TH SarabunPSK" w:hint="cs"/>
          <w:sz w:val="30"/>
          <w:szCs w:val="30"/>
          <w:cs/>
        </w:rPr>
        <w:t>เล็งเห็นว่ากรอบวิจัยมุ่งเป้าเหล่านี้ เป็นกรอบวิจัยที่สอ</w:t>
      </w:r>
      <w:r w:rsidR="00857BD4">
        <w:rPr>
          <w:rFonts w:ascii="TH SarabunPSK" w:hAnsi="TH SarabunPSK" w:cs="TH SarabunPSK" w:hint="cs"/>
          <w:sz w:val="30"/>
          <w:szCs w:val="30"/>
          <w:cs/>
        </w:rPr>
        <w:t>ด</w:t>
      </w:r>
      <w:r w:rsidR="005104E4">
        <w:rPr>
          <w:rFonts w:ascii="TH SarabunPSK" w:hAnsi="TH SarabunPSK" w:cs="TH SarabunPSK" w:hint="cs"/>
          <w:sz w:val="30"/>
          <w:szCs w:val="30"/>
          <w:cs/>
        </w:rPr>
        <w:t>คล้องกับกรอบวิจัยภายใต้แผนด้านวิทยาศาสตร์ วิจัยและนวัตกรรมของประเทศ</w:t>
      </w:r>
      <w:r w:rsidR="00857BD4">
        <w:rPr>
          <w:rFonts w:ascii="TH SarabunPSK" w:hAnsi="TH SarabunPSK" w:cs="TH SarabunPSK" w:hint="cs"/>
          <w:sz w:val="30"/>
          <w:szCs w:val="30"/>
          <w:cs/>
        </w:rPr>
        <w:t xml:space="preserve"> (ววน.)</w:t>
      </w:r>
      <w:r w:rsidR="005104E4">
        <w:rPr>
          <w:rFonts w:ascii="TH SarabunPSK" w:hAnsi="TH SarabunPSK" w:cs="TH SarabunPSK" w:hint="cs"/>
          <w:sz w:val="30"/>
          <w:szCs w:val="30"/>
          <w:cs/>
        </w:rPr>
        <w:t xml:space="preserve"> หากมหาวิทยาลัยสามารถบ่ม</w:t>
      </w:r>
      <w:r w:rsidR="005104E4">
        <w:rPr>
          <w:rFonts w:ascii="TH SarabunPSK" w:hAnsi="TH SarabunPSK" w:cs="TH SarabunPSK" w:hint="cs"/>
          <w:sz w:val="30"/>
          <w:szCs w:val="30"/>
          <w:cs/>
        </w:rPr>
        <w:lastRenderedPageBreak/>
        <w:t>เพาะโครงการ</w:t>
      </w:r>
      <w:r w:rsidR="00857BD4">
        <w:rPr>
          <w:rFonts w:ascii="TH SarabunPSK" w:hAnsi="TH SarabunPSK" w:cs="TH SarabunPSK" w:hint="cs"/>
          <w:sz w:val="30"/>
          <w:szCs w:val="30"/>
          <w:cs/>
        </w:rPr>
        <w:t>วิจัย</w:t>
      </w:r>
      <w:r w:rsidR="005104E4">
        <w:rPr>
          <w:rFonts w:ascii="TH SarabunPSK" w:hAnsi="TH SarabunPSK" w:cs="TH SarabunPSK" w:hint="cs"/>
          <w:sz w:val="30"/>
          <w:szCs w:val="30"/>
          <w:cs/>
        </w:rPr>
        <w:t>ในช่วงเริ่มต้น จะสาม</w:t>
      </w:r>
      <w:r w:rsidR="005C2CE0">
        <w:rPr>
          <w:rFonts w:ascii="TH SarabunPSK" w:hAnsi="TH SarabunPSK" w:cs="TH SarabunPSK" w:hint="cs"/>
          <w:sz w:val="30"/>
          <w:szCs w:val="30"/>
          <w:cs/>
        </w:rPr>
        <w:t>ารถพัฒนางานวิจัยไปแข่งขันกับภายนอกได้อย่างชัดเจน และยังสามารถเห็นศักยภาพของโครงการวิจัยว่าจะสามารถต่อยอดไปสู่งานวิจัยในเชิงพานิชย์ หรือ เป็นนวัตกรรมที่สามารถต่อยอดได้ในอนาคต</w:t>
      </w:r>
      <w:r w:rsidR="007D6200">
        <w:rPr>
          <w:rFonts w:ascii="TH SarabunPSK" w:hAnsi="TH SarabunPSK" w:cs="TH SarabunPSK" w:hint="cs"/>
          <w:sz w:val="30"/>
          <w:szCs w:val="30"/>
          <w:cs/>
        </w:rPr>
        <w:t>หรือไม่ การเปิดรับข้อเสนอโครงการทุนวิจัยมุ่งเป้านี้ จะเป็น</w:t>
      </w:r>
      <w:r w:rsidR="003B52D7">
        <w:rPr>
          <w:rFonts w:ascii="TH SarabunPSK" w:hAnsi="TH SarabunPSK" w:cs="TH SarabunPSK" w:hint="cs"/>
          <w:sz w:val="30"/>
          <w:szCs w:val="30"/>
          <w:cs/>
        </w:rPr>
        <w:t>แนวทางให้กับมหาวิทยาลัยในการส่งเสริมงานวิจัยที่เป็นจุดเด่นและจุดแข็งของมหาวิทยาลัยให้สามารถเป็น</w:t>
      </w:r>
      <w:r w:rsidR="00584C85">
        <w:rPr>
          <w:rFonts w:ascii="TH SarabunPSK" w:hAnsi="TH SarabunPSK" w:cs="TH SarabunPSK" w:hint="cs"/>
          <w:sz w:val="30"/>
          <w:szCs w:val="30"/>
          <w:cs/>
        </w:rPr>
        <w:t xml:space="preserve">แข่งขันและต่อยอดไปสู่เชิงพาณิชย์ </w:t>
      </w:r>
      <w:r w:rsidR="00E641D9">
        <w:rPr>
          <w:rFonts w:ascii="TH SarabunPSK" w:hAnsi="TH SarabunPSK" w:cs="TH SarabunPSK" w:hint="cs"/>
          <w:sz w:val="30"/>
          <w:szCs w:val="30"/>
          <w:cs/>
        </w:rPr>
        <w:t>และสามารถส่งต่อผลงานวิจัยให้กับสำนัก</w:t>
      </w:r>
      <w:r w:rsidR="000E00C3">
        <w:rPr>
          <w:rFonts w:ascii="TH SarabunPSK" w:hAnsi="TH SarabunPSK" w:cs="TH SarabunPSK" w:hint="cs"/>
          <w:sz w:val="30"/>
          <w:szCs w:val="30"/>
          <w:cs/>
        </w:rPr>
        <w:t>บริหารนวัตกรรม (สบน.)</w:t>
      </w:r>
    </w:p>
    <w:p w14:paraId="357CABD8" w14:textId="77777777" w:rsidR="001B5542" w:rsidRDefault="001B5542" w:rsidP="002D0BD2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00342C32" w14:textId="720E9BD2" w:rsidR="00CB3A91" w:rsidRDefault="00A07E4F" w:rsidP="002D0BD2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. วัตถุประสงค์ของโครงการ</w:t>
      </w:r>
      <w:r w:rsidR="00E6302B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180BA1" w:rsidRPr="00744DE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0115DD0" w14:textId="23DA8585" w:rsidR="00CB3A91" w:rsidRPr="00E16445" w:rsidRDefault="00E16445" w:rsidP="00E16445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E16445">
        <w:rPr>
          <w:rFonts w:ascii="TH SarabunPSK" w:hAnsi="TH SarabunPSK" w:cs="TH SarabunPSK"/>
          <w:sz w:val="30"/>
          <w:szCs w:val="30"/>
          <w:cs/>
        </w:rPr>
        <w:t>เพื่อส่งเสริมงานวิจัยที่มีศักยภาพสูงตามเป้าหมายยุทธศาสตร์ของมหาวิทยาลัยเชียงใหม่ ซึ่งเป็นไปในรูปของการกำหนดกรอบวิจัยสำคัญ</w:t>
      </w:r>
    </w:p>
    <w:p w14:paraId="118BEB20" w14:textId="5029D65C" w:rsidR="00343135" w:rsidRDefault="00A07E4F" w:rsidP="00575978">
      <w:pPr>
        <w:rPr>
          <w:rFonts w:ascii="TH SarabunPSK" w:hAnsi="TH SarabunPSK" w:cs="TH SarabunPSK"/>
          <w:i/>
          <w:iCs/>
          <w:color w:val="C00000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. เป้าหมายของโครงการ</w:t>
      </w:r>
      <w:r w:rsidR="00E6302B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34313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43135"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(แยกรายปีในกรณีที่ระ</w:t>
      </w:r>
      <w:r w:rsidR="005812D2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ยะ</w:t>
      </w:r>
      <w:r w:rsidR="00343135"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เวลาดำเนิน</w:t>
      </w:r>
      <w:r w:rsid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โครงการ</w:t>
      </w:r>
      <w:r w:rsidR="00343135"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มากกว่า 1 ปี)</w:t>
      </w:r>
    </w:p>
    <w:p w14:paraId="1C7770EC" w14:textId="073CEA05" w:rsidR="00577D02" w:rsidRDefault="00427E15" w:rsidP="00427E15">
      <w:pPr>
        <w:ind w:firstLine="709"/>
        <w:rPr>
          <w:rFonts w:ascii="TH SarabunPSK" w:hAnsi="TH SarabunPSK" w:cs="TH SarabunPSK"/>
          <w:sz w:val="30"/>
          <w:szCs w:val="30"/>
        </w:rPr>
      </w:pPr>
      <w:r w:rsidRPr="00BB6FFC">
        <w:rPr>
          <w:rFonts w:ascii="TH SarabunPSK" w:hAnsi="TH SarabunPSK" w:cs="TH SarabunPSK" w:hint="cs"/>
          <w:sz w:val="30"/>
          <w:szCs w:val="30"/>
          <w:cs/>
        </w:rPr>
        <w:t xml:space="preserve">ปีที่ </w:t>
      </w:r>
      <w:r w:rsidRPr="00BB6FFC">
        <w:rPr>
          <w:rFonts w:ascii="TH SarabunPSK" w:hAnsi="TH SarabunPSK" w:cs="TH SarabunPSK"/>
          <w:sz w:val="30"/>
          <w:szCs w:val="30"/>
        </w:rPr>
        <w:t>1</w:t>
      </w:r>
      <w:r w:rsidR="00577D0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77D02" w:rsidRPr="00BB6FFC">
        <w:rPr>
          <w:rFonts w:ascii="TH SarabunPSK" w:hAnsi="TH SarabunPSK" w:cs="TH SarabunPSK" w:hint="cs"/>
          <w:sz w:val="30"/>
          <w:szCs w:val="30"/>
          <w:cs/>
        </w:rPr>
        <w:t>ให้การสนับสนุนทุน</w:t>
      </w:r>
      <w:r w:rsidR="00577D02" w:rsidRPr="00BB6FFC">
        <w:rPr>
          <w:rFonts w:ascii="TH SarabunPSK" w:hAnsi="TH SarabunPSK" w:cs="TH SarabunPSK"/>
          <w:sz w:val="30"/>
          <w:szCs w:val="30"/>
          <w:cs/>
        </w:rPr>
        <w:t>การพัฒนางานวิจัยมุ่งเป้า</w:t>
      </w:r>
      <w:r w:rsidR="00577D02" w:rsidRPr="00BB6FFC">
        <w:rPr>
          <w:rFonts w:ascii="TH SarabunPSK" w:hAnsi="TH SarabunPSK" w:cs="TH SarabunPSK"/>
          <w:sz w:val="30"/>
          <w:szCs w:val="30"/>
        </w:rPr>
        <w:t xml:space="preserve"> </w:t>
      </w:r>
      <w:r w:rsidR="00577D02" w:rsidRPr="00BB6FFC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="000212E5">
        <w:rPr>
          <w:rFonts w:ascii="TH SarabunPSK" w:hAnsi="TH SarabunPSK" w:cs="TH SarabunPSK" w:hint="cs"/>
          <w:sz w:val="30"/>
          <w:szCs w:val="30"/>
          <w:cs/>
        </w:rPr>
        <w:t>45</w:t>
      </w:r>
      <w:r w:rsidR="00577D02" w:rsidRPr="00BB6FFC">
        <w:rPr>
          <w:rFonts w:ascii="TH SarabunPSK" w:hAnsi="TH SarabunPSK" w:cs="TH SarabunPSK" w:hint="cs"/>
          <w:sz w:val="30"/>
          <w:szCs w:val="30"/>
          <w:cs/>
        </w:rPr>
        <w:t xml:space="preserve"> ทุน </w:t>
      </w:r>
    </w:p>
    <w:p w14:paraId="5BFB5486" w14:textId="7AFB0425" w:rsidR="00CB3A91" w:rsidRDefault="00577D02" w:rsidP="00427E15">
      <w:pPr>
        <w:ind w:firstLine="70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ปีที่ </w:t>
      </w:r>
      <w:r w:rsidR="00842A07">
        <w:rPr>
          <w:rFonts w:ascii="TH SarabunPSK" w:hAnsi="TH SarabunPSK" w:cs="TH SarabunPSK"/>
          <w:sz w:val="30"/>
          <w:szCs w:val="30"/>
        </w:rPr>
        <w:t>2</w:t>
      </w:r>
      <w:r w:rsidR="00DE0CAF" w:rsidRPr="00BB6FF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27E15" w:rsidRPr="00BB6FFC">
        <w:rPr>
          <w:rFonts w:ascii="TH SarabunPSK" w:hAnsi="TH SarabunPSK" w:cs="TH SarabunPSK" w:hint="cs"/>
          <w:sz w:val="30"/>
          <w:szCs w:val="30"/>
          <w:cs/>
        </w:rPr>
        <w:t>ให้การสนับสนุนทุน</w:t>
      </w:r>
      <w:r w:rsidR="00BB6FFC" w:rsidRPr="00BB6FFC">
        <w:rPr>
          <w:rFonts w:ascii="TH SarabunPSK" w:hAnsi="TH SarabunPSK" w:cs="TH SarabunPSK"/>
          <w:sz w:val="30"/>
          <w:szCs w:val="30"/>
          <w:cs/>
        </w:rPr>
        <w:t>การพัฒนางานวิจัยมุ่งเป้า</w:t>
      </w:r>
      <w:r w:rsidR="00BB6FFC" w:rsidRPr="00BB6FFC">
        <w:rPr>
          <w:rFonts w:ascii="TH SarabunPSK" w:hAnsi="TH SarabunPSK" w:cs="TH SarabunPSK"/>
          <w:sz w:val="30"/>
          <w:szCs w:val="30"/>
        </w:rPr>
        <w:t xml:space="preserve"> </w:t>
      </w:r>
      <w:r w:rsidR="00427E15" w:rsidRPr="00BB6FFC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="00321F94">
        <w:rPr>
          <w:rFonts w:ascii="TH SarabunPSK" w:hAnsi="TH SarabunPSK" w:cs="TH SarabunPSK"/>
          <w:sz w:val="30"/>
          <w:szCs w:val="30"/>
        </w:rPr>
        <w:t>55</w:t>
      </w:r>
      <w:r w:rsidR="00427E15" w:rsidRPr="00BB6F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B6FFC" w:rsidRPr="00BB6FFC">
        <w:rPr>
          <w:rFonts w:ascii="TH SarabunPSK" w:hAnsi="TH SarabunPSK" w:cs="TH SarabunPSK" w:hint="cs"/>
          <w:sz w:val="30"/>
          <w:szCs w:val="30"/>
          <w:cs/>
        </w:rPr>
        <w:t>ทุน</w:t>
      </w:r>
      <w:r w:rsidR="00427E15" w:rsidRPr="00BB6F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57B48">
        <w:rPr>
          <w:rFonts w:ascii="TH SarabunPSK" w:hAnsi="TH SarabunPSK" w:cs="TH SarabunPSK" w:hint="cs"/>
          <w:sz w:val="30"/>
          <w:szCs w:val="30"/>
          <w:cs/>
        </w:rPr>
        <w:t xml:space="preserve">(ต่อเนื่อง </w:t>
      </w:r>
      <w:r w:rsidR="000212E5">
        <w:rPr>
          <w:rFonts w:ascii="TH SarabunPSK" w:hAnsi="TH SarabunPSK" w:cs="TH SarabunPSK" w:hint="cs"/>
          <w:sz w:val="30"/>
          <w:szCs w:val="30"/>
          <w:cs/>
        </w:rPr>
        <w:t>45</w:t>
      </w:r>
      <w:r w:rsidR="00B57B48">
        <w:rPr>
          <w:rFonts w:ascii="TH SarabunPSK" w:hAnsi="TH SarabunPSK" w:cs="TH SarabunPSK" w:hint="cs"/>
          <w:sz w:val="30"/>
          <w:szCs w:val="30"/>
          <w:cs/>
        </w:rPr>
        <w:t xml:space="preserve"> ทุน + ใหม่ 1</w:t>
      </w:r>
      <w:r w:rsidR="00321F94">
        <w:rPr>
          <w:rFonts w:ascii="TH SarabunPSK" w:hAnsi="TH SarabunPSK" w:cs="TH SarabunPSK"/>
          <w:sz w:val="30"/>
          <w:szCs w:val="30"/>
        </w:rPr>
        <w:t>0</w:t>
      </w:r>
      <w:r w:rsidR="00B57B48">
        <w:rPr>
          <w:rFonts w:ascii="TH SarabunPSK" w:hAnsi="TH SarabunPSK" w:cs="TH SarabunPSK" w:hint="cs"/>
          <w:sz w:val="30"/>
          <w:szCs w:val="30"/>
          <w:cs/>
        </w:rPr>
        <w:t xml:space="preserve"> ทุน)</w:t>
      </w:r>
    </w:p>
    <w:p w14:paraId="28B28764" w14:textId="5E06C279" w:rsidR="00B57B48" w:rsidRDefault="00B57B48" w:rsidP="00427E15">
      <w:pPr>
        <w:ind w:firstLine="70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ปีที่ 3 </w:t>
      </w:r>
      <w:r w:rsidRPr="00BB6FFC">
        <w:rPr>
          <w:rFonts w:ascii="TH SarabunPSK" w:hAnsi="TH SarabunPSK" w:cs="TH SarabunPSK" w:hint="cs"/>
          <w:sz w:val="30"/>
          <w:szCs w:val="30"/>
          <w:cs/>
        </w:rPr>
        <w:t>ให้การสนับสนุนทุน</w:t>
      </w:r>
      <w:r w:rsidRPr="00BB6FFC">
        <w:rPr>
          <w:rFonts w:ascii="TH SarabunPSK" w:hAnsi="TH SarabunPSK" w:cs="TH SarabunPSK"/>
          <w:sz w:val="30"/>
          <w:szCs w:val="30"/>
          <w:cs/>
        </w:rPr>
        <w:t>การพัฒนางานวิจัยมุ่งเป้า</w:t>
      </w:r>
      <w:r w:rsidRPr="00BB6FFC">
        <w:rPr>
          <w:rFonts w:ascii="TH SarabunPSK" w:hAnsi="TH SarabunPSK" w:cs="TH SarabunPSK"/>
          <w:sz w:val="30"/>
          <w:szCs w:val="30"/>
        </w:rPr>
        <w:t xml:space="preserve"> </w:t>
      </w:r>
      <w:r w:rsidRPr="00BB6FFC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="00321F94">
        <w:rPr>
          <w:rFonts w:ascii="TH SarabunPSK" w:hAnsi="TH SarabunPSK" w:cs="TH SarabunPSK"/>
          <w:sz w:val="30"/>
          <w:szCs w:val="30"/>
        </w:rPr>
        <w:t>55</w:t>
      </w:r>
      <w:r w:rsidRPr="00BB6FFC">
        <w:rPr>
          <w:rFonts w:ascii="TH SarabunPSK" w:hAnsi="TH SarabunPSK" w:cs="TH SarabunPSK" w:hint="cs"/>
          <w:sz w:val="30"/>
          <w:szCs w:val="30"/>
          <w:cs/>
        </w:rPr>
        <w:t xml:space="preserve"> ทุน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(ต่อเนื่อง </w:t>
      </w:r>
      <w:r w:rsidR="00321F94">
        <w:rPr>
          <w:rFonts w:ascii="TH SarabunPSK" w:hAnsi="TH SarabunPSK" w:cs="TH SarabunPSK"/>
          <w:sz w:val="30"/>
          <w:szCs w:val="30"/>
        </w:rPr>
        <w:t>55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ทุน)</w:t>
      </w:r>
    </w:p>
    <w:p w14:paraId="16C20619" w14:textId="4D739EDF" w:rsidR="00B57B48" w:rsidRDefault="00B57B48" w:rsidP="00427E15">
      <w:pPr>
        <w:ind w:firstLine="709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ปีที่ 4 </w:t>
      </w:r>
      <w:r w:rsidRPr="00BB6FFC">
        <w:rPr>
          <w:rFonts w:ascii="TH SarabunPSK" w:hAnsi="TH SarabunPSK" w:cs="TH SarabunPSK" w:hint="cs"/>
          <w:sz w:val="30"/>
          <w:szCs w:val="30"/>
          <w:cs/>
        </w:rPr>
        <w:t>ให้การสนับสนุนทุน</w:t>
      </w:r>
      <w:r w:rsidRPr="00BB6FFC">
        <w:rPr>
          <w:rFonts w:ascii="TH SarabunPSK" w:hAnsi="TH SarabunPSK" w:cs="TH SarabunPSK"/>
          <w:sz w:val="30"/>
          <w:szCs w:val="30"/>
          <w:cs/>
        </w:rPr>
        <w:t>การพัฒนางานวิจัยมุ่งเป้า</w:t>
      </w:r>
      <w:r w:rsidRPr="00BB6FFC">
        <w:rPr>
          <w:rFonts w:ascii="TH SarabunPSK" w:hAnsi="TH SarabunPSK" w:cs="TH SarabunPSK"/>
          <w:sz w:val="30"/>
          <w:szCs w:val="30"/>
        </w:rPr>
        <w:t xml:space="preserve"> </w:t>
      </w:r>
      <w:r w:rsidRPr="00BB6FFC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>
        <w:rPr>
          <w:rFonts w:ascii="TH SarabunPSK" w:hAnsi="TH SarabunPSK" w:cs="TH SarabunPSK" w:hint="cs"/>
          <w:sz w:val="30"/>
          <w:szCs w:val="30"/>
          <w:cs/>
        </w:rPr>
        <w:t>1</w:t>
      </w:r>
      <w:r w:rsidR="00321F94">
        <w:rPr>
          <w:rFonts w:ascii="TH SarabunPSK" w:hAnsi="TH SarabunPSK" w:cs="TH SarabunPSK"/>
          <w:sz w:val="30"/>
          <w:szCs w:val="30"/>
        </w:rPr>
        <w:t>0</w:t>
      </w:r>
      <w:r w:rsidRPr="00BB6FFC">
        <w:rPr>
          <w:rFonts w:ascii="TH SarabunPSK" w:hAnsi="TH SarabunPSK" w:cs="TH SarabunPSK" w:hint="cs"/>
          <w:sz w:val="30"/>
          <w:szCs w:val="30"/>
          <w:cs/>
        </w:rPr>
        <w:t xml:space="preserve"> ทุน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(ต่อเนื่อง </w:t>
      </w:r>
      <w:r w:rsidR="00100AC8">
        <w:rPr>
          <w:rFonts w:ascii="TH SarabunPSK" w:hAnsi="TH SarabunPSK" w:cs="TH SarabunPSK"/>
          <w:sz w:val="30"/>
          <w:szCs w:val="30"/>
        </w:rPr>
        <w:t>1</w:t>
      </w:r>
      <w:r w:rsidR="00321F94">
        <w:rPr>
          <w:rFonts w:ascii="TH SarabunPSK" w:hAnsi="TH SarabunPSK" w:cs="TH SarabunPSK"/>
          <w:sz w:val="30"/>
          <w:szCs w:val="30"/>
        </w:rPr>
        <w:t>0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ทุน)</w:t>
      </w:r>
    </w:p>
    <w:p w14:paraId="48C66B72" w14:textId="77777777" w:rsidR="00DE0CAF" w:rsidRDefault="00DE0CAF" w:rsidP="00427E15">
      <w:pPr>
        <w:ind w:firstLine="709"/>
        <w:rPr>
          <w:rFonts w:ascii="TH SarabunPSK" w:hAnsi="TH SarabunPSK" w:cs="TH SarabunPSK"/>
          <w:sz w:val="30"/>
          <w:szCs w:val="30"/>
        </w:rPr>
      </w:pPr>
    </w:p>
    <w:p w14:paraId="48B2D0DB" w14:textId="6548DEF5" w:rsidR="00E41591" w:rsidRDefault="00A07E4F" w:rsidP="002D0BD2">
      <w:pPr>
        <w:rPr>
          <w:rFonts w:ascii="TH SarabunPSK" w:hAnsi="TH SarabunPSK" w:cs="TH SarabunPSK"/>
          <w:color w:val="FFFFFF" w:themeColor="background1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. พื้นที่ดำเนินการ</w:t>
      </w:r>
      <w:r w:rsidR="00E6302B">
        <w:rPr>
          <w:rFonts w:ascii="TH SarabunPSK" w:hAnsi="TH SarabunPSK" w:cs="TH SarabunPSK"/>
          <w:b/>
          <w:bCs/>
          <w:sz w:val="30"/>
          <w:szCs w:val="30"/>
          <w:cs/>
        </w:rPr>
        <w:t>:</w:t>
      </w:r>
    </w:p>
    <w:p w14:paraId="69C9E13B" w14:textId="50984027" w:rsidR="00CB3A91" w:rsidRDefault="02739ADC" w:rsidP="456D3053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456D3053">
        <w:rPr>
          <w:rFonts w:ascii="TH SarabunPSK" w:hAnsi="TH SarabunPSK" w:cs="TH SarabunPSK"/>
          <w:sz w:val="30"/>
          <w:szCs w:val="30"/>
          <w:cs/>
        </w:rPr>
        <w:t>มหาวิทยาลัยเชียงใหม่</w:t>
      </w:r>
    </w:p>
    <w:p w14:paraId="7BE1F66D" w14:textId="77777777" w:rsidR="00DE0CAF" w:rsidRDefault="00DE0CAF" w:rsidP="456D3053">
      <w:pPr>
        <w:ind w:left="720" w:hanging="11"/>
        <w:rPr>
          <w:rFonts w:ascii="TH SarabunPSK" w:hAnsi="TH SarabunPSK" w:cs="TH SarabunPSK"/>
          <w:sz w:val="30"/>
          <w:szCs w:val="30"/>
          <w:u w:val="dotted"/>
        </w:rPr>
      </w:pPr>
    </w:p>
    <w:p w14:paraId="4C72803B" w14:textId="04D961C4" w:rsidR="00E41591" w:rsidRDefault="00A07E4F" w:rsidP="00E41591">
      <w:pPr>
        <w:rPr>
          <w:rFonts w:ascii="TH SarabunPSK" w:hAnsi="TH SarabunPSK" w:cs="TH SarabunPSK"/>
          <w:i/>
          <w:iCs/>
          <w:color w:val="C00000"/>
          <w:sz w:val="30"/>
          <w:szCs w:val="30"/>
        </w:rPr>
      </w:pPr>
      <w:r w:rsidRPr="007041B5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9</w:t>
      </w:r>
      <w:r w:rsidR="00E41591" w:rsidRPr="007041B5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. </w:t>
      </w:r>
      <w:r w:rsidR="00E41591" w:rsidRPr="007041B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วิธีการดำเนินงาน</w:t>
      </w:r>
      <w:r w:rsidR="00E41591" w:rsidRPr="007041B5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:</w:t>
      </w:r>
      <w:r w:rsidR="00E41591" w:rsidRPr="007041B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 xml:space="preserve"> (แยกรายปีในกรณีที่ระยะเวลาดำเนินโครงการมากกว่า 1 ปี)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854"/>
        <w:gridCol w:w="5353"/>
      </w:tblGrid>
      <w:tr w:rsidR="00E41591" w:rsidRPr="00571974" w14:paraId="3B157B0E" w14:textId="77777777" w:rsidTr="00430108">
        <w:trPr>
          <w:tblHeader/>
        </w:trPr>
        <w:tc>
          <w:tcPr>
            <w:tcW w:w="3854" w:type="dxa"/>
            <w:shd w:val="clear" w:color="auto" w:fill="F2F2F2" w:themeFill="background1" w:themeFillShade="F2"/>
          </w:tcPr>
          <w:p w14:paraId="37604AB7" w14:textId="77777777" w:rsidR="00E41591" w:rsidRPr="00571974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71974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กิจกรรม</w:t>
            </w:r>
          </w:p>
        </w:tc>
        <w:tc>
          <w:tcPr>
            <w:tcW w:w="5353" w:type="dxa"/>
            <w:shd w:val="clear" w:color="auto" w:fill="F2F2F2" w:themeFill="background1" w:themeFillShade="F2"/>
          </w:tcPr>
          <w:p w14:paraId="041F2D32" w14:textId="77777777" w:rsidR="00E41591" w:rsidRPr="00571974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571974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รายละเอียด</w:t>
            </w:r>
          </w:p>
        </w:tc>
      </w:tr>
      <w:tr w:rsidR="00E41591" w:rsidRPr="00571974" w14:paraId="1913E6A1" w14:textId="77777777" w:rsidTr="00430108">
        <w:tc>
          <w:tcPr>
            <w:tcW w:w="3854" w:type="dxa"/>
          </w:tcPr>
          <w:p w14:paraId="421EA226" w14:textId="5646FB12" w:rsidR="00E41591" w:rsidRPr="00571974" w:rsidRDefault="00E41591" w:rsidP="00E41591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71974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ปีที่ </w:t>
            </w:r>
            <w:r w:rsidRPr="00571974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  <w:r w:rsidR="00321F94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(2566)</w:t>
            </w:r>
          </w:p>
        </w:tc>
        <w:tc>
          <w:tcPr>
            <w:tcW w:w="5353" w:type="dxa"/>
          </w:tcPr>
          <w:p w14:paraId="2C3F7262" w14:textId="77777777" w:rsidR="00E41591" w:rsidRPr="00571974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E41591" w:rsidRPr="00571974" w14:paraId="27EAB223" w14:textId="77777777" w:rsidTr="00430108">
        <w:tc>
          <w:tcPr>
            <w:tcW w:w="3854" w:type="dxa"/>
          </w:tcPr>
          <w:p w14:paraId="2B837DD7" w14:textId="231598D2" w:rsidR="00E41591" w:rsidRPr="00571974" w:rsidRDefault="00E41591" w:rsidP="00BB6FFC">
            <w:pPr>
              <w:rPr>
                <w:rFonts w:ascii="TH SarabunPSK" w:eastAsia="TH SarabunPSK" w:hAnsi="TH SarabunPSK" w:cs="TH SarabunPSK"/>
                <w:cs/>
              </w:rPr>
            </w:pP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กิจกรรมที่ </w:t>
            </w:r>
            <w:r w:rsidRPr="00571974"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: </w:t>
            </w:r>
            <w:r w:rsidR="00DE0CAF" w:rsidRPr="00571974">
              <w:rPr>
                <w:rFonts w:ascii="TH SarabunPSK" w:eastAsia="TH SarabunPSK" w:hAnsi="TH SarabunPSK" w:cs="TH SarabunPSK" w:hint="cs"/>
                <w:cs/>
              </w:rPr>
              <w:t>เปิดรับข้อเสนอโครงการทุน</w:t>
            </w:r>
            <w:r w:rsidR="00BB6FFC" w:rsidRPr="00571974">
              <w:rPr>
                <w:rFonts w:ascii="TH SarabunPSK" w:eastAsia="TH SarabunPSK" w:hAnsi="TH SarabunPSK" w:cs="TH SarabunPSK"/>
                <w:cs/>
              </w:rPr>
              <w:t>พัฒนางานวิจัยมุ่งเป้า</w:t>
            </w:r>
          </w:p>
        </w:tc>
        <w:tc>
          <w:tcPr>
            <w:tcW w:w="5353" w:type="dxa"/>
          </w:tcPr>
          <w:p w14:paraId="6E7F624A" w14:textId="29EA2A2A" w:rsidR="00E41591" w:rsidRPr="00571974" w:rsidRDefault="5E354000" w:rsidP="456D3053">
            <w:pPr>
              <w:rPr>
                <w:rFonts w:ascii="TH SarabunPSK" w:eastAsia="TH SarabunPSK" w:hAnsi="TH SarabunPSK" w:cs="TH SarabunPSK"/>
              </w:rPr>
            </w:pPr>
            <w:r w:rsidRPr="00571974">
              <w:rPr>
                <w:rFonts w:ascii="TH SarabunPSK" w:eastAsia="TH SarabunPSK" w:hAnsi="TH SarabunPSK" w:cs="TH SarabunPSK"/>
                <w:cs/>
              </w:rPr>
              <w:t>การสนับสนุน</w:t>
            </w:r>
            <w:r w:rsidR="184777AA" w:rsidRPr="00571974">
              <w:rPr>
                <w:rFonts w:ascii="TH SarabunPSK" w:eastAsia="TH SarabunPSK" w:hAnsi="TH SarabunPSK" w:cs="TH SarabunPSK"/>
                <w:cs/>
              </w:rPr>
              <w:t>ทุน</w:t>
            </w:r>
            <w:r w:rsidR="00BE638D" w:rsidRPr="00571974">
              <w:rPr>
                <w:rFonts w:ascii="TH SarabunPSK" w:eastAsia="TH SarabunPSK" w:hAnsi="TH SarabunPSK" w:cs="TH SarabunPSK"/>
                <w:cs/>
              </w:rPr>
              <w:t>พัฒนางานวิจัยมุ่งเป้า</w:t>
            </w:r>
          </w:p>
        </w:tc>
      </w:tr>
      <w:tr w:rsidR="00E41591" w:rsidRPr="00571974" w14:paraId="11B0ADC3" w14:textId="77777777" w:rsidTr="00430108">
        <w:trPr>
          <w:trHeight w:val="413"/>
        </w:trPr>
        <w:tc>
          <w:tcPr>
            <w:tcW w:w="3854" w:type="dxa"/>
          </w:tcPr>
          <w:p w14:paraId="71C0A8ED" w14:textId="60C1D9F0" w:rsidR="00DE0CAF" w:rsidRPr="00571974" w:rsidRDefault="00E41591" w:rsidP="00D45340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กิจกรรมที่ </w:t>
            </w:r>
            <w:r w:rsidRPr="00571974">
              <w:rPr>
                <w:rFonts w:ascii="TH SarabunPSK" w:hAnsi="TH SarabunPSK" w:cs="TH SarabunPSK"/>
                <w:color w:val="000000" w:themeColor="text1"/>
              </w:rPr>
              <w:t xml:space="preserve">2 </w:t>
            </w: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: </w:t>
            </w:r>
            <w:r w:rsidR="00DE0CAF"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>สรุปข้อมูลโครงการที่ยื่นขอรับทุน</w:t>
            </w:r>
          </w:p>
        </w:tc>
        <w:tc>
          <w:tcPr>
            <w:tcW w:w="5353" w:type="dxa"/>
          </w:tcPr>
          <w:p w14:paraId="071D7F7E" w14:textId="774DA686" w:rsidR="00E41591" w:rsidRPr="00571974" w:rsidRDefault="00D45340" w:rsidP="456D305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>สรุปโครงการที่ยื่นขอรับทุนพร้อมรายชื่อผู้ทรงคุณวุฒิพิจารณาข้อเสนอโครงการในเชิงวิชาการ</w:t>
            </w:r>
          </w:p>
        </w:tc>
      </w:tr>
      <w:tr w:rsidR="456D3053" w:rsidRPr="00571974" w14:paraId="46765861" w14:textId="77777777" w:rsidTr="00430108">
        <w:trPr>
          <w:trHeight w:val="413"/>
        </w:trPr>
        <w:tc>
          <w:tcPr>
            <w:tcW w:w="3854" w:type="dxa"/>
          </w:tcPr>
          <w:p w14:paraId="3A8E4585" w14:textId="414C8ED1" w:rsidR="321BBACF" w:rsidRPr="00571974" w:rsidRDefault="0518473F" w:rsidP="456D305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กิจกรรมที่ </w:t>
            </w:r>
            <w:r w:rsidRPr="00571974">
              <w:rPr>
                <w:rFonts w:ascii="TH SarabunPSK" w:hAnsi="TH SarabunPSK" w:cs="TH SarabunPSK"/>
                <w:color w:val="000000" w:themeColor="text1"/>
              </w:rPr>
              <w:t xml:space="preserve">3 </w:t>
            </w: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: </w:t>
            </w:r>
            <w:r w:rsidR="00D45340" w:rsidRPr="00571974">
              <w:rPr>
                <w:rFonts w:ascii="TH SarabunPSK" w:eastAsia="TH SarabunPSK" w:hAnsi="TH SarabunPSK" w:cs="TH SarabunPSK" w:hint="cs"/>
                <w:cs/>
              </w:rPr>
              <w:t>ส่งข้อเสนอโครงการแก่ผู้ทรงคุณวุฒิ</w:t>
            </w:r>
          </w:p>
        </w:tc>
        <w:tc>
          <w:tcPr>
            <w:tcW w:w="5353" w:type="dxa"/>
          </w:tcPr>
          <w:p w14:paraId="4ECD35CE" w14:textId="6B9C8DA2" w:rsidR="731E04E3" w:rsidRPr="00571974" w:rsidRDefault="002E7474" w:rsidP="456D305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>ส่งข้อเสนอโครงการแก่ผู้ทรงคุณวุฒิ เพื่อ</w:t>
            </w:r>
            <w:r w:rsidR="00D63BBF"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>ประเมิน</w:t>
            </w:r>
            <w:r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>โครงการ</w:t>
            </w:r>
          </w:p>
        </w:tc>
      </w:tr>
      <w:tr w:rsidR="456D3053" w:rsidRPr="00571974" w14:paraId="4B5BE0CD" w14:textId="77777777" w:rsidTr="00430108">
        <w:trPr>
          <w:trHeight w:val="413"/>
        </w:trPr>
        <w:tc>
          <w:tcPr>
            <w:tcW w:w="3854" w:type="dxa"/>
          </w:tcPr>
          <w:p w14:paraId="633D3D5B" w14:textId="41FDE48C" w:rsidR="36E6688B" w:rsidRPr="00571974" w:rsidRDefault="09B5D8B6" w:rsidP="456D3053">
            <w:pPr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>กิิ</w:t>
            </w:r>
            <w:proofErr w:type="spellEnd"/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จกรรมที่ </w:t>
            </w:r>
            <w:r w:rsidRPr="00571974">
              <w:rPr>
                <w:rFonts w:ascii="TH SarabunPSK" w:hAnsi="TH SarabunPSK" w:cs="TH SarabunPSK"/>
                <w:color w:val="000000" w:themeColor="text1"/>
              </w:rPr>
              <w:t xml:space="preserve">4 </w:t>
            </w: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>:</w:t>
            </w:r>
            <w:r w:rsidR="002E7474"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สรุปผลประเมินโครงการ</w:t>
            </w:r>
          </w:p>
        </w:tc>
        <w:tc>
          <w:tcPr>
            <w:tcW w:w="5353" w:type="dxa"/>
          </w:tcPr>
          <w:p w14:paraId="0AB62624" w14:textId="25958B29" w:rsidR="552D3A9E" w:rsidRPr="00571974" w:rsidRDefault="002E7474" w:rsidP="456D3053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>สบว. สรุปผลประเมินโครงการ</w:t>
            </w:r>
          </w:p>
        </w:tc>
      </w:tr>
      <w:tr w:rsidR="00794E71" w:rsidRPr="00571974" w14:paraId="043095DC" w14:textId="77777777" w:rsidTr="00430108">
        <w:trPr>
          <w:trHeight w:val="413"/>
        </w:trPr>
        <w:tc>
          <w:tcPr>
            <w:tcW w:w="3854" w:type="dxa"/>
          </w:tcPr>
          <w:p w14:paraId="067E0C8A" w14:textId="078D60FB" w:rsidR="00794E71" w:rsidRPr="00571974" w:rsidRDefault="00794E71" w:rsidP="00794E71">
            <w:pPr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>กิิ</w:t>
            </w:r>
            <w:proofErr w:type="spellEnd"/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จกรรมที่ </w:t>
            </w:r>
            <w:r w:rsidRPr="00571974">
              <w:rPr>
                <w:rFonts w:ascii="TH SarabunPSK" w:hAnsi="TH SarabunPSK" w:cs="TH SarabunPSK"/>
                <w:color w:val="000000" w:themeColor="text1"/>
              </w:rPr>
              <w:t>5</w:t>
            </w: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 : </w:t>
            </w:r>
            <w:r w:rsidRPr="00571974">
              <w:rPr>
                <w:rFonts w:ascii="TH SarabunPSK" w:eastAsia="TH SarabunPSK" w:hAnsi="TH SarabunPSK" w:cs="TH SarabunPSK" w:hint="cs"/>
                <w:cs/>
              </w:rPr>
              <w:t>จัดทำสัญญารับทุน</w:t>
            </w:r>
            <w:r w:rsidR="00321F94">
              <w:rPr>
                <w:rFonts w:ascii="TH SarabunPSK" w:eastAsia="TH SarabunPSK" w:hAnsi="TH SarabunPSK" w:cs="TH SarabunPSK"/>
              </w:rPr>
              <w:t xml:space="preserve"> </w:t>
            </w:r>
            <w:r w:rsidR="00321F94">
              <w:rPr>
                <w:rFonts w:ascii="TH SarabunPSK" w:eastAsia="TH SarabunPSK" w:hAnsi="TH SarabunPSK" w:cs="TH SarabunPSK" w:hint="cs"/>
                <w:cs/>
              </w:rPr>
              <w:t xml:space="preserve">ปีที่ 1 </w:t>
            </w:r>
            <w:r w:rsidRPr="00571974">
              <w:rPr>
                <w:rFonts w:ascii="TH SarabunPSK" w:eastAsia="TH SarabunPSK" w:hAnsi="TH SarabunPSK" w:cs="TH SarabunPSK" w:hint="cs"/>
                <w:cs/>
              </w:rPr>
              <w:t>และเบิกเงินโครงการ</w:t>
            </w:r>
            <w:r w:rsidR="00321F94">
              <w:rPr>
                <w:rFonts w:ascii="TH SarabunPSK" w:eastAsia="TH SarabunPSK" w:hAnsi="TH SarabunPSK" w:cs="TH SarabunPSK" w:hint="cs"/>
                <w:cs/>
              </w:rPr>
              <w:t xml:space="preserve"> งวดที่ 1</w:t>
            </w:r>
          </w:p>
        </w:tc>
        <w:tc>
          <w:tcPr>
            <w:tcW w:w="5353" w:type="dxa"/>
          </w:tcPr>
          <w:p w14:paraId="2CB3AE40" w14:textId="31E256C1" w:rsidR="00794E71" w:rsidRPr="00571974" w:rsidRDefault="00794E71" w:rsidP="00794E7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>สบว. จัดทำสัญญารับทุนรายโครงการ</w:t>
            </w:r>
            <w:r w:rsidR="005E5FAA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พร้อมเบิกเงินงวด</w:t>
            </w:r>
          </w:p>
        </w:tc>
      </w:tr>
      <w:tr w:rsidR="00794E71" w:rsidRPr="00571974" w14:paraId="2FB47494" w14:textId="77777777" w:rsidTr="00783CA8">
        <w:tc>
          <w:tcPr>
            <w:tcW w:w="3854" w:type="dxa"/>
          </w:tcPr>
          <w:p w14:paraId="144532CB" w14:textId="200DD792" w:rsidR="00794E71" w:rsidRPr="00571974" w:rsidRDefault="00794E71" w:rsidP="00794E71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71974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ปีที่ </w:t>
            </w:r>
            <w:r w:rsidRPr="00571974">
              <w:rPr>
                <w:rFonts w:ascii="TH SarabunPSK" w:hAnsi="TH SarabunPSK" w:cs="TH SarabunPSK"/>
                <w:b/>
                <w:bCs/>
                <w:color w:val="000000" w:themeColor="text1"/>
              </w:rPr>
              <w:t>2</w:t>
            </w:r>
            <w:r w:rsidR="00321F94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(2567)</w:t>
            </w:r>
          </w:p>
        </w:tc>
        <w:tc>
          <w:tcPr>
            <w:tcW w:w="5353" w:type="dxa"/>
          </w:tcPr>
          <w:p w14:paraId="3DBA50A4" w14:textId="77777777" w:rsidR="00794E71" w:rsidRPr="00571974" w:rsidRDefault="00794E71" w:rsidP="00794E7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0031E7" w:rsidRPr="00571974" w14:paraId="3F4F7DBA" w14:textId="77777777" w:rsidTr="00100AC8">
        <w:tc>
          <w:tcPr>
            <w:tcW w:w="3854" w:type="dxa"/>
          </w:tcPr>
          <w:p w14:paraId="28BADDA0" w14:textId="6EC9AC65" w:rsidR="000031E7" w:rsidRPr="00571974" w:rsidRDefault="000031E7" w:rsidP="00100AC8">
            <w:pPr>
              <w:rPr>
                <w:rFonts w:ascii="TH SarabunPSK" w:eastAsia="TH SarabunPSK" w:hAnsi="TH SarabunPSK" w:cs="TH SarabunPSK"/>
                <w:cs/>
              </w:rPr>
            </w:pP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57197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: </w:t>
            </w:r>
            <w:r w:rsidRPr="00571974">
              <w:rPr>
                <w:rFonts w:ascii="TH SarabunPSK" w:eastAsia="TH SarabunPSK" w:hAnsi="TH SarabunPSK" w:cs="TH SarabunPSK" w:hint="cs"/>
                <w:cs/>
              </w:rPr>
              <w:t>เปิดรับข้อเสนอโครงการทุน</w:t>
            </w:r>
            <w:r w:rsidRPr="00571974">
              <w:rPr>
                <w:rFonts w:ascii="TH SarabunPSK" w:eastAsia="TH SarabunPSK" w:hAnsi="TH SarabunPSK" w:cs="TH SarabunPSK"/>
                <w:cs/>
              </w:rPr>
              <w:t>งานวิจัยมุ่งเป้า</w:t>
            </w:r>
            <w:r w:rsidR="00321F94">
              <w:rPr>
                <w:rFonts w:ascii="TH SarabunPSK" w:eastAsia="TH SarabunPSK" w:hAnsi="TH SarabunPSK" w:cs="TH SarabunPSK" w:hint="cs"/>
                <w:cs/>
              </w:rPr>
              <w:t xml:space="preserve"> ปี 67</w:t>
            </w:r>
          </w:p>
        </w:tc>
        <w:tc>
          <w:tcPr>
            <w:tcW w:w="5353" w:type="dxa"/>
          </w:tcPr>
          <w:p w14:paraId="23D50C8F" w14:textId="77777777" w:rsidR="000031E7" w:rsidRPr="00571974" w:rsidRDefault="000031E7" w:rsidP="00100AC8">
            <w:pPr>
              <w:rPr>
                <w:rFonts w:ascii="TH SarabunPSK" w:eastAsia="TH SarabunPSK" w:hAnsi="TH SarabunPSK" w:cs="TH SarabunPSK"/>
              </w:rPr>
            </w:pPr>
            <w:r w:rsidRPr="00571974">
              <w:rPr>
                <w:rFonts w:ascii="TH SarabunPSK" w:eastAsia="TH SarabunPSK" w:hAnsi="TH SarabunPSK" w:cs="TH SarabunPSK"/>
                <w:cs/>
              </w:rPr>
              <w:t xml:space="preserve">การสนับสนุนทุนพัฒนางานวิจัยมุ่งเป้า </w:t>
            </w:r>
            <w:r w:rsidRPr="00571974">
              <w:rPr>
                <w:rFonts w:ascii="TH SarabunPSK" w:eastAsia="TH SarabunPSK" w:hAnsi="TH SarabunPSK" w:cs="TH SarabunPSK" w:hint="cs"/>
                <w:b/>
                <w:bCs/>
                <w:cs/>
              </w:rPr>
              <w:t>เพิ่มเติม</w:t>
            </w:r>
          </w:p>
        </w:tc>
      </w:tr>
      <w:tr w:rsidR="00794E71" w:rsidRPr="00571974" w14:paraId="2B60A578" w14:textId="77777777" w:rsidTr="00783CA8">
        <w:trPr>
          <w:trHeight w:val="413"/>
        </w:trPr>
        <w:tc>
          <w:tcPr>
            <w:tcW w:w="3854" w:type="dxa"/>
          </w:tcPr>
          <w:p w14:paraId="0DE17A84" w14:textId="3D5B858F" w:rsidR="00794E71" w:rsidRPr="00571974" w:rsidRDefault="00794E71" w:rsidP="00794E71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กิจกรรมที่ </w:t>
            </w:r>
            <w:r w:rsidR="000031E7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57197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: </w:t>
            </w:r>
            <w:r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>สรุปข้อมูลโครงการที่ยื่นขอรับทุน</w:t>
            </w:r>
          </w:p>
        </w:tc>
        <w:tc>
          <w:tcPr>
            <w:tcW w:w="5353" w:type="dxa"/>
          </w:tcPr>
          <w:p w14:paraId="1E25CE1B" w14:textId="77777777" w:rsidR="00794E71" w:rsidRPr="00571974" w:rsidRDefault="00794E71" w:rsidP="00794E7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>สรุปโครงการที่ยื่นขอรับทุนพร้อมรายชื่อผู้ทรงคุณวุฒิพิจารณาข้อเสนอโครงการในเชิงวิชาการ</w:t>
            </w:r>
          </w:p>
        </w:tc>
      </w:tr>
      <w:tr w:rsidR="00794E71" w:rsidRPr="00571974" w14:paraId="633FD9D2" w14:textId="77777777" w:rsidTr="00783CA8">
        <w:trPr>
          <w:trHeight w:val="413"/>
        </w:trPr>
        <w:tc>
          <w:tcPr>
            <w:tcW w:w="3854" w:type="dxa"/>
          </w:tcPr>
          <w:p w14:paraId="35B8C742" w14:textId="1C35EC02" w:rsidR="00794E71" w:rsidRPr="00571974" w:rsidRDefault="00794E71" w:rsidP="00794E7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กิจกรรมที่ </w:t>
            </w:r>
            <w:r w:rsidR="000031E7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57197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: </w:t>
            </w:r>
            <w:r w:rsidRPr="00571974">
              <w:rPr>
                <w:rFonts w:ascii="TH SarabunPSK" w:eastAsia="TH SarabunPSK" w:hAnsi="TH SarabunPSK" w:cs="TH SarabunPSK" w:hint="cs"/>
                <w:cs/>
              </w:rPr>
              <w:t>ส่งข้อเสนอโครงการแก่ผู้ทรงคุณวุฒิ</w:t>
            </w:r>
          </w:p>
        </w:tc>
        <w:tc>
          <w:tcPr>
            <w:tcW w:w="5353" w:type="dxa"/>
          </w:tcPr>
          <w:p w14:paraId="0CC10094" w14:textId="77777777" w:rsidR="00794E71" w:rsidRPr="00571974" w:rsidRDefault="00794E71" w:rsidP="00794E7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>ส่งข้อเสนอโครงการแก่ผู้ทรงคุณวุฒิ เพื่อพิจารณาโครงการ</w:t>
            </w:r>
          </w:p>
        </w:tc>
      </w:tr>
      <w:tr w:rsidR="00794E71" w:rsidRPr="00571974" w14:paraId="75FC0DBC" w14:textId="77777777" w:rsidTr="00783CA8">
        <w:trPr>
          <w:trHeight w:val="413"/>
        </w:trPr>
        <w:tc>
          <w:tcPr>
            <w:tcW w:w="3854" w:type="dxa"/>
          </w:tcPr>
          <w:p w14:paraId="23944600" w14:textId="34EAAA72" w:rsidR="00794E71" w:rsidRPr="00571974" w:rsidRDefault="00794E71" w:rsidP="00794E7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กิจกรรมที่ </w:t>
            </w:r>
            <w:r w:rsidR="000031E7"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57197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>:</w:t>
            </w:r>
            <w:r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สรุปผลประเมินโครงการ</w:t>
            </w:r>
          </w:p>
        </w:tc>
        <w:tc>
          <w:tcPr>
            <w:tcW w:w="5353" w:type="dxa"/>
          </w:tcPr>
          <w:p w14:paraId="0A4E3962" w14:textId="363771D5" w:rsidR="00794E71" w:rsidRPr="00571974" w:rsidRDefault="00794E71" w:rsidP="00794E71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>สบว. สรุปผลประเมินโครงการ</w:t>
            </w:r>
          </w:p>
        </w:tc>
      </w:tr>
      <w:tr w:rsidR="00A232CB" w:rsidRPr="00571974" w14:paraId="42364F61" w14:textId="77777777" w:rsidTr="00B958AB">
        <w:trPr>
          <w:trHeight w:val="413"/>
        </w:trPr>
        <w:tc>
          <w:tcPr>
            <w:tcW w:w="3854" w:type="dxa"/>
          </w:tcPr>
          <w:p w14:paraId="61C875AB" w14:textId="0D147D26" w:rsidR="00A232CB" w:rsidRPr="00571974" w:rsidRDefault="00A232CB" w:rsidP="00B958A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 xml:space="preserve">กิจกรรมที่ </w:t>
            </w:r>
            <w:r>
              <w:rPr>
                <w:rFonts w:ascii="TH SarabunPSK" w:hAnsi="TH SarabunPSK" w:cs="TH SarabunPSK"/>
                <w:color w:val="000000" w:themeColor="text1"/>
              </w:rPr>
              <w:t>5</w:t>
            </w: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 : </w:t>
            </w:r>
            <w:r w:rsidRPr="00571974">
              <w:rPr>
                <w:rFonts w:ascii="TH SarabunPSK" w:eastAsia="TH SarabunPSK" w:hAnsi="TH SarabunPSK" w:cs="TH SarabunPSK" w:hint="cs"/>
                <w:cs/>
              </w:rPr>
              <w:t>จัดทำสัญญารับทุนและเบิกเงินโครงการ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งวดที่ 1 สำหรับโครงการรับทุนปี 67 (รับทุนปีที่ </w:t>
            </w:r>
            <w:r>
              <w:rPr>
                <w:rFonts w:ascii="TH SarabunPSK" w:eastAsia="TH SarabunPSK" w:hAnsi="TH SarabunPSK" w:cs="TH SarabunPSK"/>
              </w:rPr>
              <w:t>1</w:t>
            </w:r>
            <w:r>
              <w:rPr>
                <w:rFonts w:ascii="TH SarabunPSK" w:eastAsia="TH SarabunPSK" w:hAnsi="TH SarabunPSK" w:cs="TH SarabunPSK" w:hint="cs"/>
                <w:cs/>
              </w:rPr>
              <w:t>)</w:t>
            </w:r>
          </w:p>
        </w:tc>
        <w:tc>
          <w:tcPr>
            <w:tcW w:w="5353" w:type="dxa"/>
          </w:tcPr>
          <w:p w14:paraId="625717BB" w14:textId="77777777" w:rsidR="00A232CB" w:rsidRPr="00571974" w:rsidRDefault="00A232CB" w:rsidP="00B958A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>สบว. จัดทำสัญญารับทุนรายโครงการ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พร้อมเบิกเงินงวด</w:t>
            </w:r>
          </w:p>
        </w:tc>
      </w:tr>
      <w:tr w:rsidR="00F82F36" w:rsidRPr="00571974" w14:paraId="2D4B1829" w14:textId="77777777" w:rsidTr="00783CA8">
        <w:trPr>
          <w:trHeight w:val="413"/>
        </w:trPr>
        <w:tc>
          <w:tcPr>
            <w:tcW w:w="3854" w:type="dxa"/>
          </w:tcPr>
          <w:p w14:paraId="28592859" w14:textId="58EBE436" w:rsidR="00F82F36" w:rsidRPr="00F82F36" w:rsidRDefault="00F82F36" w:rsidP="00F82F36">
            <w:pPr>
              <w:rPr>
                <w:rFonts w:ascii="TH SarabunPSK" w:hAnsi="TH SarabunPSK" w:cs="TH SarabunPSK"/>
                <w:color w:val="000000" w:themeColor="text1"/>
              </w:rPr>
            </w:pP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กิจกรรมที่ </w:t>
            </w:r>
            <w:r w:rsidR="00A232CB">
              <w:rPr>
                <w:rFonts w:ascii="TH SarabunPSK" w:eastAsia="TH SarabunPSK" w:hAnsi="TH SarabunPSK" w:cs="TH SarabunPSK"/>
                <w:color w:val="000000" w:themeColor="text1"/>
              </w:rPr>
              <w:t>6</w:t>
            </w:r>
            <w:r w:rsidRPr="00F82F36">
              <w:rPr>
                <w:rFonts w:ascii="TH SarabunPSK" w:eastAsia="TH SarabunPSK" w:hAnsi="TH SarabunPSK" w:cs="TH SarabunPSK"/>
                <w:color w:val="000000" w:themeColor="text1"/>
              </w:rPr>
              <w:t xml:space="preserve"> :</w:t>
            </w: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ประเมินรายงานความก้าวหน้า รอบ </w:t>
            </w:r>
            <w:r w:rsidRPr="00F82F36">
              <w:rPr>
                <w:rFonts w:ascii="TH SarabunPSK" w:eastAsia="TH SarabunPSK" w:hAnsi="TH SarabunPSK" w:cs="TH SarabunPSK"/>
                <w:color w:val="000000" w:themeColor="text1"/>
              </w:rPr>
              <w:t>6</w:t>
            </w: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เดือน และ </w:t>
            </w:r>
            <w:r w:rsidRPr="00F82F36">
              <w:rPr>
                <w:rFonts w:ascii="TH SarabunPSK" w:eastAsia="TH SarabunPSK" w:hAnsi="TH SarabunPSK" w:cs="TH SarabunPSK"/>
                <w:color w:val="000000" w:themeColor="text1"/>
              </w:rPr>
              <w:t>12</w:t>
            </w: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เดือน และเบิกเงินงวดที่ </w:t>
            </w:r>
            <w:r w:rsidRPr="00F82F36">
              <w:rPr>
                <w:rFonts w:ascii="TH SarabunPSK" w:eastAsia="TH SarabunPSK" w:hAnsi="TH SarabunPSK" w:cs="TH SarabunPSK"/>
                <w:color w:val="000000" w:themeColor="text1"/>
              </w:rPr>
              <w:t xml:space="preserve">2 </w:t>
            </w: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และ </w:t>
            </w:r>
            <w:r w:rsidRPr="00F82F36">
              <w:rPr>
                <w:rFonts w:ascii="TH SarabunPSK" w:eastAsia="TH SarabunPSK" w:hAnsi="TH SarabunPSK" w:cs="TH SarabunPSK"/>
                <w:color w:val="000000" w:themeColor="text1"/>
              </w:rPr>
              <w:t>3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สำหรับทุนปี 66</w:t>
            </w:r>
          </w:p>
        </w:tc>
        <w:tc>
          <w:tcPr>
            <w:tcW w:w="5353" w:type="dxa"/>
          </w:tcPr>
          <w:p w14:paraId="7F6DAB21" w14:textId="613BD10B" w:rsidR="00F82F36" w:rsidRPr="00F82F36" w:rsidRDefault="00F82F36" w:rsidP="00F82F36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ประเมินผลความก้าวหน้าของ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โครงการต่อเนื่องปีที่ 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>1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ตามระยะเวลาที่กำหนดในสัญญา</w:t>
            </w:r>
            <w:r w:rsidR="00325411">
              <w:rPr>
                <w:rFonts w:ascii="TH SarabunPSK" w:eastAsia="TH SarabunPSK" w:hAnsi="TH SarabunPSK" w:cs="TH SarabunPSK"/>
                <w:color w:val="000000" w:themeColor="text1"/>
              </w:rPr>
              <w:t xml:space="preserve"> </w:t>
            </w:r>
            <w:r w:rsidR="00325411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และประเมินศักยภาพของโครงการเพื่อพิจารณาให้ทุนต่อในปีที่ </w:t>
            </w:r>
            <w:r w:rsidR="00325411">
              <w:rPr>
                <w:rFonts w:ascii="TH SarabunPSK" w:eastAsia="TH SarabunPSK" w:hAnsi="TH SarabunPSK" w:cs="TH SarabunPSK"/>
                <w:color w:val="000000" w:themeColor="text1"/>
              </w:rPr>
              <w:t>2</w:t>
            </w:r>
          </w:p>
        </w:tc>
      </w:tr>
      <w:tr w:rsidR="000031E7" w:rsidRPr="00571974" w14:paraId="37894699" w14:textId="77777777" w:rsidTr="00100AC8">
        <w:trPr>
          <w:trHeight w:val="413"/>
        </w:trPr>
        <w:tc>
          <w:tcPr>
            <w:tcW w:w="3854" w:type="dxa"/>
          </w:tcPr>
          <w:p w14:paraId="0816DA9D" w14:textId="24B60C66" w:rsidR="000031E7" w:rsidRPr="00571974" w:rsidRDefault="000031E7" w:rsidP="00100AC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กิจกรรมที่ </w:t>
            </w:r>
            <w:r w:rsidR="00F82F36">
              <w:rPr>
                <w:rFonts w:ascii="TH SarabunPSK" w:hAnsi="TH SarabunPSK" w:cs="TH SarabunPSK" w:hint="cs"/>
                <w:color w:val="000000" w:themeColor="text1"/>
                <w:cs/>
              </w:rPr>
              <w:t>7</w:t>
            </w: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 : </w:t>
            </w:r>
            <w:r w:rsidRPr="00571974">
              <w:rPr>
                <w:rFonts w:ascii="TH SarabunPSK" w:eastAsia="TH SarabunPSK" w:hAnsi="TH SarabunPSK" w:cs="TH SarabunPSK" w:hint="cs"/>
                <w:cs/>
              </w:rPr>
              <w:t>จัดทำสัญญารับทุนและเบิกเงินโครงการ</w:t>
            </w:r>
            <w:r w:rsidR="001E02EC">
              <w:rPr>
                <w:rFonts w:ascii="TH SarabunPSK" w:eastAsia="TH SarabunPSK" w:hAnsi="TH SarabunPSK" w:cs="TH SarabunPSK" w:hint="cs"/>
                <w:cs/>
              </w:rPr>
              <w:t xml:space="preserve"> </w:t>
            </w:r>
            <w:r w:rsidR="006156F0">
              <w:rPr>
                <w:rFonts w:ascii="TH SarabunPSK" w:eastAsia="TH SarabunPSK" w:hAnsi="TH SarabunPSK" w:cs="TH SarabunPSK" w:hint="cs"/>
                <w:cs/>
              </w:rPr>
              <w:t>งวดที่ 1 สำหรับโครงการต่อเนื่อง ปี 66</w:t>
            </w:r>
            <w:r w:rsidR="004A136F">
              <w:rPr>
                <w:rFonts w:ascii="TH SarabunPSK" w:eastAsia="TH SarabunPSK" w:hAnsi="TH SarabunPSK" w:cs="TH SarabunPSK" w:hint="cs"/>
                <w:cs/>
              </w:rPr>
              <w:t xml:space="preserve"> (รับทุนปีที่ </w:t>
            </w:r>
            <w:r w:rsidR="004A136F">
              <w:rPr>
                <w:rFonts w:ascii="TH SarabunPSK" w:eastAsia="TH SarabunPSK" w:hAnsi="TH SarabunPSK" w:cs="TH SarabunPSK"/>
              </w:rPr>
              <w:t>2</w:t>
            </w:r>
            <w:r w:rsidR="004A136F">
              <w:rPr>
                <w:rFonts w:ascii="TH SarabunPSK" w:eastAsia="TH SarabunPSK" w:hAnsi="TH SarabunPSK" w:cs="TH SarabunPSK" w:hint="cs"/>
                <w:cs/>
              </w:rPr>
              <w:t>)</w:t>
            </w:r>
          </w:p>
        </w:tc>
        <w:tc>
          <w:tcPr>
            <w:tcW w:w="5353" w:type="dxa"/>
          </w:tcPr>
          <w:p w14:paraId="6FCD7187" w14:textId="6DEECB3B" w:rsidR="000031E7" w:rsidRPr="00571974" w:rsidRDefault="000031E7" w:rsidP="00100AC8">
            <w:pPr>
              <w:rPr>
                <w:rFonts w:ascii="TH SarabunPSK" w:hAnsi="TH SarabunPSK" w:cs="TH SarabunPSK"/>
                <w:color w:val="000000" w:themeColor="text1"/>
              </w:rPr>
            </w:pPr>
            <w:r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>สบว. จัดทำสัญญารับทุนรายโครงการ</w:t>
            </w:r>
            <w:r w:rsidR="005E5FAA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พร้อมเบิกเงินงวด</w:t>
            </w:r>
          </w:p>
        </w:tc>
      </w:tr>
      <w:tr w:rsidR="000031E7" w:rsidRPr="00571974" w14:paraId="51F16242" w14:textId="77777777" w:rsidTr="00100AC8">
        <w:trPr>
          <w:trHeight w:val="413"/>
        </w:trPr>
        <w:tc>
          <w:tcPr>
            <w:tcW w:w="3854" w:type="dxa"/>
          </w:tcPr>
          <w:p w14:paraId="28662D7B" w14:textId="5E9F74A4" w:rsidR="000031E7" w:rsidRPr="00571974" w:rsidRDefault="000031E7" w:rsidP="00100AC8">
            <w:pPr>
              <w:rPr>
                <w:rFonts w:ascii="TH SarabunPSK" w:eastAsia="TH SarabunPSK" w:hAnsi="TH SarabunPSK" w:cs="TH SarabunPSK"/>
                <w:color w:val="000000" w:themeColor="text1"/>
                <w:cs/>
              </w:rPr>
            </w:pPr>
            <w:r w:rsidRPr="00571974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กิจกรรมที่ </w:t>
            </w:r>
            <w:r w:rsid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8</w:t>
            </w:r>
            <w:r w:rsidRPr="00571974">
              <w:rPr>
                <w:rFonts w:ascii="TH SarabunPSK" w:eastAsia="TH SarabunPSK" w:hAnsi="TH SarabunPSK" w:cs="TH SarabunPSK"/>
                <w:color w:val="000000" w:themeColor="text1"/>
              </w:rPr>
              <w:t xml:space="preserve"> </w:t>
            </w:r>
            <w:r w:rsidRPr="00571974">
              <w:rPr>
                <w:rFonts w:ascii="TH SarabunPSK" w:eastAsia="TH SarabunPSK" w:hAnsi="TH SarabunPSK" w:cs="TH SarabunPSK"/>
                <w:color w:val="000000" w:themeColor="text1"/>
                <w:cs/>
              </w:rPr>
              <w:t>:</w:t>
            </w:r>
            <w:r w:rsidRPr="00571974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ประเมินรายงานความก้าวหน้า</w:t>
            </w:r>
            <w:r w:rsidR="00325411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รอบ </w:t>
            </w:r>
            <w:r w:rsidR="00325411">
              <w:rPr>
                <w:rFonts w:ascii="TH SarabunPSK" w:eastAsia="TH SarabunPSK" w:hAnsi="TH SarabunPSK" w:cs="TH SarabunPSK"/>
                <w:color w:val="000000" w:themeColor="text1"/>
              </w:rPr>
              <w:t xml:space="preserve">6 </w:t>
            </w:r>
            <w:r w:rsidR="00325411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เดือน และ </w:t>
            </w:r>
            <w:r w:rsidR="00325411">
              <w:rPr>
                <w:rFonts w:ascii="TH SarabunPSK" w:eastAsia="TH SarabunPSK" w:hAnsi="TH SarabunPSK" w:cs="TH SarabunPSK"/>
                <w:color w:val="000000" w:themeColor="text1"/>
              </w:rPr>
              <w:t>12</w:t>
            </w:r>
            <w:r w:rsidR="00325411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เดือน และ</w:t>
            </w:r>
            <w:r w:rsidR="00183B91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เบิกเงินงวด</w:t>
            </w:r>
            <w:r w:rsidR="0086536F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2 และ 3 สำหรับทุนปี 67</w:t>
            </w:r>
          </w:p>
        </w:tc>
        <w:tc>
          <w:tcPr>
            <w:tcW w:w="5353" w:type="dxa"/>
          </w:tcPr>
          <w:p w14:paraId="72EB8F9D" w14:textId="1A800526" w:rsidR="000031E7" w:rsidRPr="00571974" w:rsidRDefault="00D531A6" w:rsidP="00100AC8">
            <w:pPr>
              <w:rPr>
                <w:rFonts w:ascii="TH SarabunPSK" w:eastAsia="TH SarabunPSK" w:hAnsi="TH SarabunPSK" w:cs="TH SarabunPSK"/>
                <w:color w:val="000000" w:themeColor="text1"/>
                <w:cs/>
              </w:rPr>
            </w:pP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ประเมินผลความก้าวหน้าของ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โครงการต่อเนื่องปีที่ 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>1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ตามระยะเวลาที่กำหนดในสัญญา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และประเมินศักยภาพของโครงการเพื่อพิจารณาให้ทุนต่อในปีที่ 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>2</w:t>
            </w:r>
          </w:p>
        </w:tc>
      </w:tr>
      <w:tr w:rsidR="00794E71" w:rsidRPr="00571974" w14:paraId="7AEE2456" w14:textId="77777777" w:rsidTr="00783CA8">
        <w:tc>
          <w:tcPr>
            <w:tcW w:w="3854" w:type="dxa"/>
          </w:tcPr>
          <w:p w14:paraId="10175F54" w14:textId="0431299D" w:rsidR="00794E71" w:rsidRPr="00571974" w:rsidRDefault="00794E71" w:rsidP="00794E71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571974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ปีที่ </w:t>
            </w:r>
            <w:r w:rsidRPr="00571974">
              <w:rPr>
                <w:rFonts w:ascii="TH SarabunPSK" w:hAnsi="TH SarabunPSK" w:cs="TH SarabunPSK"/>
                <w:b/>
                <w:bCs/>
                <w:color w:val="000000" w:themeColor="text1"/>
              </w:rPr>
              <w:t>3</w:t>
            </w:r>
            <w:r w:rsidR="00321F94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(2568)</w:t>
            </w:r>
          </w:p>
        </w:tc>
        <w:tc>
          <w:tcPr>
            <w:tcW w:w="5353" w:type="dxa"/>
          </w:tcPr>
          <w:p w14:paraId="6BB0DBD3" w14:textId="77777777" w:rsidR="00794E71" w:rsidRPr="00571974" w:rsidRDefault="00794E71" w:rsidP="00794E7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9848C2" w:rsidRPr="00571974" w14:paraId="69C168BB" w14:textId="77777777" w:rsidTr="00B958AB">
        <w:trPr>
          <w:trHeight w:val="413"/>
        </w:trPr>
        <w:tc>
          <w:tcPr>
            <w:tcW w:w="3854" w:type="dxa"/>
          </w:tcPr>
          <w:p w14:paraId="1841B3B2" w14:textId="2E2B36A8" w:rsidR="009848C2" w:rsidRPr="00571974" w:rsidRDefault="009848C2" w:rsidP="00B958AB">
            <w:pPr>
              <w:rPr>
                <w:rFonts w:ascii="TH SarabunPSK" w:eastAsia="TH SarabunPSK" w:hAnsi="TH SarabunPSK" w:cs="TH SarabunPSK"/>
                <w:color w:val="000000" w:themeColor="text1"/>
                <w:cs/>
              </w:rPr>
            </w:pP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 : </w:t>
            </w:r>
            <w:r w:rsidRPr="00571974">
              <w:rPr>
                <w:rFonts w:ascii="TH SarabunPSK" w:eastAsia="TH SarabunPSK" w:hAnsi="TH SarabunPSK" w:cs="TH SarabunPSK" w:hint="cs"/>
                <w:cs/>
              </w:rPr>
              <w:t>จัดทำสัญญารับทุนและเบิกเงินโครงการ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งวดที่ 1 สำหรับโครงการรับทุนปี 67 (รับทุนปีที่ </w:t>
            </w:r>
            <w:r>
              <w:rPr>
                <w:rFonts w:ascii="TH SarabunPSK" w:eastAsia="TH SarabunPSK" w:hAnsi="TH SarabunPSK" w:cs="TH SarabunPSK"/>
              </w:rPr>
              <w:t>2</w:t>
            </w:r>
            <w:r>
              <w:rPr>
                <w:rFonts w:ascii="TH SarabunPSK" w:eastAsia="TH SarabunPSK" w:hAnsi="TH SarabunPSK" w:cs="TH SarabunPSK" w:hint="cs"/>
                <w:cs/>
              </w:rPr>
              <w:t>)</w:t>
            </w:r>
          </w:p>
        </w:tc>
        <w:tc>
          <w:tcPr>
            <w:tcW w:w="5353" w:type="dxa"/>
          </w:tcPr>
          <w:p w14:paraId="2B976318" w14:textId="77777777" w:rsidR="009848C2" w:rsidRPr="00571974" w:rsidRDefault="009848C2" w:rsidP="00B958AB">
            <w:pPr>
              <w:rPr>
                <w:rFonts w:ascii="TH SarabunPSK" w:eastAsia="TH SarabunPSK" w:hAnsi="TH SarabunPSK" w:cs="TH SarabunPSK"/>
                <w:color w:val="000000" w:themeColor="text1"/>
                <w:cs/>
              </w:rPr>
            </w:pPr>
            <w:r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>สบว. จัดทำสัญญารับทุนรายโครงการ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พร้อมเบิกเงินงวด</w:t>
            </w:r>
          </w:p>
        </w:tc>
      </w:tr>
      <w:tr w:rsidR="009848C2" w:rsidRPr="00571974" w14:paraId="6D1FF0E4" w14:textId="77777777" w:rsidTr="00B958AB">
        <w:tc>
          <w:tcPr>
            <w:tcW w:w="3854" w:type="dxa"/>
          </w:tcPr>
          <w:p w14:paraId="1B4A613E" w14:textId="64342F9D" w:rsidR="009848C2" w:rsidRPr="001E02EC" w:rsidRDefault="009848C2" w:rsidP="00B958AB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กิจกรรมที่ 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>2</w:t>
            </w:r>
            <w:r w:rsidRPr="00F82F36">
              <w:rPr>
                <w:rFonts w:ascii="TH SarabunPSK" w:eastAsia="TH SarabunPSK" w:hAnsi="TH SarabunPSK" w:cs="TH SarabunPSK"/>
                <w:color w:val="000000" w:themeColor="text1"/>
              </w:rPr>
              <w:t xml:space="preserve"> :</w:t>
            </w: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ประเมินรายงานความก้าวหน้า รอบ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18</w:t>
            </w: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เดือน และ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24</w:t>
            </w: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เดือน และเบิกเงินงวดที่ </w:t>
            </w:r>
            <w:r w:rsidRPr="00F82F36">
              <w:rPr>
                <w:rFonts w:ascii="TH SarabunPSK" w:eastAsia="TH SarabunPSK" w:hAnsi="TH SarabunPSK" w:cs="TH SarabunPSK"/>
                <w:color w:val="000000" w:themeColor="text1"/>
              </w:rPr>
              <w:t xml:space="preserve">2 </w:t>
            </w: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และ </w:t>
            </w:r>
            <w:r w:rsidRPr="00F82F36">
              <w:rPr>
                <w:rFonts w:ascii="TH SarabunPSK" w:eastAsia="TH SarabunPSK" w:hAnsi="TH SarabunPSK" w:cs="TH SarabunPSK"/>
                <w:color w:val="000000" w:themeColor="text1"/>
              </w:rPr>
              <w:t>3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สำหรับทุนปี 66</w:t>
            </w:r>
          </w:p>
        </w:tc>
        <w:tc>
          <w:tcPr>
            <w:tcW w:w="5353" w:type="dxa"/>
          </w:tcPr>
          <w:p w14:paraId="0F814425" w14:textId="27A96C7D" w:rsidR="009848C2" w:rsidRPr="00571974" w:rsidRDefault="009848C2" w:rsidP="00B958AB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ประเมินผลความก้าวหน้าของ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โครงการต่อเนื่องปีที่ </w:t>
            </w:r>
            <w:r w:rsidR="00A232CB">
              <w:rPr>
                <w:rFonts w:ascii="TH SarabunPSK" w:eastAsia="TH SarabunPSK" w:hAnsi="TH SarabunPSK" w:cs="TH SarabunPSK"/>
                <w:color w:val="000000" w:themeColor="text1"/>
              </w:rPr>
              <w:t>2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ตามระยะเวลาที่กำหนดในสัญญา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และประเมินศักยภาพของโครงการเพื่อพิจารณาให้ทุนต่อในปีที่ 3</w:t>
            </w:r>
          </w:p>
        </w:tc>
      </w:tr>
      <w:tr w:rsidR="00325411" w:rsidRPr="00571974" w14:paraId="08FF0558" w14:textId="77777777" w:rsidTr="00B958AB">
        <w:trPr>
          <w:trHeight w:val="413"/>
        </w:trPr>
        <w:tc>
          <w:tcPr>
            <w:tcW w:w="3854" w:type="dxa"/>
          </w:tcPr>
          <w:p w14:paraId="4D6011D7" w14:textId="719A9F7D" w:rsidR="00325411" w:rsidRPr="00571974" w:rsidRDefault="00325411" w:rsidP="00B958AB">
            <w:pPr>
              <w:rPr>
                <w:rFonts w:ascii="TH SarabunPSK" w:eastAsia="TH SarabunPSK" w:hAnsi="TH SarabunPSK" w:cs="TH SarabunPSK"/>
                <w:color w:val="000000" w:themeColor="text1"/>
                <w:cs/>
              </w:rPr>
            </w:pP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571974">
              <w:rPr>
                <w:rFonts w:ascii="TH SarabunPSK" w:hAnsi="TH SarabunPSK" w:cs="TH SarabunPSK"/>
                <w:color w:val="000000" w:themeColor="text1"/>
                <w:cs/>
              </w:rPr>
              <w:t xml:space="preserve"> : </w:t>
            </w:r>
            <w:r w:rsidRPr="00571974">
              <w:rPr>
                <w:rFonts w:ascii="TH SarabunPSK" w:eastAsia="TH SarabunPSK" w:hAnsi="TH SarabunPSK" w:cs="TH SarabunPSK" w:hint="cs"/>
                <w:cs/>
              </w:rPr>
              <w:t>จัดทำสัญญารับทุนและเบิกเงินโครงการ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งวดที่ 1 สำหรับโครงการต่อเนื่อง ปี 66 (รับทุนปีที่ </w:t>
            </w:r>
            <w:r>
              <w:rPr>
                <w:rFonts w:ascii="TH SarabunPSK" w:eastAsia="TH SarabunPSK" w:hAnsi="TH SarabunPSK" w:cs="TH SarabunPSK"/>
              </w:rPr>
              <w:t>3</w:t>
            </w:r>
            <w:r>
              <w:rPr>
                <w:rFonts w:ascii="TH SarabunPSK" w:eastAsia="TH SarabunPSK" w:hAnsi="TH SarabunPSK" w:cs="TH SarabunPSK" w:hint="cs"/>
                <w:cs/>
              </w:rPr>
              <w:t>)</w:t>
            </w:r>
          </w:p>
        </w:tc>
        <w:tc>
          <w:tcPr>
            <w:tcW w:w="5353" w:type="dxa"/>
          </w:tcPr>
          <w:p w14:paraId="79994BD4" w14:textId="77777777" w:rsidR="00325411" w:rsidRPr="00571974" w:rsidRDefault="00325411" w:rsidP="00B958AB">
            <w:pPr>
              <w:rPr>
                <w:rFonts w:ascii="TH SarabunPSK" w:eastAsia="TH SarabunPSK" w:hAnsi="TH SarabunPSK" w:cs="TH SarabunPSK"/>
                <w:color w:val="000000" w:themeColor="text1"/>
                <w:cs/>
              </w:rPr>
            </w:pPr>
            <w:r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>สบว. จัดทำสัญญารับทุนรายโครงการ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พร้อมเบิกเงินงวด</w:t>
            </w:r>
          </w:p>
        </w:tc>
      </w:tr>
      <w:tr w:rsidR="006156F0" w:rsidRPr="00571974" w14:paraId="4044F64B" w14:textId="77777777" w:rsidTr="00783CA8">
        <w:trPr>
          <w:trHeight w:val="413"/>
        </w:trPr>
        <w:tc>
          <w:tcPr>
            <w:tcW w:w="3854" w:type="dxa"/>
          </w:tcPr>
          <w:p w14:paraId="4D75107A" w14:textId="4F587FC3" w:rsidR="006156F0" w:rsidRDefault="006156F0" w:rsidP="006156F0">
            <w:pPr>
              <w:rPr>
                <w:rFonts w:ascii="TH SarabunPSK" w:eastAsia="TH SarabunPSK" w:hAnsi="TH SarabunPSK" w:cs="TH SarabunPSK"/>
                <w:color w:val="000000" w:themeColor="text1"/>
                <w:cs/>
              </w:rPr>
            </w:pPr>
            <w:r w:rsidRPr="00571974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กิจกรรมที่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8</w:t>
            </w:r>
            <w:r w:rsidRPr="00571974">
              <w:rPr>
                <w:rFonts w:ascii="TH SarabunPSK" w:eastAsia="TH SarabunPSK" w:hAnsi="TH SarabunPSK" w:cs="TH SarabunPSK"/>
                <w:color w:val="000000" w:themeColor="text1"/>
              </w:rPr>
              <w:t xml:space="preserve"> </w:t>
            </w:r>
            <w:r w:rsidRPr="00571974">
              <w:rPr>
                <w:rFonts w:ascii="TH SarabunPSK" w:eastAsia="TH SarabunPSK" w:hAnsi="TH SarabunPSK" w:cs="TH SarabunPSK"/>
                <w:color w:val="000000" w:themeColor="text1"/>
                <w:cs/>
              </w:rPr>
              <w:t>:</w:t>
            </w:r>
            <w:r w:rsidRPr="00571974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A232CB"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ประเมินรายงานความก้าวหน้า รอบ </w:t>
            </w:r>
            <w:r w:rsidR="00A232CB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18</w:t>
            </w:r>
            <w:r w:rsidR="00A232CB"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เดือน และ </w:t>
            </w:r>
            <w:r w:rsidR="00A232CB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24</w:t>
            </w:r>
            <w:r w:rsidR="00A232CB"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เดือน และเบิกเงินงวดที่ </w:t>
            </w:r>
            <w:r w:rsidR="00A232CB" w:rsidRPr="00F82F36">
              <w:rPr>
                <w:rFonts w:ascii="TH SarabunPSK" w:eastAsia="TH SarabunPSK" w:hAnsi="TH SarabunPSK" w:cs="TH SarabunPSK"/>
                <w:color w:val="000000" w:themeColor="text1"/>
              </w:rPr>
              <w:t xml:space="preserve">2 </w:t>
            </w:r>
            <w:r w:rsidR="00A232CB"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และ </w:t>
            </w:r>
            <w:r w:rsidR="00A232CB" w:rsidRPr="00F82F36">
              <w:rPr>
                <w:rFonts w:ascii="TH SarabunPSK" w:eastAsia="TH SarabunPSK" w:hAnsi="TH SarabunPSK" w:cs="TH SarabunPSK"/>
                <w:color w:val="000000" w:themeColor="text1"/>
              </w:rPr>
              <w:t>3</w:t>
            </w:r>
            <w:r w:rsidR="00A232CB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สำหรับทุนปี 6</w:t>
            </w:r>
            <w:r w:rsidR="00A232CB">
              <w:rPr>
                <w:rFonts w:ascii="TH SarabunPSK" w:eastAsia="TH SarabunPSK" w:hAnsi="TH SarabunPSK" w:cs="TH SarabunPSK"/>
                <w:color w:val="000000" w:themeColor="text1"/>
              </w:rPr>
              <w:t>7</w:t>
            </w:r>
          </w:p>
        </w:tc>
        <w:tc>
          <w:tcPr>
            <w:tcW w:w="5353" w:type="dxa"/>
          </w:tcPr>
          <w:p w14:paraId="1F05E593" w14:textId="62F5BA51" w:rsidR="006156F0" w:rsidRDefault="00D531A6" w:rsidP="006156F0">
            <w:pPr>
              <w:rPr>
                <w:rFonts w:ascii="TH SarabunPSK" w:eastAsia="TH SarabunPSK" w:hAnsi="TH SarabunPSK" w:cs="TH SarabunPSK"/>
                <w:color w:val="000000" w:themeColor="text1"/>
                <w:cs/>
              </w:rPr>
            </w:pP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ประเมินผลความก้าวหน้าของ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โครงการต่อเนื่องปีที่ 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>2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F82F3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ตามระยะเวลาที่กำหนดในสัญญา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และประเมินศักยภาพของโครงการเพื่อพิจารณาให้ทุนต่อในปีที่ 3</w:t>
            </w:r>
          </w:p>
        </w:tc>
      </w:tr>
      <w:tr w:rsidR="00B57B48" w:rsidRPr="00571974" w14:paraId="29C0A0D5" w14:textId="77777777" w:rsidTr="00783CA8">
        <w:trPr>
          <w:trHeight w:val="413"/>
        </w:trPr>
        <w:tc>
          <w:tcPr>
            <w:tcW w:w="3854" w:type="dxa"/>
          </w:tcPr>
          <w:p w14:paraId="585D9613" w14:textId="44AF499B" w:rsidR="00B57B48" w:rsidRPr="00571974" w:rsidRDefault="004B596B" w:rsidP="00794E71">
            <w:pPr>
              <w:rPr>
                <w:rFonts w:ascii="TH SarabunPSK" w:eastAsia="TH SarabunPSK" w:hAnsi="TH SarabunPSK" w:cs="TH SarabunPSK"/>
                <w:b/>
                <w:bCs/>
                <w:color w:val="000000" w:themeColor="text1"/>
                <w:cs/>
              </w:rPr>
            </w:pPr>
            <w:r w:rsidRPr="00571974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cs/>
              </w:rPr>
              <w:t>ปีที่ 4</w:t>
            </w:r>
            <w:r w:rsidR="00321F94">
              <w:rPr>
                <w:rFonts w:ascii="TH SarabunPSK" w:eastAsia="TH SarabunPSK" w:hAnsi="TH SarabunPSK" w:cs="TH SarabunPSK" w:hint="cs"/>
                <w:b/>
                <w:bCs/>
                <w:color w:val="000000" w:themeColor="text1"/>
                <w:cs/>
              </w:rPr>
              <w:t xml:space="preserve"> (2569)</w:t>
            </w:r>
          </w:p>
        </w:tc>
        <w:tc>
          <w:tcPr>
            <w:tcW w:w="5353" w:type="dxa"/>
          </w:tcPr>
          <w:p w14:paraId="19533FBB" w14:textId="1ED055E9" w:rsidR="00B57B48" w:rsidRPr="00571974" w:rsidRDefault="00B57B48" w:rsidP="00E07728">
            <w:pPr>
              <w:rPr>
                <w:rFonts w:ascii="TH SarabunPSK" w:eastAsia="TH SarabunPSK" w:hAnsi="TH SarabunPSK" w:cs="TH SarabunPSK"/>
                <w:color w:val="000000" w:themeColor="text1"/>
                <w:cs/>
              </w:rPr>
            </w:pPr>
          </w:p>
        </w:tc>
      </w:tr>
      <w:tr w:rsidR="005E5FAA" w:rsidRPr="00571974" w14:paraId="58D9A895" w14:textId="77777777" w:rsidTr="00100AC8">
        <w:tc>
          <w:tcPr>
            <w:tcW w:w="3854" w:type="dxa"/>
          </w:tcPr>
          <w:p w14:paraId="79E6106F" w14:textId="02A5D652" w:rsidR="005E5FAA" w:rsidRPr="001E02EC" w:rsidRDefault="005E5FAA" w:rsidP="00100AC8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</w:rPr>
              <w:t>: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จัดทำสัญญ</w:t>
            </w:r>
            <w:r w:rsidR="00D531A6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ารับทุนและเบิกเงินงวดที่ </w:t>
            </w:r>
            <w:r w:rsidR="00D531A6">
              <w:rPr>
                <w:rFonts w:ascii="TH SarabunPSK" w:hAnsi="TH SarabunPSK" w:cs="TH SarabunPSK"/>
                <w:color w:val="000000" w:themeColor="text1"/>
              </w:rPr>
              <w:t>1</w:t>
            </w:r>
            <w:r w:rsidR="00D531A6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สำหรับโครงการต่อเนื่องปี </w:t>
            </w:r>
            <w:r w:rsidR="00D531A6">
              <w:rPr>
                <w:rFonts w:ascii="TH SarabunPSK" w:hAnsi="TH SarabunPSK" w:cs="TH SarabunPSK"/>
                <w:color w:val="000000" w:themeColor="text1"/>
              </w:rPr>
              <w:t>67</w:t>
            </w:r>
            <w:r w:rsidR="00D531A6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(รับทุนปีที่ </w:t>
            </w:r>
            <w:r w:rsidR="00D531A6">
              <w:rPr>
                <w:rFonts w:ascii="TH SarabunPSK" w:hAnsi="TH SarabunPSK" w:cs="TH SarabunPSK"/>
                <w:color w:val="000000" w:themeColor="text1"/>
              </w:rPr>
              <w:t>3</w:t>
            </w:r>
            <w:r w:rsidR="00D531A6"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</w:p>
        </w:tc>
        <w:tc>
          <w:tcPr>
            <w:tcW w:w="5353" w:type="dxa"/>
          </w:tcPr>
          <w:p w14:paraId="0A116844" w14:textId="77777777" w:rsidR="005E5FAA" w:rsidRPr="00571974" w:rsidRDefault="005E5FAA" w:rsidP="00100AC8">
            <w:pP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571974">
              <w:rPr>
                <w:rFonts w:ascii="TH SarabunPSK" w:hAnsi="TH SarabunPSK" w:cs="TH SarabunPSK" w:hint="cs"/>
                <w:color w:val="000000" w:themeColor="text1"/>
                <w:cs/>
              </w:rPr>
              <w:t>สบว. จัดทำสัญญารับทุนรายโครงการ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พร้อมเบิกเงินงวด</w:t>
            </w:r>
          </w:p>
        </w:tc>
      </w:tr>
      <w:tr w:rsidR="00BE0671" w:rsidRPr="00F16580" w14:paraId="761063F4" w14:textId="77777777" w:rsidTr="00A50F91">
        <w:trPr>
          <w:trHeight w:val="413"/>
        </w:trPr>
        <w:tc>
          <w:tcPr>
            <w:tcW w:w="3854" w:type="dxa"/>
          </w:tcPr>
          <w:p w14:paraId="77413C2E" w14:textId="738A7C12" w:rsidR="00BE0671" w:rsidRPr="00571974" w:rsidRDefault="00BE0671" w:rsidP="00BE0671">
            <w:pPr>
              <w:rPr>
                <w:rFonts w:ascii="TH SarabunPSK" w:eastAsia="TH SarabunPSK" w:hAnsi="TH SarabunPSK" w:cs="TH SarabunPSK"/>
                <w:color w:val="000000" w:themeColor="text1"/>
                <w:cs/>
              </w:rPr>
            </w:pPr>
            <w:r w:rsidRPr="00571974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กิจกรรมที่ 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>2</w:t>
            </w:r>
            <w:r w:rsidRPr="00571974">
              <w:rPr>
                <w:rFonts w:ascii="TH SarabunPSK" w:eastAsia="TH SarabunPSK" w:hAnsi="TH SarabunPSK" w:cs="TH SarabunPSK"/>
                <w:color w:val="000000" w:themeColor="text1"/>
              </w:rPr>
              <w:t xml:space="preserve"> </w:t>
            </w:r>
            <w:r w:rsidRPr="00571974">
              <w:rPr>
                <w:rFonts w:ascii="TH SarabunPSK" w:eastAsia="TH SarabunPSK" w:hAnsi="TH SarabunPSK" w:cs="TH SarabunPSK"/>
                <w:color w:val="000000" w:themeColor="text1"/>
                <w:cs/>
              </w:rPr>
              <w:t>:</w:t>
            </w:r>
            <w:r w:rsidRPr="00571974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ประเมิน</w:t>
            </w:r>
            <w:r w:rsidR="001C1CAA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รายงานความก้าวหน้า </w:t>
            </w:r>
            <w:r w:rsidRPr="00571974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ร่างรายงานฉบับสมบูรณ์ และรายงานฉบับสมบูรณ์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และเบิกเงินงวด</w:t>
            </w:r>
            <w:r w:rsidR="00D531A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สำหรับโครงการรับทุนปี </w:t>
            </w:r>
            <w:r w:rsidR="00D531A6">
              <w:rPr>
                <w:rFonts w:ascii="TH SarabunPSK" w:eastAsia="TH SarabunPSK" w:hAnsi="TH SarabunPSK" w:cs="TH SarabunPSK"/>
                <w:color w:val="000000" w:themeColor="text1"/>
              </w:rPr>
              <w:t>66</w:t>
            </w:r>
            <w:r w:rsidR="00D531A6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A82C25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และปี </w:t>
            </w:r>
            <w:r w:rsidR="00A82C25">
              <w:rPr>
                <w:rFonts w:ascii="TH SarabunPSK" w:eastAsia="TH SarabunPSK" w:hAnsi="TH SarabunPSK" w:cs="TH SarabunPSK"/>
                <w:color w:val="000000" w:themeColor="text1"/>
              </w:rPr>
              <w:t>67</w:t>
            </w:r>
          </w:p>
        </w:tc>
        <w:tc>
          <w:tcPr>
            <w:tcW w:w="5353" w:type="dxa"/>
          </w:tcPr>
          <w:p w14:paraId="1CAEB988" w14:textId="22C6BE38" w:rsidR="00BE0671" w:rsidRPr="00571974" w:rsidRDefault="00BE0671" w:rsidP="00BE0671">
            <w:pPr>
              <w:rPr>
                <w:rFonts w:ascii="TH SarabunPSK" w:eastAsia="TH SarabunPSK" w:hAnsi="TH SarabunPSK" w:cs="TH SarabunPSK"/>
                <w:color w:val="000000" w:themeColor="text1"/>
              </w:rPr>
            </w:pPr>
            <w:r w:rsidRPr="00571974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ประเมิน</w:t>
            </w:r>
            <w:r w:rsidR="001C1CAA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รายงานความก้าวหน้า</w:t>
            </w:r>
            <w:r w:rsidR="00A82C25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รอบ </w:t>
            </w:r>
            <w:r w:rsidR="00A82C25">
              <w:rPr>
                <w:rFonts w:ascii="TH SarabunPSK" w:eastAsia="TH SarabunPSK" w:hAnsi="TH SarabunPSK" w:cs="TH SarabunPSK"/>
                <w:color w:val="000000" w:themeColor="text1"/>
              </w:rPr>
              <w:t>30</w:t>
            </w:r>
            <w:r w:rsidR="00A82C25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เดือน</w:t>
            </w:r>
            <w:r w:rsidR="001C1CAA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571974"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>ร่างรายงานฉบับสมบูรณ์ และรายงานฉบับสมบูรณ์ สำหรับโครงการที่ได้รับทุน</w:t>
            </w:r>
          </w:p>
        </w:tc>
      </w:tr>
      <w:tr w:rsidR="00BE0671" w:rsidRPr="00571974" w14:paraId="106B3952" w14:textId="77777777" w:rsidTr="00100AC8">
        <w:trPr>
          <w:trHeight w:val="413"/>
        </w:trPr>
        <w:tc>
          <w:tcPr>
            <w:tcW w:w="3854" w:type="dxa"/>
          </w:tcPr>
          <w:p w14:paraId="2CA8804F" w14:textId="1860EB73" w:rsidR="00BE0671" w:rsidRPr="00571974" w:rsidRDefault="00BE0671" w:rsidP="00BE0671">
            <w:pPr>
              <w:rPr>
                <w:rFonts w:ascii="TH SarabunPSK" w:eastAsia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กิจกรรมที่ 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>3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>: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นำเสนอผลงานวิจัย</w:t>
            </w:r>
          </w:p>
        </w:tc>
        <w:tc>
          <w:tcPr>
            <w:tcW w:w="5353" w:type="dxa"/>
          </w:tcPr>
          <w:p w14:paraId="574F187C" w14:textId="4C50D70F" w:rsidR="00BE0671" w:rsidRPr="00571974" w:rsidRDefault="00BE0671" w:rsidP="00BE0671">
            <w:pPr>
              <w:rPr>
                <w:rFonts w:ascii="TH SarabunPSK" w:eastAsia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นำเสนอผลงานวิจัยของโครงการรับทุนปี 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 xml:space="preserve">66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และ 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>67</w:t>
            </w:r>
          </w:p>
        </w:tc>
      </w:tr>
    </w:tbl>
    <w:p w14:paraId="50AD43E1" w14:textId="77777777" w:rsidR="00E41591" w:rsidRDefault="00E41591" w:rsidP="00180BA1">
      <w:pPr>
        <w:rPr>
          <w:rFonts w:ascii="TH SarabunPSK" w:hAnsi="TH SarabunPSK" w:cs="TH SarabunPSK"/>
          <w:sz w:val="30"/>
          <w:szCs w:val="30"/>
        </w:rPr>
        <w:sectPr w:rsidR="00E41591" w:rsidSect="00E7707A">
          <w:headerReference w:type="default" r:id="rId11"/>
          <w:footerReference w:type="default" r:id="rId12"/>
          <w:type w:val="continuous"/>
          <w:pgSz w:w="11906" w:h="17338"/>
          <w:pgMar w:top="1134" w:right="1134" w:bottom="851" w:left="1134" w:header="720" w:footer="471" w:gutter="0"/>
          <w:cols w:space="720"/>
          <w:noEndnote/>
          <w:docGrid w:linePitch="381"/>
        </w:sectPr>
      </w:pPr>
    </w:p>
    <w:p w14:paraId="09D183B3" w14:textId="4FAE9C51" w:rsidR="00E41591" w:rsidRDefault="00E41591" w:rsidP="00E41591">
      <w:pPr>
        <w:rPr>
          <w:rFonts w:ascii="TH SarabunPSK" w:hAnsi="TH SarabunPSK" w:cs="TH SarabunPSK"/>
          <w:i/>
          <w:iCs/>
          <w:color w:val="C00000"/>
          <w:sz w:val="30"/>
          <w:szCs w:val="30"/>
        </w:rPr>
      </w:pPr>
      <w:r w:rsidRPr="00720234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lastRenderedPageBreak/>
        <w:t>1</w:t>
      </w:r>
      <w:r w:rsidR="00A07E4F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0</w:t>
      </w:r>
      <w:r w:rsidRPr="00720234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ผลผลิต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โครงการ 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Pr="00744DEA">
        <w:rPr>
          <w:rFonts w:ascii="TH SarabunPSK" w:hAnsi="TH SarabunPSK" w:cs="TH SarabunPSK"/>
          <w:b/>
          <w:bCs/>
          <w:sz w:val="30"/>
          <w:szCs w:val="30"/>
        </w:rPr>
        <w:t>Output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(แยกรายปีในกรณีที่</w:t>
      </w:r>
      <w:r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ระยะเวลา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ดำเนิน</w:t>
      </w:r>
      <w:r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โครงการ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มากกว่า 1 ปี)</w:t>
      </w:r>
    </w:p>
    <w:tbl>
      <w:tblPr>
        <w:tblW w:w="15876" w:type="dxa"/>
        <w:tblInd w:w="-5" w:type="dxa"/>
        <w:tblLook w:val="04A0" w:firstRow="1" w:lastRow="0" w:firstColumn="1" w:lastColumn="0" w:noHBand="0" w:noVBand="1"/>
      </w:tblPr>
      <w:tblGrid>
        <w:gridCol w:w="4479"/>
        <w:gridCol w:w="1133"/>
        <w:gridCol w:w="777"/>
        <w:gridCol w:w="1049"/>
        <w:gridCol w:w="641"/>
        <w:gridCol w:w="354"/>
        <w:gridCol w:w="35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721A5" w:rsidRPr="00B3054E" w14:paraId="04EA0C84" w14:textId="77777777" w:rsidTr="00016239">
        <w:trPr>
          <w:trHeight w:val="420"/>
          <w:tblHeader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DBC0" w14:textId="77777777" w:rsidR="000721A5" w:rsidRPr="00B3054E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305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ตัวชี้วัดผลผลิต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F1DCD" w14:textId="77777777" w:rsidR="000721A5" w:rsidRPr="00B3054E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305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หน่วยนับ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457E" w14:textId="77777777" w:rsidR="000721A5" w:rsidRPr="00B3054E" w:rsidRDefault="000721A5" w:rsidP="0001623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305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84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E9DA" w14:textId="7C567C10" w:rsidR="000721A5" w:rsidRPr="00016239" w:rsidRDefault="000721A5" w:rsidP="000162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16239">
              <w:rPr>
                <w:rFonts w:ascii="TH SarabunPSK" w:hAnsi="TH SarabunPSK" w:cs="TH SarabunPSK"/>
                <w:b/>
                <w:bCs/>
                <w:cs/>
              </w:rPr>
              <w:t>เดือนที่</w:t>
            </w:r>
          </w:p>
        </w:tc>
      </w:tr>
      <w:tr w:rsidR="009779CC" w:rsidRPr="00B3054E" w14:paraId="416FD63D" w14:textId="77777777" w:rsidTr="00016239">
        <w:trPr>
          <w:trHeight w:val="420"/>
          <w:tblHeader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872F" w14:textId="77777777" w:rsidR="009779CC" w:rsidRPr="00B3054E" w:rsidRDefault="009779CC" w:rsidP="009779C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bookmarkStart w:id="10" w:name="_GoBack" w:colFirst="3" w:colLast="14"/>
          </w:p>
        </w:tc>
        <w:tc>
          <w:tcPr>
            <w:tcW w:w="19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0DC36" w14:textId="77777777" w:rsidR="009779CC" w:rsidRPr="00B3054E" w:rsidRDefault="009779CC" w:rsidP="009779C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0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B7B1" w14:textId="77777777" w:rsidR="009779CC" w:rsidRPr="00B3054E" w:rsidRDefault="009779CC" w:rsidP="009779C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E45B" w14:textId="2221F318" w:rsidR="009779CC" w:rsidRPr="00016239" w:rsidRDefault="009779CC" w:rsidP="009779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55D9" w14:textId="08F72D11" w:rsidR="009779CC" w:rsidRPr="00016239" w:rsidRDefault="009779CC" w:rsidP="009779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10B0" w14:textId="4E015D12" w:rsidR="009779CC" w:rsidRPr="00016239" w:rsidRDefault="009779CC" w:rsidP="009779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2C3F" w14:textId="622A5D13" w:rsidR="009779CC" w:rsidRPr="00016239" w:rsidRDefault="009779CC" w:rsidP="009779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2D8C" w14:textId="00F2DCAD" w:rsidR="009779CC" w:rsidRPr="00016239" w:rsidRDefault="009779CC" w:rsidP="009779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4AB1" w14:textId="5FDFE1A6" w:rsidR="009779CC" w:rsidRPr="00016239" w:rsidRDefault="009779CC" w:rsidP="009779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6BA7" w14:textId="00883057" w:rsidR="009779CC" w:rsidRPr="00016239" w:rsidRDefault="009779CC" w:rsidP="009779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เม.ย.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A92D" w14:textId="0BBE5157" w:rsidR="009779CC" w:rsidRPr="00016239" w:rsidRDefault="009779CC" w:rsidP="009779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166F" w14:textId="6F8B118C" w:rsidR="009779CC" w:rsidRPr="00016239" w:rsidRDefault="009779CC" w:rsidP="009779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A087" w14:textId="6E5E770A" w:rsidR="009779CC" w:rsidRPr="00016239" w:rsidRDefault="009779CC" w:rsidP="009779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2CB8" w14:textId="4423A325" w:rsidR="009779CC" w:rsidRPr="00016239" w:rsidRDefault="009779CC" w:rsidP="009779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41DF" w14:textId="15F70046" w:rsidR="009779CC" w:rsidRPr="00016239" w:rsidRDefault="009779CC" w:rsidP="009779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ก.ย.</w:t>
            </w:r>
          </w:p>
        </w:tc>
      </w:tr>
      <w:bookmarkEnd w:id="10"/>
      <w:tr w:rsidR="00E41591" w:rsidRPr="00B3054E" w14:paraId="21090096" w14:textId="77777777" w:rsidTr="00D3695D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21EEDFE6" w14:textId="131F398E" w:rsidR="00E41591" w:rsidRPr="00B3054E" w:rsidRDefault="00E41591" w:rsidP="00E41591">
            <w:pPr>
              <w:rPr>
                <w:rFonts w:ascii="TH SarabunPSK" w:hAnsi="TH SarabunPSK" w:cs="TH SarabunPSK"/>
                <w:b/>
                <w:bCs/>
              </w:rPr>
            </w:pPr>
            <w:r w:rsidRPr="00B3054E">
              <w:rPr>
                <w:rFonts w:ascii="TH SarabunPSK" w:hAnsi="TH SarabunPSK" w:cs="TH SarabunPSK"/>
                <w:b/>
                <w:bCs/>
                <w:cs/>
              </w:rPr>
              <w:t xml:space="preserve">ปีงบประมาณ พ.ศ. </w:t>
            </w:r>
            <w:r w:rsidRPr="00B3054E">
              <w:rPr>
                <w:rFonts w:ascii="TH SarabunPSK" w:hAnsi="TH SarabunPSK" w:cs="TH SarabunPSK"/>
                <w:b/>
                <w:bCs/>
              </w:rPr>
              <w:t>256</w:t>
            </w:r>
            <w:r w:rsidR="00430108" w:rsidRPr="00B3054E">
              <w:rPr>
                <w:rFonts w:ascii="TH SarabunPSK" w:hAnsi="TH SarabunPSK" w:cs="TH SarabunPSK"/>
                <w:b/>
                <w:bCs/>
              </w:rPr>
              <w:t>6</w:t>
            </w:r>
            <w:r w:rsidRPr="00B3054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64103A04" w14:textId="77777777" w:rsidR="00E41591" w:rsidRPr="00B3054E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54E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5D8EA5E2" w14:textId="77777777" w:rsidR="00E41591" w:rsidRPr="00B3054E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54E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447EC7A9" w14:textId="037143B8" w:rsidR="00E41591" w:rsidRPr="00B3054E" w:rsidRDefault="00E41591" w:rsidP="000162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4EBE8233" w14:textId="2B3F96A7" w:rsidR="00E41591" w:rsidRPr="00016239" w:rsidRDefault="00E41591" w:rsidP="000162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7D95B644" w14:textId="41834FF9" w:rsidR="00E41591" w:rsidRPr="00016239" w:rsidRDefault="00E41591" w:rsidP="000162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737E4370" w14:textId="659FCBFC" w:rsidR="00E41591" w:rsidRPr="00016239" w:rsidRDefault="00E41591" w:rsidP="000162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4DEE1FE4" w14:textId="3E617C28" w:rsidR="00E41591" w:rsidRPr="00016239" w:rsidRDefault="00E41591" w:rsidP="000162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434A3F93" w14:textId="3CE4DCCE" w:rsidR="00E41591" w:rsidRPr="00016239" w:rsidRDefault="00E41591" w:rsidP="000162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1275CAC3" w14:textId="32F78F3F" w:rsidR="00E41591" w:rsidRPr="00016239" w:rsidRDefault="00E41591" w:rsidP="000162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4BF064F2" w14:textId="5E3F3781" w:rsidR="00E41591" w:rsidRPr="00016239" w:rsidRDefault="00E41591" w:rsidP="000162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605D640A" w14:textId="3A4144FA" w:rsidR="00E41591" w:rsidRPr="00016239" w:rsidRDefault="00E41591" w:rsidP="000162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79D3C273" w14:textId="750000FC" w:rsidR="00E41591" w:rsidRPr="00016239" w:rsidRDefault="00E41591" w:rsidP="000162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4BD7A86B" w14:textId="1C32BF68" w:rsidR="00E41591" w:rsidRPr="00016239" w:rsidRDefault="00E41591" w:rsidP="000162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2B64E76A" w14:textId="61E5B5FF" w:rsidR="00E41591" w:rsidRPr="00016239" w:rsidRDefault="00E41591" w:rsidP="000162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0E9F7A" w14:textId="4483E0D6" w:rsidR="00E41591" w:rsidRPr="00016239" w:rsidRDefault="00E41591" w:rsidP="000162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41591" w:rsidRPr="00B3054E" w14:paraId="21282478" w14:textId="77777777" w:rsidTr="00D3695D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168383B" w14:textId="77777777" w:rsidR="00E41591" w:rsidRPr="00B3054E" w:rsidRDefault="00E41591" w:rsidP="00E4159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305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ตัวชี้วัดเชิงปริมาณ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642230C" w14:textId="77777777" w:rsidR="00E41591" w:rsidRPr="00B3054E" w:rsidRDefault="00E41591" w:rsidP="00E4159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3054E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24767B0" w14:textId="77777777" w:rsidR="00E41591" w:rsidRPr="00B3054E" w:rsidRDefault="00E41591" w:rsidP="00E4159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3054E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861AD18" w14:textId="12554C7C" w:rsidR="00E41591" w:rsidRPr="00B3054E" w:rsidRDefault="00E41591" w:rsidP="0001623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3A49C3" w14:textId="6D63E33F" w:rsidR="00E41591" w:rsidRPr="00016239" w:rsidRDefault="00E41591" w:rsidP="000162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552C81B9" w14:textId="2C11DC8D" w:rsidR="00E41591" w:rsidRPr="00016239" w:rsidRDefault="00E41591" w:rsidP="000162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77985C7" w14:textId="4446E005" w:rsidR="00E41591" w:rsidRPr="00016239" w:rsidRDefault="00E41591" w:rsidP="000162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0DE886" w14:textId="6E0CEEA3" w:rsidR="00E41591" w:rsidRPr="00016239" w:rsidRDefault="00E41591" w:rsidP="000162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C9E5697" w14:textId="012BE6B8" w:rsidR="00E41591" w:rsidRPr="00016239" w:rsidRDefault="00E41591" w:rsidP="000162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16CA6B7" w14:textId="0C3ECBEE" w:rsidR="00E41591" w:rsidRPr="00016239" w:rsidRDefault="00E41591" w:rsidP="000162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044755F" w14:textId="60222DF2" w:rsidR="00E41591" w:rsidRPr="00016239" w:rsidRDefault="00E41591" w:rsidP="000162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7B4DF" w14:textId="1A498302" w:rsidR="00E41591" w:rsidRPr="00016239" w:rsidRDefault="00E41591" w:rsidP="000162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8C2B669" w14:textId="113396AE" w:rsidR="00E41591" w:rsidRPr="00016239" w:rsidRDefault="00E41591" w:rsidP="000162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DCCD76" w14:textId="03285879" w:rsidR="00E41591" w:rsidRPr="00016239" w:rsidRDefault="00E41591" w:rsidP="000162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1C2F041" w14:textId="3DD6C378" w:rsidR="00E41591" w:rsidRPr="00016239" w:rsidRDefault="00E41591" w:rsidP="0001623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878C8F" w14:textId="73159E32" w:rsidR="00E41591" w:rsidRPr="00016239" w:rsidRDefault="00E41591" w:rsidP="0001623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41591" w:rsidRPr="00B3054E" w14:paraId="042EB576" w14:textId="77777777" w:rsidTr="00D3695D">
        <w:trPr>
          <w:trHeight w:val="2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BC3E5" w14:textId="375ACF71" w:rsidR="00E41591" w:rsidRPr="00B3054E" w:rsidRDefault="00430108" w:rsidP="00B62262">
            <w:pPr>
              <w:spacing w:line="300" w:lineRule="exact"/>
              <w:rPr>
                <w:rFonts w:ascii="TH SarabunPSK" w:hAnsi="TH SarabunPSK" w:cs="TH SarabunPSK"/>
                <w:cs/>
              </w:rPr>
            </w:pPr>
            <w:r w:rsidRPr="00B3054E">
              <w:rPr>
                <w:rFonts w:ascii="TH SarabunPSK" w:hAnsi="TH SarabunPSK" w:cs="TH SarabunPSK"/>
                <w:cs/>
              </w:rPr>
              <w:t>จำนวนโครงการที่ให้การสนับสนุน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66F9CB" w14:textId="1092831B" w:rsidR="00E41591" w:rsidRPr="00B3054E" w:rsidRDefault="00BB4CD4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 w:rsidRPr="00B3054E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B898CCE" w14:textId="77777777" w:rsidR="00E41591" w:rsidRPr="00B3054E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D2E" w14:textId="3A324334" w:rsidR="002B55A3" w:rsidRPr="00E07728" w:rsidRDefault="002B55A3" w:rsidP="00B62262">
            <w:pPr>
              <w:spacing w:line="30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0F74" w14:textId="3B465A52" w:rsidR="00E41591" w:rsidRPr="00E07728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1A4A4" w14:textId="77777777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F6B3" w14:textId="47F73CFD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2A09" w14:textId="0555CF1D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8299" w14:textId="67A37895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EDA5" w14:textId="1F62DF93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800C" w14:textId="2F27C42C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3388" w14:textId="6151F84D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ED2D" w14:textId="72317E59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D275" w14:textId="3B825ABE" w:rsidR="00E41591" w:rsidRPr="00016239" w:rsidRDefault="00124B8B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96C4" w14:textId="0E928563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A2E2" w14:textId="2613EE86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E41591" w:rsidRPr="00B3054E" w14:paraId="3AF96639" w14:textId="77777777" w:rsidTr="00D3695D">
        <w:trPr>
          <w:trHeight w:val="20"/>
        </w:trPr>
        <w:tc>
          <w:tcPr>
            <w:tcW w:w="4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41F00" w14:textId="77777777" w:rsidR="00E41591" w:rsidRPr="00B3054E" w:rsidRDefault="00E41591" w:rsidP="00B62262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60024" w14:textId="77777777" w:rsidR="00E41591" w:rsidRPr="00B3054E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0474F" w14:textId="77777777" w:rsidR="00E41591" w:rsidRPr="00B3054E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808F" w14:textId="11BF3696" w:rsidR="00E41591" w:rsidRPr="00B3054E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C64A" w14:textId="2CC4B778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E4A3" w14:textId="4221FBC6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46A9" w14:textId="60554416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AE91" w14:textId="5277FDED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BD2D" w14:textId="21A85956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52A4" w14:textId="65B25010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61FA" w14:textId="04B6574C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8C29" w14:textId="623FBE26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E0A6" w14:textId="426E92D8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45C1" w14:textId="2704368C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C3EB" w14:textId="67AD56AC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012A" w14:textId="7FE2FF10" w:rsidR="00E41591" w:rsidRPr="00016239" w:rsidRDefault="00E41591" w:rsidP="00B62262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26FF0E8C" w14:textId="77777777" w:rsidTr="005D13E2">
        <w:trPr>
          <w:trHeight w:val="34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0EBFB7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ผลงานตีพิมพ์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DDC6FE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ผลงาน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27CD53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B4D5" w14:textId="3F3C3C72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146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FEF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443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B15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9CD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495D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E3C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0E6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464D8" w14:textId="0F7C7C1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A8D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B31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AA23F" w14:textId="251A2F54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</w:tr>
      <w:tr w:rsidR="0059412A" w:rsidRPr="00B3054E" w14:paraId="1D385DF3" w14:textId="77777777" w:rsidTr="005D13E2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DDEB86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A14546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AEB8737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1B53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830E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90B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A56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193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46C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FF4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4A5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16B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25A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248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4DB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523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282C074A" w14:textId="77777777" w:rsidTr="005D13E2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8EAA7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ทุนวิจัยจากแหล่งทุนภายนอก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EC510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ล้านบาท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6AB9BA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CFEA" w14:textId="04E7C9DE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</w:rPr>
              <w:t>55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187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E8D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692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CA3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804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99E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33C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022F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46BD" w14:textId="35B14623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79A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EAD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2F43" w14:textId="3E8DEA83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55</w:t>
            </w:r>
          </w:p>
        </w:tc>
      </w:tr>
      <w:tr w:rsidR="0059412A" w:rsidRPr="00B3054E" w14:paraId="38F45BE1" w14:textId="77777777" w:rsidTr="005D13E2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207594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4B847C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0265B18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7D95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C37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ED0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C08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70C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608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EE6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651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143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AD73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A3F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F0A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14A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4B596B" w14:paraId="77257755" w14:textId="77777777" w:rsidTr="005D13E2">
        <w:trPr>
          <w:trHeight w:val="283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75A154" w14:textId="77777777" w:rsidR="0059412A" w:rsidRPr="004B596B" w:rsidRDefault="0059412A" w:rsidP="0059412A">
            <w:pPr>
              <w:spacing w:line="300" w:lineRule="exact"/>
              <w:rPr>
                <w:rFonts w:ascii="TH SarabunPSK" w:hAnsi="TH SarabunPSK" w:cs="TH SarabunPSK"/>
              </w:rPr>
            </w:pPr>
            <w:r w:rsidRPr="004B596B">
              <w:rPr>
                <w:rFonts w:ascii="TH SarabunPSK" w:hAnsi="TH SarabunPSK" w:cs="TH SarabunPSK"/>
                <w:cs/>
              </w:rPr>
              <w:t>เครือข่ายความร่วมมือระดับชาติและนานาชาติ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BADE24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 w:rsidRPr="004B596B">
              <w:rPr>
                <w:rFonts w:ascii="TH SarabunPSK" w:hAnsi="TH SarabunPSK" w:cs="TH SarabunPSK"/>
                <w:cs/>
              </w:rPr>
              <w:t>เครือข่าย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E907FB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s/>
              </w:rPr>
            </w:pPr>
            <w:r w:rsidRPr="004B596B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2084" w14:textId="4B380511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5D38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EB28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581E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30AA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EBAF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7137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2040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05D9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446D" w14:textId="6CDC8700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4E755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8AA3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5220" w14:textId="3ECB541F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20</w:t>
            </w:r>
          </w:p>
        </w:tc>
      </w:tr>
      <w:tr w:rsidR="0059412A" w:rsidRPr="00B3054E" w14:paraId="0BB36303" w14:textId="77777777" w:rsidTr="005D13E2">
        <w:trPr>
          <w:trHeight w:val="283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FE353" w14:textId="77777777" w:rsidR="0059412A" w:rsidRPr="00B3054E" w:rsidRDefault="0059412A" w:rsidP="0059412A">
            <w:pPr>
              <w:spacing w:line="30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0D346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74D60276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677F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4C14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660B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9879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4A0C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A460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AD93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AAD0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9FD7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D05F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D87B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A5DA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5465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36AE43AB" w14:textId="77777777" w:rsidTr="005D13E2">
        <w:trPr>
          <w:trHeight w:val="34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EA2607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พัฒนากำลังคนสมรรถนะสูงทุกระดับ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C1E6BB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คน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BD8E72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5E37" w14:textId="3F27389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43A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A8D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4643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F08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E3E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CB2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3DC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4BDA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BD9BA" w14:textId="6334067B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814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91A7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7F74" w14:textId="1CF23085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</w:tr>
      <w:tr w:rsidR="0059412A" w:rsidRPr="00B3054E" w14:paraId="104F1C3C" w14:textId="77777777" w:rsidTr="005D13E2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6D3FE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FA9C4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C808CA9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FBAC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CBE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3AC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951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B6E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437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D33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101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23A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352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F1B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3619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46C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01AD15C9" w14:textId="77777777" w:rsidTr="005D13E2">
        <w:trPr>
          <w:trHeight w:val="445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AD867" w14:textId="77777777" w:rsidR="0059412A" w:rsidRPr="008B5D9A" w:rsidRDefault="0059412A" w:rsidP="0059412A">
            <w:pPr>
              <w:spacing w:line="300" w:lineRule="exact"/>
              <w:rPr>
                <w:rFonts w:ascii="TH SarabunPSK" w:hAnsi="TH SarabunPSK" w:cs="TH SarabunPSK"/>
                <w:color w:val="000000"/>
              </w:rPr>
            </w:pPr>
            <w:r w:rsidRPr="008B5D9A">
              <w:rPr>
                <w:rFonts w:ascii="TH SarabunPSK" w:hAnsi="TH SarabunPSK" w:cs="TH SarabunPSK"/>
                <w:color w:val="000000"/>
                <w:cs/>
              </w:rPr>
              <w:t xml:space="preserve">ต้นแบบผลิตภัณฑ์ </w:t>
            </w:r>
            <w:r w:rsidRPr="008B5D9A">
              <w:rPr>
                <w:rFonts w:ascii="TH SarabunPSK" w:hAnsi="TH SarabunPSK" w:cs="TH SarabunPSK" w:hint="cs"/>
                <w:cs/>
              </w:rPr>
              <w:t>(</w:t>
            </w:r>
            <w:r w:rsidRPr="008B5D9A">
              <w:rPr>
                <w:rFonts w:ascii="TH SarabunPSK" w:hAnsi="TH SarabunPSK" w:cs="TH SarabunPSK"/>
              </w:rPr>
              <w:t>TRL3</w:t>
            </w:r>
            <w:r w:rsidRPr="008B5D9A">
              <w:rPr>
                <w:rFonts w:ascii="TH SarabunPSK" w:hAnsi="TH SarabunPSK" w:cs="TH SarabunPSK" w:hint="cs"/>
                <w:cs/>
              </w:rPr>
              <w:t xml:space="preserve"> หรือ </w:t>
            </w:r>
            <w:r w:rsidRPr="008B5D9A">
              <w:rPr>
                <w:rFonts w:ascii="TH SarabunPSK" w:hAnsi="TH SarabunPSK" w:cs="TH SarabunPSK"/>
              </w:rPr>
              <w:t>TRL</w:t>
            </w:r>
            <w:r w:rsidRPr="008B5D9A">
              <w:rPr>
                <w:rFonts w:ascii="TH SarabunPSK" w:hAnsi="TH SarabunPSK" w:cs="TH SarabunPSK" w:hint="cs"/>
                <w:cs/>
              </w:rPr>
              <w:t xml:space="preserve">4 ขึ้นไป) </w:t>
            </w:r>
            <w:r w:rsidRPr="008B5D9A">
              <w:rPr>
                <w:rFonts w:ascii="TH SarabunPSK" w:hAnsi="TH SarabunPSK" w:cs="TH SarabunPSK" w:hint="cs"/>
                <w:b/>
                <w:bCs/>
                <w:cs/>
              </w:rPr>
              <w:t>หรือ</w:t>
            </w:r>
            <w:r w:rsidRPr="008B5D9A">
              <w:rPr>
                <w:rFonts w:ascii="TH SarabunPSK" w:hAnsi="TH SarabunPSK" w:cs="TH SarabunPSK"/>
                <w:cs/>
              </w:rPr>
              <w:t xml:space="preserve">เทคโนโลยีเชิงลึก/กระบวนการใหม่ หรือเทคโนโลยีที่เหมาะสม </w:t>
            </w:r>
            <w:r w:rsidRPr="008B5D9A">
              <w:rPr>
                <w:rFonts w:ascii="TH SarabunPSK" w:hAnsi="TH SarabunPSK" w:cs="TH SarabunPSK" w:hint="cs"/>
                <w:cs/>
              </w:rPr>
              <w:t>(</w:t>
            </w:r>
            <w:r w:rsidRPr="008B5D9A">
              <w:rPr>
                <w:rFonts w:ascii="TH SarabunPSK" w:hAnsi="TH SarabunPSK" w:cs="TH SarabunPSK"/>
              </w:rPr>
              <w:t>TRL3</w:t>
            </w:r>
            <w:r w:rsidRPr="008B5D9A">
              <w:rPr>
                <w:rFonts w:ascii="TH SarabunPSK" w:hAnsi="TH SarabunPSK" w:cs="TH SarabunPSK" w:hint="cs"/>
                <w:cs/>
              </w:rPr>
              <w:t xml:space="preserve"> หรือ </w:t>
            </w:r>
            <w:r w:rsidRPr="008B5D9A">
              <w:rPr>
                <w:rFonts w:ascii="TH SarabunPSK" w:hAnsi="TH SarabunPSK" w:cs="TH SarabunPSK"/>
              </w:rPr>
              <w:t>TRL</w:t>
            </w:r>
            <w:r w:rsidRPr="008B5D9A">
              <w:rPr>
                <w:rFonts w:ascii="TH SarabunPSK" w:hAnsi="TH SarabunPSK" w:cs="TH SarabunPSK" w:hint="cs"/>
                <w:cs/>
              </w:rPr>
              <w:t>4 ขึ้นไป)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CC082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8213F0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0CB" w14:textId="5EB2C368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6FEF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19C4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3AF0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CEA5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7865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761B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EB96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A40B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2FEF" w14:textId="5DE983B5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5B9EB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3AE6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24AD0" w14:textId="28BF452D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</w:tr>
      <w:tr w:rsidR="0059412A" w:rsidRPr="00B3054E" w14:paraId="28FFF0E7" w14:textId="77777777" w:rsidTr="005D13E2">
        <w:trPr>
          <w:trHeight w:val="445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97C2F" w14:textId="77777777" w:rsidR="0059412A" w:rsidRPr="00B3054E" w:rsidRDefault="0059412A" w:rsidP="0059412A">
            <w:pPr>
              <w:spacing w:line="30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E11D0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74E10E8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84E5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59F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A4FA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D7D8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6F2F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1F57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0819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8977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60AB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29B6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D753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B6B70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6AD4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5BFF3AFA" w14:textId="77777777" w:rsidTr="005D13E2">
        <w:trPr>
          <w:trHeight w:val="34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C995FF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ผลงานวิจัยเพื่อการพัฒนาที่ยั่งยืนตาม</w:t>
            </w:r>
            <w:r w:rsidRPr="00B3054E">
              <w:rPr>
                <w:rFonts w:ascii="TH SarabunPSK" w:hAnsi="TH SarabunPSK" w:cs="TH SarabunPSK"/>
                <w:color w:val="000000"/>
              </w:rPr>
              <w:t xml:space="preserve"> SDGs Goal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8C4DCD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 w:rsidRPr="00B3054E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91762E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B235" w14:textId="0AFF62B9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 w:hint="cs"/>
                <w:cs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598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1AF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FCF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FA7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F78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CEA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EE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5C6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26DA" w14:textId="626EAD9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2329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A9F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4948" w14:textId="036B66F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100</w:t>
            </w:r>
          </w:p>
        </w:tc>
      </w:tr>
      <w:tr w:rsidR="0059412A" w:rsidRPr="00B3054E" w14:paraId="402130A8" w14:textId="77777777" w:rsidTr="005D13E2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67145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445D9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4FE8713E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4871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69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5E3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58D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244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734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99E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F95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CD2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E5C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B4F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785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912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41567" w14:paraId="6A1BD64C" w14:textId="77777777" w:rsidTr="0059412A">
        <w:trPr>
          <w:trHeight w:val="283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4778B" w14:textId="77777777" w:rsidR="0059412A" w:rsidRPr="00B41567" w:rsidRDefault="0059412A" w:rsidP="0059412A">
            <w:pPr>
              <w:spacing w:line="300" w:lineRule="exact"/>
              <w:rPr>
                <w:rFonts w:ascii="TH SarabunPSK" w:hAnsi="TH SarabunPSK" w:cs="TH SarabunPSK"/>
              </w:rPr>
            </w:pPr>
            <w:r w:rsidRPr="00B41567">
              <w:rPr>
                <w:rFonts w:ascii="TH SarabunPSK" w:hAnsi="TH SarabunPSK" w:cs="TH SarabunPSK"/>
                <w:cs/>
              </w:rPr>
              <w:t>ทรัพย์สินทางปัญญา (ยื่นจด)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7AF985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 w:rsidRPr="00B41567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3C33DFB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 w:rsidRPr="00B41567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97C9" w14:textId="027B02F1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A613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41F9C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D956A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D329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68297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CBA0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7AD7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490B" w14:textId="77777777" w:rsidR="0059412A" w:rsidRPr="00B41567" w:rsidRDefault="0059412A" w:rsidP="0059412A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1B04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3135" w14:textId="4B0656D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A669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A9B1" w14:textId="4D3E5FE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B0D6" w14:textId="450472D8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59412A" w:rsidRPr="00B3054E" w14:paraId="3F3FC753" w14:textId="77777777" w:rsidTr="0059412A">
        <w:trPr>
          <w:trHeight w:val="283"/>
        </w:trPr>
        <w:tc>
          <w:tcPr>
            <w:tcW w:w="4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0DF5" w14:textId="77777777" w:rsidR="0059412A" w:rsidRPr="00B3054E" w:rsidRDefault="0059412A" w:rsidP="0059412A">
            <w:pPr>
              <w:spacing w:line="30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3C82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2B30C29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5EEF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A8BA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C05C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56CA1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22D9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A7D0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AD41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7685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B956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FD2C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D4E28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582F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BC18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159C429A" w14:textId="77777777" w:rsidTr="005D13E2">
        <w:trPr>
          <w:trHeight w:val="340"/>
        </w:trPr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97D67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1B5C5E">
              <w:rPr>
                <w:rFonts w:ascii="TH SarabunPSK" w:hAnsi="TH SarabunPSK" w:cs="TH SarabunPSK"/>
                <w:cs/>
              </w:rPr>
              <w:t>นวัตกรรมทางสังคม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CAF57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1B5C5E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7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1F44B2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1AF6" w14:textId="442C7FB6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0EF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953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42C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CAA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D2F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4D9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3C2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1F12" w14:textId="6CF20D09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E84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E30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309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7DB3" w14:textId="782A9C96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59412A" w:rsidRPr="00B3054E" w14:paraId="5588B37F" w14:textId="77777777" w:rsidTr="005D13E2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B3CA1D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D8EE7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24021FD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BA3C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42A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A72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C93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F68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980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D9A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C43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F2E6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01E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8F41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2BD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BEF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754E6701" w14:textId="77777777" w:rsidTr="005D13E2">
        <w:trPr>
          <w:trHeight w:val="283"/>
        </w:trPr>
        <w:tc>
          <w:tcPr>
            <w:tcW w:w="4479" w:type="dxa"/>
            <w:tcBorders>
              <w:top w:val="single" w:sz="4" w:space="0" w:color="auto"/>
            </w:tcBorders>
            <w:vAlign w:val="center"/>
          </w:tcPr>
          <w:p w14:paraId="1EEF08DF" w14:textId="77777777" w:rsidR="0059412A" w:rsidRPr="00B3054E" w:rsidRDefault="0059412A" w:rsidP="0059412A">
            <w:pPr>
              <w:spacing w:line="30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5334079C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4D925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DB2261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2B716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68449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3DAE53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593C6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12E2E0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796A44F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92A4AFC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8B68AE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3BD1D3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ED53BC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DB22319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F93AB7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455B6F96" w14:textId="77777777" w:rsidTr="006C63B0">
        <w:trPr>
          <w:trHeight w:val="420"/>
        </w:trPr>
        <w:tc>
          <w:tcPr>
            <w:tcW w:w="447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578B7CB0" w14:textId="0DE3DF4C" w:rsidR="0059412A" w:rsidRPr="00B3054E" w:rsidRDefault="0059412A" w:rsidP="0059412A">
            <w:pPr>
              <w:rPr>
                <w:rFonts w:ascii="TH SarabunPSK" w:hAnsi="TH SarabunPSK" w:cs="TH SarabunPSK"/>
                <w:b/>
                <w:bCs/>
              </w:rPr>
            </w:pPr>
            <w:r w:rsidRPr="00B3054E">
              <w:rPr>
                <w:rFonts w:ascii="TH SarabunPSK" w:hAnsi="TH SarabunPSK" w:cs="TH SarabunPSK"/>
                <w:b/>
                <w:bCs/>
                <w:cs/>
              </w:rPr>
              <w:t xml:space="preserve">ปีงบประมาณ พ.ศ. </w:t>
            </w:r>
            <w:r w:rsidRPr="00B3054E">
              <w:rPr>
                <w:rFonts w:ascii="TH SarabunPSK" w:hAnsi="TH SarabunPSK" w:cs="TH SarabunPSK"/>
                <w:b/>
                <w:bCs/>
              </w:rPr>
              <w:t>256</w:t>
            </w:r>
            <w:r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1133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1D3B572A" w14:textId="77777777" w:rsidR="0059412A" w:rsidRPr="00B3054E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54E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77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088B96F7" w14:textId="77777777" w:rsidR="0059412A" w:rsidRPr="00B3054E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54E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6E2B37C0" w14:textId="77777777" w:rsidR="0059412A" w:rsidRPr="00B3054E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1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0B06BF88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1CEE84C6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05685489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0E7FAC84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530A05E4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4290CFAC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487BDD24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52DF77E2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6206EFB8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3F273EC9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5FA06FCC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EDC997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9412A" w:rsidRPr="00B3054E" w14:paraId="2699C665" w14:textId="77777777" w:rsidTr="000212E5">
        <w:trPr>
          <w:trHeight w:val="432"/>
        </w:trPr>
        <w:tc>
          <w:tcPr>
            <w:tcW w:w="15876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160A66" w14:textId="70154224" w:rsidR="0059412A" w:rsidRPr="00DD7540" w:rsidRDefault="0059412A" w:rsidP="0059412A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305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ตัวชี้วัดเชิงปริมาณ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รายงานของปีงบประมาณ 2566 และ 2567</w:t>
            </w:r>
            <w:r w:rsidRPr="00B3054E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</w:tr>
      <w:tr w:rsidR="0059412A" w:rsidRPr="00B3054E" w14:paraId="100C44FE" w14:textId="77777777" w:rsidTr="00CB0591">
        <w:trPr>
          <w:trHeight w:val="415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CD446" w14:textId="60E3FB2D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 w:rsidRPr="00B3054E">
              <w:rPr>
                <w:rFonts w:ascii="TH SarabunPSK" w:hAnsi="TH SarabunPSK" w:cs="TH SarabunPSK"/>
                <w:cs/>
              </w:rPr>
              <w:lastRenderedPageBreak/>
              <w:t>จำนวนโครงการที่ให้การสนับสนุน</w:t>
            </w:r>
            <w:r>
              <w:rPr>
                <w:rFonts w:ascii="TH SarabunPSK" w:hAnsi="TH SarabunPSK" w:cs="TH SarabunPSK" w:hint="cs"/>
                <w:cs/>
              </w:rPr>
              <w:t xml:space="preserve"> (โครงการต่อเนื่อง </w:t>
            </w:r>
            <w:r>
              <w:rPr>
                <w:rFonts w:ascii="TH SarabunPSK" w:hAnsi="TH SarabunPSK" w:cs="TH SarabunPSK"/>
                <w:cs/>
              </w:rPr>
              <w:t>+</w:t>
            </w:r>
            <w:r>
              <w:rPr>
                <w:rFonts w:ascii="TH SarabunPSK" w:hAnsi="TH SarabunPSK" w:cs="TH SarabunPSK" w:hint="cs"/>
                <w:cs/>
              </w:rPr>
              <w:t xml:space="preserve"> โครงการใหม่)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487B7D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 w:rsidRPr="00B3054E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FB64033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E3E9" w14:textId="12A00421" w:rsidR="0059412A" w:rsidRPr="00D3695D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D3695D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0D08" w14:textId="41712BC6" w:rsidR="0059412A" w:rsidRPr="00D3695D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5A5E7" w14:textId="2DA9243F" w:rsidR="0059412A" w:rsidRPr="00E5660D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590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074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2A2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0CD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379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8642" w14:textId="4A74E325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42C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C977" w14:textId="310EB634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D4E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EEFA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37CF2EF0" w14:textId="77777777" w:rsidTr="00B62262">
        <w:trPr>
          <w:trHeight w:val="340"/>
        </w:trPr>
        <w:tc>
          <w:tcPr>
            <w:tcW w:w="4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F72A7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E5B37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1E3210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4491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1D5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0C1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AFA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112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EDDB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C1D8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B2E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4E5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A343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652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1DD0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7CA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337E55F0" w14:textId="77777777" w:rsidTr="00B62262">
        <w:trPr>
          <w:trHeight w:val="34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BCACE7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ผลงานตีพิมพ์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41EF8F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ผลงาน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903264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0052" w14:textId="53C22ECE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</w:rPr>
              <w:t>125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030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416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805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A9B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B4E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03D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27D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394E" w14:textId="748672A0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2E04" w14:textId="209A310F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30A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A73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E10B" w14:textId="0331D87F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125</w:t>
            </w:r>
          </w:p>
        </w:tc>
      </w:tr>
      <w:tr w:rsidR="0059412A" w:rsidRPr="00B3054E" w14:paraId="3ED46951" w14:textId="77777777" w:rsidTr="00B62262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3A43E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0A002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0F7637D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886E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AB8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D2B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DFE8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A72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780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729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FB9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310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F38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93FA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35B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DEC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714A855E" w14:textId="77777777" w:rsidTr="00D746D6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92928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ทุนวิจัยจากแหล่งทุนภายนอก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CD07B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ล้านบาท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A6B65B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9953" w14:textId="6C7949D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</w:rPr>
              <w:t>65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DDF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49C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5DD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A3B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C6E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457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ACE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6565" w14:textId="64E86154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A0DF" w14:textId="5658BEBA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41F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4D2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ECFE" w14:textId="7C16BDEA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65</w:t>
            </w:r>
          </w:p>
        </w:tc>
      </w:tr>
      <w:tr w:rsidR="0059412A" w:rsidRPr="00B3054E" w14:paraId="76D0F260" w14:textId="77777777" w:rsidTr="00B62262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B50B9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4A080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30E196F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5D03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23F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BBF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4C9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C2B9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784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302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25A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2BF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9AB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4AB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6D8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ABF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4B596B" w14:paraId="488DC99E" w14:textId="77777777" w:rsidTr="00A50F91">
        <w:trPr>
          <w:trHeight w:val="283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2C9376" w14:textId="77777777" w:rsidR="0059412A" w:rsidRPr="004B596B" w:rsidRDefault="0059412A" w:rsidP="0059412A">
            <w:pPr>
              <w:spacing w:line="300" w:lineRule="exact"/>
              <w:rPr>
                <w:rFonts w:ascii="TH SarabunPSK" w:hAnsi="TH SarabunPSK" w:cs="TH SarabunPSK"/>
              </w:rPr>
            </w:pPr>
            <w:r w:rsidRPr="004B596B">
              <w:rPr>
                <w:rFonts w:ascii="TH SarabunPSK" w:hAnsi="TH SarabunPSK" w:cs="TH SarabunPSK"/>
                <w:cs/>
              </w:rPr>
              <w:t>เครือข่ายความร่วมมือระดับชาติและนานาชาติ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21E930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 w:rsidRPr="004B596B">
              <w:rPr>
                <w:rFonts w:ascii="TH SarabunPSK" w:hAnsi="TH SarabunPSK" w:cs="TH SarabunPSK"/>
                <w:cs/>
              </w:rPr>
              <w:t>เครือข่าย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FBAFAD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s/>
              </w:rPr>
            </w:pPr>
            <w:r w:rsidRPr="004B596B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6680" w14:textId="5B4EEFF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107F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A35D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50EB6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337C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EDF3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24D9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5AB3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2B8A" w14:textId="41EAC170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34E8" w14:textId="2599BAD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9814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FEB0B" w14:textId="77777777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CC2E" w14:textId="7244DEBE" w:rsidR="0059412A" w:rsidRPr="004B596B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</w:t>
            </w:r>
          </w:p>
        </w:tc>
      </w:tr>
      <w:tr w:rsidR="0059412A" w:rsidRPr="00B3054E" w14:paraId="2435BB90" w14:textId="77777777" w:rsidTr="00A50F91">
        <w:trPr>
          <w:trHeight w:val="283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C8220" w14:textId="77777777" w:rsidR="0059412A" w:rsidRPr="00B3054E" w:rsidRDefault="0059412A" w:rsidP="0059412A">
            <w:pPr>
              <w:spacing w:line="30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8C34A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888DA87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C7E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1CDB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B36E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73CE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6E97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7F01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35A3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73D3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35AE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0762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3D20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DEA6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610B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33D5FE41" w14:textId="77777777" w:rsidTr="00B62262">
        <w:trPr>
          <w:trHeight w:val="34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099A36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พัฒนากำลังคนสมรรถนะสูงทุกระดับ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6DE2A2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คน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9C3298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F7F1" w14:textId="2E7A202F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</w:rPr>
              <w:t>200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A2C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92E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682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AD6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48A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873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FA5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69DF" w14:textId="660BAB12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70AC" w14:textId="15A198B5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7361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3F1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1F4F" w14:textId="02544F64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200</w:t>
            </w:r>
          </w:p>
        </w:tc>
      </w:tr>
      <w:tr w:rsidR="0059412A" w:rsidRPr="00B3054E" w14:paraId="63A99701" w14:textId="77777777" w:rsidTr="00B62262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7D476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E8C54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68A6E12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969B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B1F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368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263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EC8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5758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3D6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2F9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F8D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3E6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B74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120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BA4A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7B1EC997" w14:textId="77777777" w:rsidTr="00A50F91">
        <w:trPr>
          <w:trHeight w:val="445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710E6" w14:textId="77777777" w:rsidR="0059412A" w:rsidRPr="008B5D9A" w:rsidRDefault="0059412A" w:rsidP="0059412A">
            <w:pPr>
              <w:spacing w:line="300" w:lineRule="exact"/>
              <w:rPr>
                <w:rFonts w:ascii="TH SarabunPSK" w:hAnsi="TH SarabunPSK" w:cs="TH SarabunPSK"/>
                <w:color w:val="000000"/>
              </w:rPr>
            </w:pPr>
            <w:r w:rsidRPr="008B5D9A">
              <w:rPr>
                <w:rFonts w:ascii="TH SarabunPSK" w:hAnsi="TH SarabunPSK" w:cs="TH SarabunPSK"/>
                <w:color w:val="000000"/>
                <w:cs/>
              </w:rPr>
              <w:t xml:space="preserve">ต้นแบบผลิตภัณฑ์ </w:t>
            </w:r>
            <w:r w:rsidRPr="008B5D9A">
              <w:rPr>
                <w:rFonts w:ascii="TH SarabunPSK" w:hAnsi="TH SarabunPSK" w:cs="TH SarabunPSK" w:hint="cs"/>
                <w:cs/>
              </w:rPr>
              <w:t>(</w:t>
            </w:r>
            <w:r w:rsidRPr="008B5D9A">
              <w:rPr>
                <w:rFonts w:ascii="TH SarabunPSK" w:hAnsi="TH SarabunPSK" w:cs="TH SarabunPSK"/>
              </w:rPr>
              <w:t>TRL3</w:t>
            </w:r>
            <w:r w:rsidRPr="008B5D9A">
              <w:rPr>
                <w:rFonts w:ascii="TH SarabunPSK" w:hAnsi="TH SarabunPSK" w:cs="TH SarabunPSK" w:hint="cs"/>
                <w:cs/>
              </w:rPr>
              <w:t xml:space="preserve"> หรือ </w:t>
            </w:r>
            <w:r w:rsidRPr="008B5D9A">
              <w:rPr>
                <w:rFonts w:ascii="TH SarabunPSK" w:hAnsi="TH SarabunPSK" w:cs="TH SarabunPSK"/>
              </w:rPr>
              <w:t>TRL</w:t>
            </w:r>
            <w:r w:rsidRPr="008B5D9A">
              <w:rPr>
                <w:rFonts w:ascii="TH SarabunPSK" w:hAnsi="TH SarabunPSK" w:cs="TH SarabunPSK" w:hint="cs"/>
                <w:cs/>
              </w:rPr>
              <w:t xml:space="preserve">4 ขึ้นไป) </w:t>
            </w:r>
            <w:r w:rsidRPr="008B5D9A">
              <w:rPr>
                <w:rFonts w:ascii="TH SarabunPSK" w:hAnsi="TH SarabunPSK" w:cs="TH SarabunPSK" w:hint="cs"/>
                <w:b/>
                <w:bCs/>
                <w:cs/>
              </w:rPr>
              <w:t>หรือ</w:t>
            </w:r>
            <w:r w:rsidRPr="008B5D9A">
              <w:rPr>
                <w:rFonts w:ascii="TH SarabunPSK" w:hAnsi="TH SarabunPSK" w:cs="TH SarabunPSK"/>
                <w:cs/>
              </w:rPr>
              <w:t xml:space="preserve">เทคโนโลยีเชิงลึก/กระบวนการใหม่ หรือเทคโนโลยีที่เหมาะสม </w:t>
            </w:r>
            <w:r w:rsidRPr="008B5D9A">
              <w:rPr>
                <w:rFonts w:ascii="TH SarabunPSK" w:hAnsi="TH SarabunPSK" w:cs="TH SarabunPSK" w:hint="cs"/>
                <w:cs/>
              </w:rPr>
              <w:t>(</w:t>
            </w:r>
            <w:r w:rsidRPr="008B5D9A">
              <w:rPr>
                <w:rFonts w:ascii="TH SarabunPSK" w:hAnsi="TH SarabunPSK" w:cs="TH SarabunPSK"/>
              </w:rPr>
              <w:t>TRL3</w:t>
            </w:r>
            <w:r w:rsidRPr="008B5D9A">
              <w:rPr>
                <w:rFonts w:ascii="TH SarabunPSK" w:hAnsi="TH SarabunPSK" w:cs="TH SarabunPSK" w:hint="cs"/>
                <w:cs/>
              </w:rPr>
              <w:t xml:space="preserve"> หรือ </w:t>
            </w:r>
            <w:r w:rsidRPr="008B5D9A">
              <w:rPr>
                <w:rFonts w:ascii="TH SarabunPSK" w:hAnsi="TH SarabunPSK" w:cs="TH SarabunPSK"/>
              </w:rPr>
              <w:t>TRL</w:t>
            </w:r>
            <w:r w:rsidRPr="008B5D9A">
              <w:rPr>
                <w:rFonts w:ascii="TH SarabunPSK" w:hAnsi="TH SarabunPSK" w:cs="TH SarabunPSK" w:hint="cs"/>
                <w:cs/>
              </w:rPr>
              <w:t>4 ขึ้นไป)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02D3B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741CEE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B0E7" w14:textId="68CB4475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4A9C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2174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56BA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F383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CF8A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D100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CE1B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CB3B" w14:textId="68AEB305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8626" w14:textId="736C1FFB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5957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29E8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982D" w14:textId="1B454595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59412A" w:rsidRPr="00B3054E" w14:paraId="2EE95FB7" w14:textId="77777777" w:rsidTr="00A50F91">
        <w:trPr>
          <w:trHeight w:val="445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89E7D" w14:textId="77777777" w:rsidR="0059412A" w:rsidRPr="00B3054E" w:rsidRDefault="0059412A" w:rsidP="0059412A">
            <w:pPr>
              <w:spacing w:line="30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50C56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5C6FA70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6132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9215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FE14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25ED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B4B7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78C20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7D15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5B77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DBAB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F721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75D1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C20B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0825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198540BE" w14:textId="77777777" w:rsidTr="00B62262">
        <w:trPr>
          <w:trHeight w:val="34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95948D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ผลงานวิจัยเพื่อการพัฒนาที่ยั่งยืนตาม</w:t>
            </w:r>
            <w:r w:rsidRPr="00B3054E">
              <w:rPr>
                <w:rFonts w:ascii="TH SarabunPSK" w:hAnsi="TH SarabunPSK" w:cs="TH SarabunPSK"/>
                <w:color w:val="000000"/>
              </w:rPr>
              <w:t xml:space="preserve"> SDGs Goal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70D085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 w:rsidRPr="00B3054E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FC5C5A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C0F5" w14:textId="1252BC65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762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BFB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7C0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94C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2CC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946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3A4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DAD4" w14:textId="1116ACB9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E396" w14:textId="1613E449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D2E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EA07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FBA91" w14:textId="6991CC3C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100</w:t>
            </w:r>
          </w:p>
        </w:tc>
      </w:tr>
      <w:tr w:rsidR="0059412A" w:rsidRPr="00B3054E" w14:paraId="434F5B18" w14:textId="77777777" w:rsidTr="00B62262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17A5D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0043F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4CFFC325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4F9E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067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C13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7D6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6A8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7B6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F635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8BD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C0B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531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EB1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01B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BFD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41567" w14:paraId="3C7E3BDA" w14:textId="77777777" w:rsidTr="0059412A">
        <w:trPr>
          <w:trHeight w:val="283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76C9E5" w14:textId="77777777" w:rsidR="0059412A" w:rsidRPr="00B41567" w:rsidRDefault="0059412A" w:rsidP="0059412A">
            <w:pPr>
              <w:spacing w:line="300" w:lineRule="exact"/>
              <w:rPr>
                <w:rFonts w:ascii="TH SarabunPSK" w:hAnsi="TH SarabunPSK" w:cs="TH SarabunPSK"/>
              </w:rPr>
            </w:pPr>
            <w:r w:rsidRPr="00B41567">
              <w:rPr>
                <w:rFonts w:ascii="TH SarabunPSK" w:hAnsi="TH SarabunPSK" w:cs="TH SarabunPSK"/>
                <w:cs/>
              </w:rPr>
              <w:t>ทรัพย์สินทางปัญญา (ยื่นจด)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2C393F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 w:rsidRPr="00B41567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9D04AC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 w:rsidRPr="00B41567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0BB6" w14:textId="527354C2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F4B2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02379E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C71E8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8C07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AB9B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2297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C710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59DF" w14:textId="7C3B2008" w:rsidR="0059412A" w:rsidRPr="00B41567" w:rsidRDefault="0059412A" w:rsidP="0059412A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AE89" w14:textId="51A4356E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7C8F" w14:textId="142980FD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5C09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6FD4" w14:textId="7777777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F872" w14:textId="1E275BF7" w:rsidR="0059412A" w:rsidRPr="00B41567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</w:tr>
      <w:tr w:rsidR="0059412A" w:rsidRPr="00B3054E" w14:paraId="4D0F0ADC" w14:textId="77777777" w:rsidTr="0059412A">
        <w:trPr>
          <w:trHeight w:val="283"/>
        </w:trPr>
        <w:tc>
          <w:tcPr>
            <w:tcW w:w="4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FF93" w14:textId="77777777" w:rsidR="0059412A" w:rsidRPr="00B3054E" w:rsidRDefault="0059412A" w:rsidP="0059412A">
            <w:pPr>
              <w:spacing w:line="30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7B06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6B8019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4715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97D0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06B1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7F00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26DF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2D3B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D957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E58E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3CD9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1684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9CF1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C556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2A6A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7619DA01" w14:textId="77777777" w:rsidTr="00DD7540">
        <w:trPr>
          <w:trHeight w:val="340"/>
        </w:trPr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33726" w14:textId="66BC1858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1B5C5E">
              <w:rPr>
                <w:rFonts w:ascii="TH SarabunPSK" w:hAnsi="TH SarabunPSK" w:cs="TH SarabunPSK"/>
                <w:cs/>
              </w:rPr>
              <w:t>นวัตกรรมทางสังคม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7A3B4" w14:textId="58FEDE0E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1B5C5E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7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2902B80" w14:textId="4499A31E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91B0" w14:textId="3F572BD3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CBA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A0C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EDB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CC2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1C7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8CF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D9F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D5F0" w14:textId="174633CB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1FA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C7E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A82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EC10" w14:textId="678FD915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</w:tr>
      <w:tr w:rsidR="0059412A" w:rsidRPr="00B3054E" w14:paraId="4316D113" w14:textId="77777777" w:rsidTr="00B62262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C08F40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47433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2A9C3A" w14:textId="1487FBCF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0C6C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83A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26C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B32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DFC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96A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B875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E66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A4D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47A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E94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276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6A3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0778CB31" w14:textId="77777777" w:rsidTr="00982BB6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04E98EF6" w14:textId="41CB71DD" w:rsidR="0059412A" w:rsidRPr="00B3054E" w:rsidRDefault="0059412A" w:rsidP="0059412A">
            <w:pPr>
              <w:rPr>
                <w:rFonts w:ascii="TH SarabunPSK" w:hAnsi="TH SarabunPSK" w:cs="TH SarabunPSK"/>
                <w:b/>
                <w:bCs/>
              </w:rPr>
            </w:pPr>
            <w:r w:rsidRPr="00B3054E">
              <w:rPr>
                <w:rFonts w:ascii="TH SarabunPSK" w:hAnsi="TH SarabunPSK" w:cs="TH SarabunPSK"/>
                <w:b/>
                <w:bCs/>
                <w:cs/>
              </w:rPr>
              <w:t xml:space="preserve">ปีงบประมาณ พ.ศ. </w:t>
            </w:r>
            <w:r w:rsidRPr="00B3054E">
              <w:rPr>
                <w:rFonts w:ascii="TH SarabunPSK" w:hAnsi="TH SarabunPSK" w:cs="TH SarabunPSK"/>
                <w:b/>
                <w:bCs/>
              </w:rPr>
              <w:t>256</w:t>
            </w:r>
            <w:r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0F1E37DB" w14:textId="77777777" w:rsidR="0059412A" w:rsidRPr="00B3054E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54E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155180C9" w14:textId="77777777" w:rsidR="0059412A" w:rsidRPr="00B3054E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54E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72C669A5" w14:textId="77777777" w:rsidR="0059412A" w:rsidRPr="00B3054E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40CFDBD9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0131E5E2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724CBE9A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0539204C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7B98B67B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2C9D99B3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351E3C2C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63F73D26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1EF1BA7E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3A8C2587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2D8876E6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7461AA3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9412A" w:rsidRPr="00B3054E" w14:paraId="7AF7BD56" w14:textId="77777777" w:rsidTr="00982BB6">
        <w:trPr>
          <w:trHeight w:val="20"/>
        </w:trPr>
        <w:tc>
          <w:tcPr>
            <w:tcW w:w="4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017C076" w14:textId="77777777" w:rsidR="0059412A" w:rsidRPr="00B3054E" w:rsidRDefault="0059412A" w:rsidP="0059412A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305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ตัวชี้วัดเชิงปริมาณ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A3F4867" w14:textId="77777777" w:rsidR="0059412A" w:rsidRPr="00B3054E" w:rsidRDefault="0059412A" w:rsidP="0059412A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3054E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8C999F2" w14:textId="77777777" w:rsidR="0059412A" w:rsidRPr="00B3054E" w:rsidRDefault="0059412A" w:rsidP="0059412A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3054E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9239C6E" w14:textId="77777777" w:rsidR="0059412A" w:rsidRPr="00B3054E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634CE53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2DC1FFE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C424F1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CCA314F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3D24BA3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5AC7EEF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58E850A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92D853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81E68E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D76BFE9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AD1DD1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5DC266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016239" w14:paraId="2F5A4029" w14:textId="77777777" w:rsidTr="00162246">
        <w:trPr>
          <w:trHeight w:val="2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27545" w14:textId="1B640F3A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 w:rsidRPr="00B3054E">
              <w:rPr>
                <w:rFonts w:ascii="TH SarabunPSK" w:hAnsi="TH SarabunPSK" w:cs="TH SarabunPSK"/>
                <w:cs/>
              </w:rPr>
              <w:t>จำนวนโครงการที่ให้การสนับสนุน</w:t>
            </w:r>
            <w:r>
              <w:rPr>
                <w:rFonts w:ascii="TH SarabunPSK" w:hAnsi="TH SarabunPSK" w:cs="TH SarabunPSK" w:hint="cs"/>
                <w:cs/>
              </w:rPr>
              <w:t xml:space="preserve"> (โครงการต่อเนื่อง)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9D38D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 w:rsidRPr="00B3054E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55945A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0927" w14:textId="52BBFDC1" w:rsidR="0059412A" w:rsidRPr="00746AB2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746AB2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E971" w14:textId="6DED8FE7" w:rsidR="0059412A" w:rsidRPr="00746AB2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890CF" w14:textId="4DB6923E" w:rsidR="0059412A" w:rsidRPr="00E5660D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8194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C9C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E97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1BF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C2D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F0E65" w14:textId="19C5FAAF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136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3B8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785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9AB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016239" w14:paraId="756D9B32" w14:textId="77777777" w:rsidTr="00162246">
        <w:trPr>
          <w:trHeight w:val="20"/>
        </w:trPr>
        <w:tc>
          <w:tcPr>
            <w:tcW w:w="4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C1FCB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C7062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2B03DF0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EDF6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E50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6EF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2251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CD0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67D8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4A0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185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657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D96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EC9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F79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0F7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016239" w14:paraId="2DD77B15" w14:textId="77777777" w:rsidTr="00162246">
        <w:trPr>
          <w:trHeight w:val="2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B6EC87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ผลงานตีพิมพ์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9CC052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ผลงาน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8AFC5A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FE7C" w14:textId="1EBD71B4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  <w:color w:val="4472C4" w:themeColor="accent1"/>
              </w:rPr>
              <w:t>125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A33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D8A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8BE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2C2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C5F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713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FDF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A72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536E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FDB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CED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D50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125</w:t>
            </w:r>
          </w:p>
        </w:tc>
      </w:tr>
      <w:tr w:rsidR="0059412A" w:rsidRPr="00016239" w14:paraId="66BB0B76" w14:textId="77777777" w:rsidTr="00162246">
        <w:trPr>
          <w:trHeight w:val="2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9B30A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65B61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C9C5C6C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8050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582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8B6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5B7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998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C95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385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1F0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2D5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995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ECA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B06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706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A42B54" w:rsidRPr="00016239" w14:paraId="68B603EF" w14:textId="77777777" w:rsidTr="005D13E2">
        <w:trPr>
          <w:trHeight w:val="20"/>
        </w:trPr>
        <w:tc>
          <w:tcPr>
            <w:tcW w:w="4479" w:type="dxa"/>
            <w:tcBorders>
              <w:top w:val="single" w:sz="4" w:space="0" w:color="auto"/>
            </w:tcBorders>
            <w:vAlign w:val="center"/>
          </w:tcPr>
          <w:p w14:paraId="5DD0F14A" w14:textId="77777777" w:rsidR="00A42B54" w:rsidRPr="00B3054E" w:rsidRDefault="00A42B54" w:rsidP="005D13E2">
            <w:pPr>
              <w:spacing w:line="28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14:paraId="33C5819F" w14:textId="77777777" w:rsidR="00A42B54" w:rsidRPr="00B3054E" w:rsidRDefault="00A42B54" w:rsidP="005D13E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A6D28" w14:textId="77777777" w:rsidR="00A42B54" w:rsidRPr="00B3054E" w:rsidRDefault="00A42B54" w:rsidP="005D13E2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A5A72" w14:textId="77777777" w:rsidR="00A42B54" w:rsidRPr="00B3054E" w:rsidRDefault="00A42B54" w:rsidP="005D13E2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C82C3" w14:textId="77777777" w:rsidR="00A42B54" w:rsidRPr="00016239" w:rsidRDefault="00A42B54" w:rsidP="005D13E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120EC" w14:textId="77777777" w:rsidR="00A42B54" w:rsidRPr="00016239" w:rsidRDefault="00A42B54" w:rsidP="005D13E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508CC68" w14:textId="77777777" w:rsidR="00A42B54" w:rsidRPr="00016239" w:rsidRDefault="00A42B54" w:rsidP="005D13E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96A757" w14:textId="77777777" w:rsidR="00A42B54" w:rsidRPr="00016239" w:rsidRDefault="00A42B54" w:rsidP="005D13E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9EB4A8" w14:textId="77777777" w:rsidR="00A42B54" w:rsidRPr="00016239" w:rsidRDefault="00A42B54" w:rsidP="005D13E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E857B35" w14:textId="77777777" w:rsidR="00A42B54" w:rsidRPr="00016239" w:rsidRDefault="00A42B54" w:rsidP="005D13E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D4627D" w14:textId="77777777" w:rsidR="00A42B54" w:rsidRPr="00016239" w:rsidRDefault="00A42B54" w:rsidP="005D13E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BD34520" w14:textId="77777777" w:rsidR="00A42B54" w:rsidRPr="00016239" w:rsidRDefault="00A42B54" w:rsidP="005D13E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0FD628" w14:textId="77777777" w:rsidR="00A42B54" w:rsidRPr="00016239" w:rsidRDefault="00A42B54" w:rsidP="005D13E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97AE33" w14:textId="77777777" w:rsidR="00A42B54" w:rsidRPr="00016239" w:rsidRDefault="00A42B54" w:rsidP="005D13E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02A30F" w14:textId="77777777" w:rsidR="00A42B54" w:rsidRPr="00016239" w:rsidRDefault="00A42B54" w:rsidP="005D13E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3649B2" w14:textId="77777777" w:rsidR="00A42B54" w:rsidRPr="00016239" w:rsidRDefault="00A42B54" w:rsidP="005D13E2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016239" w14:paraId="72D2A887" w14:textId="77777777" w:rsidTr="00162246">
        <w:trPr>
          <w:trHeight w:val="2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E2111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lastRenderedPageBreak/>
              <w:t>ทุนวิจัยจากแหล่งทุนภายนอก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78BC6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ล้านบาท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2A1BD9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B2367" w14:textId="094490B4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  <w:color w:val="4472C4" w:themeColor="accent1"/>
              </w:rPr>
              <w:t>75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22E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B9F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3740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F47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0F5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201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22D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B3A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5D8D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BDCB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059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32AA" w14:textId="4C5A5B75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75</w:t>
            </w:r>
          </w:p>
        </w:tc>
      </w:tr>
      <w:tr w:rsidR="0059412A" w:rsidRPr="00016239" w14:paraId="2FA2F45F" w14:textId="77777777" w:rsidTr="00162246">
        <w:trPr>
          <w:trHeight w:val="2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83E27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5226D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569BA6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DDFEF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A93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8C1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01C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F3F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D9B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27E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D4C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E7C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E02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40D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2379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B01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482C06" w14:paraId="2BE9A75D" w14:textId="77777777" w:rsidTr="00162246">
        <w:trPr>
          <w:trHeight w:val="2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859DF5" w14:textId="77777777" w:rsidR="0059412A" w:rsidRPr="00482C06" w:rsidRDefault="0059412A" w:rsidP="0059412A">
            <w:pPr>
              <w:spacing w:line="280" w:lineRule="exact"/>
              <w:rPr>
                <w:rFonts w:ascii="TH SarabunPSK" w:hAnsi="TH SarabunPSK" w:cs="TH SarabunPSK"/>
              </w:rPr>
            </w:pPr>
            <w:r w:rsidRPr="00482C06">
              <w:rPr>
                <w:rFonts w:ascii="TH SarabunPSK" w:hAnsi="TH SarabunPSK" w:cs="TH SarabunPSK"/>
                <w:cs/>
              </w:rPr>
              <w:t>เครือข่ายความร่วมมือระดับชาติและนานาชาติ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097162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 w:rsidRPr="00482C06">
              <w:rPr>
                <w:rFonts w:ascii="TH SarabunPSK" w:hAnsi="TH SarabunPSK" w:cs="TH SarabunPSK"/>
                <w:cs/>
              </w:rPr>
              <w:t>เครือข่าย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4F8AFB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482C06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7283" w14:textId="58B9FFAF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CF53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84CA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E07F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3AEF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B1A5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0A71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6280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8CFC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7A22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5B58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1582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148F" w14:textId="05F8FDCE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</w:t>
            </w:r>
          </w:p>
        </w:tc>
      </w:tr>
      <w:tr w:rsidR="0059412A" w:rsidRPr="00016239" w14:paraId="3DDF4AF1" w14:textId="77777777" w:rsidTr="00162246">
        <w:trPr>
          <w:trHeight w:val="2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66677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5A83C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424112B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4C67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49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07D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8EA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741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754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50F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4A4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458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8EC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45A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D7D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3A00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016239" w14:paraId="1B829969" w14:textId="77777777" w:rsidTr="00162246">
        <w:trPr>
          <w:trHeight w:val="2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4AD917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พัฒนากำลังคนสมรรถนะสูงทุกระดับ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772384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คน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9A68D4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59BE" w14:textId="0BE3CE86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  <w:color w:val="4472C4" w:themeColor="accent1"/>
              </w:rPr>
              <w:t>250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A7D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9AF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828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EAA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718E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490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AB9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AB5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4EB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DD6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B71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463F" w14:textId="66E920A4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250</w:t>
            </w:r>
          </w:p>
        </w:tc>
      </w:tr>
      <w:tr w:rsidR="0059412A" w:rsidRPr="00016239" w14:paraId="51232AB8" w14:textId="77777777" w:rsidTr="00162246">
        <w:trPr>
          <w:trHeight w:val="2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3FF4C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6029D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6BF328E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2C2E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BC3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C20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382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ECD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FD8E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F57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536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DA4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CEA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B5F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4BC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EDB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1F7BC810" w14:textId="77777777" w:rsidTr="00162246">
        <w:trPr>
          <w:trHeight w:val="459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5AB0F" w14:textId="77777777" w:rsidR="0059412A" w:rsidRPr="008B5D9A" w:rsidRDefault="0059412A" w:rsidP="0059412A">
            <w:pPr>
              <w:spacing w:line="300" w:lineRule="exact"/>
              <w:rPr>
                <w:rFonts w:ascii="TH SarabunPSK" w:hAnsi="TH SarabunPSK" w:cs="TH SarabunPSK"/>
                <w:color w:val="000000"/>
              </w:rPr>
            </w:pPr>
            <w:r w:rsidRPr="008B5D9A">
              <w:rPr>
                <w:rFonts w:ascii="TH SarabunPSK" w:hAnsi="TH SarabunPSK" w:cs="TH SarabunPSK"/>
                <w:color w:val="000000"/>
                <w:cs/>
              </w:rPr>
              <w:t xml:space="preserve">ต้นแบบผลิตภัณฑ์ </w:t>
            </w:r>
            <w:r w:rsidRPr="008B5D9A">
              <w:rPr>
                <w:rFonts w:ascii="TH SarabunPSK" w:hAnsi="TH SarabunPSK" w:cs="TH SarabunPSK" w:hint="cs"/>
                <w:cs/>
              </w:rPr>
              <w:t>(</w:t>
            </w:r>
            <w:r w:rsidRPr="008B5D9A">
              <w:rPr>
                <w:rFonts w:ascii="TH SarabunPSK" w:hAnsi="TH SarabunPSK" w:cs="TH SarabunPSK"/>
              </w:rPr>
              <w:t>TRL3</w:t>
            </w:r>
            <w:r w:rsidRPr="008B5D9A">
              <w:rPr>
                <w:rFonts w:ascii="TH SarabunPSK" w:hAnsi="TH SarabunPSK" w:cs="TH SarabunPSK" w:hint="cs"/>
                <w:cs/>
              </w:rPr>
              <w:t xml:space="preserve"> หรือ </w:t>
            </w:r>
            <w:r w:rsidRPr="008B5D9A">
              <w:rPr>
                <w:rFonts w:ascii="TH SarabunPSK" w:hAnsi="TH SarabunPSK" w:cs="TH SarabunPSK"/>
              </w:rPr>
              <w:t>TRL</w:t>
            </w:r>
            <w:r w:rsidRPr="008B5D9A">
              <w:rPr>
                <w:rFonts w:ascii="TH SarabunPSK" w:hAnsi="TH SarabunPSK" w:cs="TH SarabunPSK" w:hint="cs"/>
                <w:cs/>
              </w:rPr>
              <w:t xml:space="preserve">4 ขึ้นไป) </w:t>
            </w:r>
            <w:r w:rsidRPr="008B5D9A">
              <w:rPr>
                <w:rFonts w:ascii="TH SarabunPSK" w:hAnsi="TH SarabunPSK" w:cs="TH SarabunPSK" w:hint="cs"/>
                <w:b/>
                <w:bCs/>
                <w:cs/>
              </w:rPr>
              <w:t>หรือ</w:t>
            </w:r>
            <w:r w:rsidRPr="008B5D9A">
              <w:rPr>
                <w:rFonts w:ascii="TH SarabunPSK" w:hAnsi="TH SarabunPSK" w:cs="TH SarabunPSK"/>
                <w:cs/>
              </w:rPr>
              <w:t xml:space="preserve">เทคโนโลยีเชิงลึก/กระบวนการใหม่ หรือเทคโนโลยีที่เหมาะสม </w:t>
            </w:r>
            <w:r w:rsidRPr="008B5D9A">
              <w:rPr>
                <w:rFonts w:ascii="TH SarabunPSK" w:hAnsi="TH SarabunPSK" w:cs="TH SarabunPSK" w:hint="cs"/>
                <w:cs/>
              </w:rPr>
              <w:t>(</w:t>
            </w:r>
            <w:r w:rsidRPr="008B5D9A">
              <w:rPr>
                <w:rFonts w:ascii="TH SarabunPSK" w:hAnsi="TH SarabunPSK" w:cs="TH SarabunPSK"/>
              </w:rPr>
              <w:t>TRL3</w:t>
            </w:r>
            <w:r w:rsidRPr="008B5D9A">
              <w:rPr>
                <w:rFonts w:ascii="TH SarabunPSK" w:hAnsi="TH SarabunPSK" w:cs="TH SarabunPSK" w:hint="cs"/>
                <w:cs/>
              </w:rPr>
              <w:t xml:space="preserve"> หรือ </w:t>
            </w:r>
            <w:r w:rsidRPr="008B5D9A">
              <w:rPr>
                <w:rFonts w:ascii="TH SarabunPSK" w:hAnsi="TH SarabunPSK" w:cs="TH SarabunPSK"/>
              </w:rPr>
              <w:t>TRL</w:t>
            </w:r>
            <w:r w:rsidRPr="008B5D9A">
              <w:rPr>
                <w:rFonts w:ascii="TH SarabunPSK" w:hAnsi="TH SarabunPSK" w:cs="TH SarabunPSK" w:hint="cs"/>
                <w:cs/>
              </w:rPr>
              <w:t>4 ขึ้นไป)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03810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33A0F1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234D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  <w:color w:val="4472C4" w:themeColor="accent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3495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42D3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5486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512D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038A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96F4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F5F8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F114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58C4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4281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0689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8E09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59412A" w:rsidRPr="00B3054E" w14:paraId="46F10CD0" w14:textId="77777777" w:rsidTr="00162246">
        <w:trPr>
          <w:trHeight w:val="57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6CAA7" w14:textId="77777777" w:rsidR="0059412A" w:rsidRPr="00B3054E" w:rsidRDefault="0059412A" w:rsidP="0059412A">
            <w:pPr>
              <w:spacing w:line="30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895565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C9DA650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FB65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16BD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25F7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5A09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D4EC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50C6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C37A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E96D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C6BA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9607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456D2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8CAF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8D99B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016239" w14:paraId="10C37A13" w14:textId="77777777" w:rsidTr="00162246">
        <w:trPr>
          <w:trHeight w:val="2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9D9FE4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ผลงานวิจัยเพื่อการพัฒนาที่ยั่งยืนตาม</w:t>
            </w:r>
            <w:r w:rsidRPr="00B3054E">
              <w:rPr>
                <w:rFonts w:ascii="TH SarabunPSK" w:hAnsi="TH SarabunPSK" w:cs="TH SarabunPSK"/>
                <w:color w:val="000000"/>
              </w:rPr>
              <w:t xml:space="preserve"> SDGs Goal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0BF66C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 w:rsidRPr="00B3054E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F96C2B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8CC7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  <w:color w:val="4472C4" w:themeColor="accent1"/>
              </w:rPr>
              <w:t>125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A25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64D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2F2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852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E3D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451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EC8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0CE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B82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BAB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D29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638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125</w:t>
            </w:r>
          </w:p>
        </w:tc>
      </w:tr>
      <w:tr w:rsidR="0059412A" w:rsidRPr="00016239" w14:paraId="3D3EDD9C" w14:textId="77777777" w:rsidTr="00162246">
        <w:trPr>
          <w:trHeight w:val="2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EEA71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4CC17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4765C6F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CC23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554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24B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68A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FAD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66C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D6AC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64F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C16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876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709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C8C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C95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482C06" w14:paraId="507E8768" w14:textId="77777777" w:rsidTr="00162246">
        <w:trPr>
          <w:trHeight w:val="2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CA646" w14:textId="77777777" w:rsidR="0059412A" w:rsidRPr="00482C06" w:rsidRDefault="0059412A" w:rsidP="0059412A">
            <w:pPr>
              <w:spacing w:line="280" w:lineRule="exact"/>
              <w:rPr>
                <w:rFonts w:ascii="TH SarabunPSK" w:hAnsi="TH SarabunPSK" w:cs="TH SarabunPSK"/>
              </w:rPr>
            </w:pPr>
            <w:r w:rsidRPr="00482C06">
              <w:rPr>
                <w:rFonts w:ascii="TH SarabunPSK" w:hAnsi="TH SarabunPSK" w:cs="TH SarabunPSK"/>
                <w:cs/>
              </w:rPr>
              <w:t>ทรัพย์สินทางปัญญา (ยื่นจด)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03AAAA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 w:rsidRPr="00482C06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B7106D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 w:rsidRPr="00482C06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092E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EC8D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99198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37326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4741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6945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6232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E1D3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FDF7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F446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2048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57EE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FCFC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19E1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</w:tr>
      <w:tr w:rsidR="0059412A" w:rsidRPr="00016239" w14:paraId="3A559B73" w14:textId="77777777" w:rsidTr="00162246">
        <w:trPr>
          <w:trHeight w:val="20"/>
        </w:trPr>
        <w:tc>
          <w:tcPr>
            <w:tcW w:w="4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833D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891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AC3C824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E007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22F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4C7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2838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FB9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452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76F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7ED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90A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8B9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717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1E7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066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016239" w14:paraId="1CD223E6" w14:textId="77777777" w:rsidTr="00162246">
        <w:trPr>
          <w:trHeight w:val="2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20EA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1B5C5E">
              <w:rPr>
                <w:rFonts w:ascii="TH SarabunPSK" w:hAnsi="TH SarabunPSK" w:cs="TH SarabunPSK"/>
                <w:cs/>
              </w:rPr>
              <w:t>นวัตกรรมทางสังคม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768B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1B5C5E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817B8D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ADE2" w14:textId="71682D44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 w:hint="cs"/>
                <w:color w:val="4472C4" w:themeColor="accent1"/>
                <w:cs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92E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FBD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084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7D9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7A3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AB6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6579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A09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497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7C8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0B2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B55A" w14:textId="4F178674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</w:tr>
      <w:tr w:rsidR="0059412A" w:rsidRPr="00016239" w14:paraId="410CF2CB" w14:textId="77777777" w:rsidTr="00162246">
        <w:trPr>
          <w:trHeight w:val="20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FF1A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6C66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7AC56ABB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746F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7A6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7E1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EDF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BE8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BF17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894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C4C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11E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F42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48F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49E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0DC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34D0BFAB" w14:textId="77777777" w:rsidTr="00162246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6ADFFBA0" w14:textId="474EACDE" w:rsidR="0059412A" w:rsidRPr="00B3054E" w:rsidRDefault="0059412A" w:rsidP="0059412A">
            <w:pPr>
              <w:rPr>
                <w:rFonts w:ascii="TH SarabunPSK" w:hAnsi="TH SarabunPSK" w:cs="TH SarabunPSK"/>
                <w:b/>
                <w:bCs/>
              </w:rPr>
            </w:pPr>
            <w:r w:rsidRPr="00B3054E">
              <w:rPr>
                <w:rFonts w:ascii="TH SarabunPSK" w:hAnsi="TH SarabunPSK" w:cs="TH SarabunPSK"/>
                <w:b/>
                <w:bCs/>
                <w:cs/>
              </w:rPr>
              <w:t xml:space="preserve">ปีงบประมาณ พ.ศ. </w:t>
            </w:r>
            <w:r w:rsidRPr="00B3054E">
              <w:rPr>
                <w:rFonts w:ascii="TH SarabunPSK" w:hAnsi="TH SarabunPSK" w:cs="TH SarabunPSK"/>
                <w:b/>
                <w:bCs/>
              </w:rPr>
              <w:t>256</w:t>
            </w:r>
            <w:r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2DC522E3" w14:textId="77777777" w:rsidR="0059412A" w:rsidRPr="00B3054E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54E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7ED82F4F" w14:textId="77777777" w:rsidR="0059412A" w:rsidRPr="00B3054E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54E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469BE987" w14:textId="77777777" w:rsidR="0059412A" w:rsidRPr="00B3054E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665AB562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40ED6C89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6F6987E0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3E8EA0D9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00BD8412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018054D9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3343C60D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4A11AF0F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2375A4D6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73416162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14:paraId="2E41DCEC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C50800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9412A" w:rsidRPr="00B3054E" w14:paraId="61C10958" w14:textId="77777777" w:rsidTr="00162246">
        <w:trPr>
          <w:trHeight w:val="20"/>
        </w:trPr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55CA87" w14:textId="77777777" w:rsidR="0059412A" w:rsidRPr="00B3054E" w:rsidRDefault="0059412A" w:rsidP="0059412A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3054E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ตัวชี้วัดเชิงปริมาณ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77ADA" w14:textId="77777777" w:rsidR="0059412A" w:rsidRPr="00B3054E" w:rsidRDefault="0059412A" w:rsidP="0059412A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3054E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40E6EB" w14:textId="77777777" w:rsidR="0059412A" w:rsidRPr="00B3054E" w:rsidRDefault="0059412A" w:rsidP="0059412A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3054E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E7AA86" w14:textId="77777777" w:rsidR="0059412A" w:rsidRPr="00B3054E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85B8E9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13A182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27AA0E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B3ACE8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FD279B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E551BC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7D467A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05A477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8343AB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C7DA2E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09CF23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5C1C93" w14:textId="77777777" w:rsidR="0059412A" w:rsidRPr="00016239" w:rsidRDefault="0059412A" w:rsidP="0059412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016239" w14:paraId="503811C8" w14:textId="77777777" w:rsidTr="00162246">
        <w:trPr>
          <w:trHeight w:val="2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72EC" w14:textId="3ADA41A2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s/>
              </w:rPr>
            </w:pPr>
            <w:r w:rsidRPr="00B3054E">
              <w:rPr>
                <w:rFonts w:ascii="TH SarabunPSK" w:hAnsi="TH SarabunPSK" w:cs="TH SarabunPSK"/>
                <w:cs/>
              </w:rPr>
              <w:t>จำนวนโครงการที่ให้การสนับสนุน</w:t>
            </w:r>
            <w:r>
              <w:rPr>
                <w:rFonts w:ascii="TH SarabunPSK" w:hAnsi="TH SarabunPSK" w:cs="TH SarabunPSK" w:hint="cs"/>
                <w:cs/>
              </w:rPr>
              <w:t xml:space="preserve"> (โครงการต่อเนื่อง)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AE89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 w:rsidRPr="00B3054E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559FB3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7F60" w14:textId="2979460D" w:rsidR="0059412A" w:rsidRPr="00746AB2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6EB4" w14:textId="3F3F90D8" w:rsidR="0059412A" w:rsidRPr="00746AB2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A74A" w14:textId="04A4816B" w:rsidR="0059412A" w:rsidRPr="00E5660D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FF0000"/>
                <w:highlight w:val="yellow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C88B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BAB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55E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3AC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0FE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031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F60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234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AE8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A40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016239" w14:paraId="63710D32" w14:textId="77777777" w:rsidTr="00162246">
        <w:trPr>
          <w:trHeight w:val="20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07D1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8E74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184D475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3796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605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CFA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490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979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72DE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DDE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945A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FEB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E93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571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2BA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484A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016239" w14:paraId="45F959AE" w14:textId="77777777" w:rsidTr="00162246">
        <w:trPr>
          <w:trHeight w:val="340"/>
        </w:trPr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428E9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ผลงานตีพิมพ์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21BC8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ผลงาน</w:t>
            </w:r>
          </w:p>
        </w:tc>
        <w:tc>
          <w:tcPr>
            <w:tcW w:w="7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FA096C9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604E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  <w:color w:val="4472C4" w:themeColor="accent1"/>
              </w:rPr>
              <w:t>125</w:t>
            </w:r>
          </w:p>
        </w:tc>
        <w:tc>
          <w:tcPr>
            <w:tcW w:w="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6E8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CA8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20D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A23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FE3D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4755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5F7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C748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5B8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0C0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29C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A5B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125</w:t>
            </w:r>
          </w:p>
        </w:tc>
      </w:tr>
      <w:tr w:rsidR="0059412A" w:rsidRPr="00016239" w14:paraId="31C3DB0A" w14:textId="77777777" w:rsidTr="00A50F91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25503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3FDAD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417A86C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F128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4EA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AC65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8F29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810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617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614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AFB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7238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B06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380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B2F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981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016239" w14:paraId="64C504AE" w14:textId="77777777" w:rsidTr="00A50F91">
        <w:trPr>
          <w:trHeight w:val="340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6CDF3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ทุนวิจัยจากแหล่งทุนภายนอก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7A96A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ล้านบาท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FAFB95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662F" w14:textId="34DFB3CD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  <w:color w:val="4472C4" w:themeColor="accent1"/>
              </w:rPr>
              <w:t>85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F7D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842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D556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778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4C1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EF7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76C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B1B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818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875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B4A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20CC" w14:textId="29802271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85</w:t>
            </w:r>
          </w:p>
        </w:tc>
      </w:tr>
      <w:tr w:rsidR="0059412A" w:rsidRPr="00016239" w14:paraId="24A4767B" w14:textId="77777777" w:rsidTr="00A50F91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172FE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B57275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BF4D9D4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865C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6A4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5DD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F8F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CDA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198A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AEC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1B6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214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17E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FB1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9A89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CA5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482C06" w14:paraId="61C64CBF" w14:textId="77777777" w:rsidTr="00A50F91">
        <w:trPr>
          <w:trHeight w:val="34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620999" w14:textId="77777777" w:rsidR="0059412A" w:rsidRPr="00482C06" w:rsidRDefault="0059412A" w:rsidP="0059412A">
            <w:pPr>
              <w:spacing w:line="280" w:lineRule="exact"/>
              <w:rPr>
                <w:rFonts w:ascii="TH SarabunPSK" w:hAnsi="TH SarabunPSK" w:cs="TH SarabunPSK"/>
              </w:rPr>
            </w:pPr>
            <w:r w:rsidRPr="00482C06">
              <w:rPr>
                <w:rFonts w:ascii="TH SarabunPSK" w:hAnsi="TH SarabunPSK" w:cs="TH SarabunPSK"/>
                <w:cs/>
              </w:rPr>
              <w:t>เครือข่ายความร่วมมือระดับชาติและนานาชาติ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172645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 w:rsidRPr="00482C06">
              <w:rPr>
                <w:rFonts w:ascii="TH SarabunPSK" w:hAnsi="TH SarabunPSK" w:cs="TH SarabunPSK"/>
                <w:cs/>
              </w:rPr>
              <w:t>เครือข่าย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24104A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s/>
              </w:rPr>
            </w:pPr>
            <w:r w:rsidRPr="00482C06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BDF3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EFAA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252D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EFB6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F415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90BD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6498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A156E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DA53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994A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7E87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BE84B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6AA0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</w:t>
            </w:r>
          </w:p>
        </w:tc>
      </w:tr>
      <w:tr w:rsidR="0059412A" w:rsidRPr="00016239" w14:paraId="330F506D" w14:textId="77777777" w:rsidTr="00A50F91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7B2650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98643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B20587D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3F7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E02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E6C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391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E3E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E57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104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6572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211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4A32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198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B5D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FD4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016239" w14:paraId="4E82D8FF" w14:textId="77777777" w:rsidTr="00A50F91">
        <w:trPr>
          <w:trHeight w:val="34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8D26B5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พัฒนากำลังคนสมรรถนะสูงทุกระดับ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12E809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คน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5C8BE4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95E1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  <w:color w:val="4472C4" w:themeColor="accent1"/>
              </w:rPr>
              <w:t>250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898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704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5B2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691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731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5FB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12C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DB8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8A9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0C4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49C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E5D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250</w:t>
            </w:r>
          </w:p>
        </w:tc>
      </w:tr>
      <w:tr w:rsidR="0059412A" w:rsidRPr="00016239" w14:paraId="509387E0" w14:textId="77777777" w:rsidTr="00A50F91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B8675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1E57B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8FD9B9E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C0A8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91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AB6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6983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2AE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DCD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167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C1A63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408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388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A4A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B1A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075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B3054E" w14:paraId="0D9956A7" w14:textId="77777777" w:rsidTr="00A50F91">
        <w:trPr>
          <w:trHeight w:val="445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07756" w14:textId="77777777" w:rsidR="0059412A" w:rsidRPr="008B5D9A" w:rsidRDefault="0059412A" w:rsidP="0059412A">
            <w:pPr>
              <w:spacing w:line="300" w:lineRule="exact"/>
              <w:rPr>
                <w:rFonts w:ascii="TH SarabunPSK" w:hAnsi="TH SarabunPSK" w:cs="TH SarabunPSK"/>
                <w:color w:val="000000"/>
              </w:rPr>
            </w:pPr>
            <w:r w:rsidRPr="008B5D9A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ต้นแบบผลิตภัณฑ์ </w:t>
            </w:r>
            <w:r w:rsidRPr="008B5D9A">
              <w:rPr>
                <w:rFonts w:ascii="TH SarabunPSK" w:hAnsi="TH SarabunPSK" w:cs="TH SarabunPSK" w:hint="cs"/>
                <w:cs/>
              </w:rPr>
              <w:t>(</w:t>
            </w:r>
            <w:r w:rsidRPr="008B5D9A">
              <w:rPr>
                <w:rFonts w:ascii="TH SarabunPSK" w:hAnsi="TH SarabunPSK" w:cs="TH SarabunPSK"/>
              </w:rPr>
              <w:t>TRL3</w:t>
            </w:r>
            <w:r w:rsidRPr="008B5D9A">
              <w:rPr>
                <w:rFonts w:ascii="TH SarabunPSK" w:hAnsi="TH SarabunPSK" w:cs="TH SarabunPSK" w:hint="cs"/>
                <w:cs/>
              </w:rPr>
              <w:t xml:space="preserve"> หรือ </w:t>
            </w:r>
            <w:r w:rsidRPr="008B5D9A">
              <w:rPr>
                <w:rFonts w:ascii="TH SarabunPSK" w:hAnsi="TH SarabunPSK" w:cs="TH SarabunPSK"/>
              </w:rPr>
              <w:t>TRL</w:t>
            </w:r>
            <w:r w:rsidRPr="008B5D9A">
              <w:rPr>
                <w:rFonts w:ascii="TH SarabunPSK" w:hAnsi="TH SarabunPSK" w:cs="TH SarabunPSK" w:hint="cs"/>
                <w:cs/>
              </w:rPr>
              <w:t xml:space="preserve">4 ขึ้นไป) </w:t>
            </w:r>
            <w:r w:rsidRPr="008B5D9A">
              <w:rPr>
                <w:rFonts w:ascii="TH SarabunPSK" w:hAnsi="TH SarabunPSK" w:cs="TH SarabunPSK" w:hint="cs"/>
                <w:b/>
                <w:bCs/>
                <w:cs/>
              </w:rPr>
              <w:t>หรือ</w:t>
            </w:r>
            <w:r w:rsidRPr="008B5D9A">
              <w:rPr>
                <w:rFonts w:ascii="TH SarabunPSK" w:hAnsi="TH SarabunPSK" w:cs="TH SarabunPSK"/>
                <w:cs/>
              </w:rPr>
              <w:t xml:space="preserve">เทคโนโลยีเชิงลึก/กระบวนการใหม่ หรือเทคโนโลยีที่เหมาะสม </w:t>
            </w:r>
            <w:r w:rsidRPr="008B5D9A">
              <w:rPr>
                <w:rFonts w:ascii="TH SarabunPSK" w:hAnsi="TH SarabunPSK" w:cs="TH SarabunPSK" w:hint="cs"/>
                <w:cs/>
              </w:rPr>
              <w:t>(</w:t>
            </w:r>
            <w:r w:rsidRPr="008B5D9A">
              <w:rPr>
                <w:rFonts w:ascii="TH SarabunPSK" w:hAnsi="TH SarabunPSK" w:cs="TH SarabunPSK"/>
              </w:rPr>
              <w:t>TRL3</w:t>
            </w:r>
            <w:r w:rsidRPr="008B5D9A">
              <w:rPr>
                <w:rFonts w:ascii="TH SarabunPSK" w:hAnsi="TH SarabunPSK" w:cs="TH SarabunPSK" w:hint="cs"/>
                <w:cs/>
              </w:rPr>
              <w:t xml:space="preserve"> หรือ </w:t>
            </w:r>
            <w:r w:rsidRPr="008B5D9A">
              <w:rPr>
                <w:rFonts w:ascii="TH SarabunPSK" w:hAnsi="TH SarabunPSK" w:cs="TH SarabunPSK"/>
              </w:rPr>
              <w:t>TRL</w:t>
            </w:r>
            <w:r w:rsidRPr="008B5D9A">
              <w:rPr>
                <w:rFonts w:ascii="TH SarabunPSK" w:hAnsi="TH SarabunPSK" w:cs="TH SarabunPSK" w:hint="cs"/>
                <w:cs/>
              </w:rPr>
              <w:t>4 ขึ้นไป)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F0BB6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เรื่อง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F12D6C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35B7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  <w:color w:val="4472C4" w:themeColor="accent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9123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B586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85EE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FAC3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FC0F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9089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9D62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6243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7DE2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FCE6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ED6D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61C4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59412A" w:rsidRPr="00B3054E" w14:paraId="616C3369" w14:textId="77777777" w:rsidTr="00A50F91">
        <w:trPr>
          <w:trHeight w:val="445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9DEBDB" w14:textId="77777777" w:rsidR="0059412A" w:rsidRPr="00B3054E" w:rsidRDefault="0059412A" w:rsidP="0059412A">
            <w:pPr>
              <w:spacing w:line="30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E0A53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78EDCDB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9B11" w14:textId="77777777" w:rsidR="0059412A" w:rsidRPr="00B3054E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CF64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FEAD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1A66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95F1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9250D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5024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6EEA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C7F8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6172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0FA2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C7CB1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846AD" w14:textId="77777777" w:rsidR="0059412A" w:rsidRPr="00016239" w:rsidRDefault="0059412A" w:rsidP="0059412A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016239" w14:paraId="6A25EF8A" w14:textId="77777777" w:rsidTr="00A50F91">
        <w:trPr>
          <w:trHeight w:val="34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FD37D0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ผลงานวิจัยเพื่อการพัฒนาที่ยั่งยืนตาม</w:t>
            </w:r>
            <w:r w:rsidRPr="00B3054E">
              <w:rPr>
                <w:rFonts w:ascii="TH SarabunPSK" w:hAnsi="TH SarabunPSK" w:cs="TH SarabunPSK"/>
                <w:color w:val="000000"/>
              </w:rPr>
              <w:t xml:space="preserve"> SDGs Goal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52D2EC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 w:rsidRPr="00B3054E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726F97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D51D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/>
                <w:color w:val="4472C4" w:themeColor="accent1"/>
              </w:rPr>
              <w:t>125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8A8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6AD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542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248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FA8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0DE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F16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A7A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842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189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86A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2D15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125</w:t>
            </w:r>
          </w:p>
        </w:tc>
      </w:tr>
      <w:tr w:rsidR="0059412A" w:rsidRPr="00016239" w14:paraId="7FD13528" w14:textId="77777777" w:rsidTr="00A50F91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3616A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D0902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726F61F9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7BE7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1CD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433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39BA0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32B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D43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38D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AD0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E6D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9A0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C2C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1E9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D8B2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482C06" w14:paraId="4C9783B2" w14:textId="77777777" w:rsidTr="00A50F91">
        <w:trPr>
          <w:trHeight w:val="340"/>
        </w:trPr>
        <w:tc>
          <w:tcPr>
            <w:tcW w:w="4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F12A62" w14:textId="77777777" w:rsidR="0059412A" w:rsidRPr="00482C06" w:rsidRDefault="0059412A" w:rsidP="0059412A">
            <w:pPr>
              <w:spacing w:line="280" w:lineRule="exact"/>
              <w:rPr>
                <w:rFonts w:ascii="TH SarabunPSK" w:hAnsi="TH SarabunPSK" w:cs="TH SarabunPSK"/>
              </w:rPr>
            </w:pPr>
            <w:r w:rsidRPr="00482C06">
              <w:rPr>
                <w:rFonts w:ascii="TH SarabunPSK" w:hAnsi="TH SarabunPSK" w:cs="TH SarabunPSK"/>
                <w:cs/>
              </w:rPr>
              <w:t>ทรัพย์สินทางปัญญา (ยื่นจด)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3A5FB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 w:rsidRPr="00482C06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3334063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 w:rsidRPr="00482C06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E444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D76C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33874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99B65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690E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FF32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1B72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CF09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7850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9291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A81C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EF13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6886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8E23" w14:textId="77777777" w:rsidR="0059412A" w:rsidRPr="00482C06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</w:tr>
      <w:tr w:rsidR="0059412A" w:rsidRPr="00016239" w14:paraId="338235CB" w14:textId="77777777" w:rsidTr="00A50F91">
        <w:trPr>
          <w:trHeight w:val="340"/>
        </w:trPr>
        <w:tc>
          <w:tcPr>
            <w:tcW w:w="4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43039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AF332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B07BA3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F814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E54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3EE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6F5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891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6167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B3C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EB7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8FD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3A3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4DA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3125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3B92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59412A" w:rsidRPr="00016239" w14:paraId="5305C7B9" w14:textId="77777777" w:rsidTr="00A50F91">
        <w:trPr>
          <w:trHeight w:val="340"/>
        </w:trPr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679D9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  <w:r w:rsidRPr="001B5C5E">
              <w:rPr>
                <w:rFonts w:ascii="TH SarabunPSK" w:hAnsi="TH SarabunPSK" w:cs="TH SarabunPSK"/>
                <w:cs/>
              </w:rPr>
              <w:t>นวัตกรรมทางสังคม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D5027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1B5C5E">
              <w:rPr>
                <w:rFonts w:ascii="TH SarabunPSK" w:hAnsi="TH SarabunPSK" w:cs="TH SarabunPSK"/>
                <w:cs/>
              </w:rPr>
              <w:t>เรื่อง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48A53D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แผน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CA0F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  <w:r>
              <w:rPr>
                <w:rFonts w:ascii="TH SarabunPSK" w:hAnsi="TH SarabunPSK" w:cs="TH SarabunPSK" w:hint="cs"/>
                <w:color w:val="4472C4" w:themeColor="accent1"/>
                <w:cs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8FE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840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40A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62B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FAA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943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AB3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472F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201D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C7F6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C0788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93BE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</w:tr>
      <w:tr w:rsidR="0059412A" w:rsidRPr="00016239" w14:paraId="47D7B5FF" w14:textId="77777777" w:rsidTr="00A50F91">
        <w:trPr>
          <w:trHeight w:val="340"/>
        </w:trPr>
        <w:tc>
          <w:tcPr>
            <w:tcW w:w="4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BED09" w14:textId="77777777" w:rsidR="0059412A" w:rsidRPr="00B3054E" w:rsidRDefault="0059412A" w:rsidP="0059412A">
            <w:pPr>
              <w:spacing w:line="280" w:lineRule="exact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12A2A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DCB7A6D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B3054E">
              <w:rPr>
                <w:rFonts w:ascii="TH SarabunPSK" w:hAnsi="TH SarabunPSK" w:cs="TH SarabunPSK"/>
                <w:color w:val="000000"/>
                <w:cs/>
              </w:rPr>
              <w:t>ผล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9A76" w14:textId="77777777" w:rsidR="0059412A" w:rsidRPr="00B3054E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  <w:color w:val="4472C4" w:themeColor="accent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8C2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054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E684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088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7142F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4AA1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F07C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9167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D36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46FC9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498A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EC9B" w14:textId="77777777" w:rsidR="0059412A" w:rsidRPr="00016239" w:rsidRDefault="0059412A" w:rsidP="0059412A">
            <w:pPr>
              <w:spacing w:line="280" w:lineRule="exact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04A2279" w14:textId="77777777" w:rsidR="00D006AB" w:rsidRDefault="00D006AB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</w:pPr>
    </w:p>
    <w:p w14:paraId="553FEDD2" w14:textId="77777777" w:rsidR="00CB0591" w:rsidRDefault="00CB0591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4C27126E" w14:textId="77777777" w:rsidR="00CB0591" w:rsidRDefault="00CB0591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4CB3D48" w14:textId="77777777" w:rsidR="00CB0591" w:rsidRDefault="00CB0591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3813B528" w14:textId="77777777" w:rsidR="00CB0591" w:rsidRDefault="00CB0591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70518548" w14:textId="20274EB7" w:rsidR="00CB0591" w:rsidRDefault="00CB0591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1F03737C" w14:textId="29C1D299" w:rsidR="00D02CA0" w:rsidRDefault="00D02CA0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BB90B35" w14:textId="54EF98A4" w:rsidR="00A42B54" w:rsidRDefault="00A42B54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6BFA1C0" w14:textId="00ACF1E2" w:rsidR="00A42B54" w:rsidRDefault="00A42B54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5C8283F" w14:textId="6ABCB4C1" w:rsidR="00A42B54" w:rsidRDefault="00A42B54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646F3A78" w14:textId="1A22ECD5" w:rsidR="00A42B54" w:rsidRDefault="00A42B54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48E455AF" w14:textId="7AB7FE27" w:rsidR="00A42B54" w:rsidRDefault="00A42B54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492038E8" w14:textId="77777777" w:rsidR="004A696D" w:rsidRDefault="004A696D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09954801" w14:textId="77777777" w:rsidR="004A696D" w:rsidRDefault="004A696D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4FBA8635" w14:textId="77777777" w:rsidR="003E1D92" w:rsidRDefault="003E1D92" w:rsidP="00180BA1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604DD212" w14:textId="2241C1F5" w:rsidR="00E41591" w:rsidRDefault="00E41591" w:rsidP="00180BA1">
      <w:pPr>
        <w:rPr>
          <w:rFonts w:ascii="TH SarabunPSK" w:hAnsi="TH SarabunPSK" w:cs="TH SarabunPSK"/>
          <w:sz w:val="30"/>
          <w:szCs w:val="30"/>
        </w:rPr>
      </w:pPr>
      <w:r w:rsidRPr="003D01E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</w:t>
      </w:r>
      <w:r w:rsidR="00171B2D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</w:t>
      </w:r>
      <w:r w:rsidRPr="003D01E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. </w:t>
      </w:r>
      <w:r w:rsidRPr="003D01E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แผนการดำเนินงานและแผนการ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ใช้จ่ายงบประมาณรายกิจกรรม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(แยกรายปีในกรณีที่</w:t>
      </w:r>
      <w:r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ระยะเวลา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ดำเนิน</w:t>
      </w:r>
      <w:r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โครงการ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มากกว่า 1 ปี)</w:t>
      </w:r>
    </w:p>
    <w:p w14:paraId="0ABBFD1F" w14:textId="41BB6D8E" w:rsidR="00EA1A28" w:rsidRDefault="00E41591" w:rsidP="00180BA1">
      <w:pPr>
        <w:rPr>
          <w:rFonts w:ascii="TH SarabunPSK" w:hAnsi="TH SarabunPSK" w:cs="TH SarabunPSK"/>
          <w:b/>
          <w:bCs/>
          <w:sz w:val="30"/>
          <w:szCs w:val="30"/>
        </w:rPr>
      </w:pPr>
      <w:r w:rsidRPr="003A7DAD">
        <w:rPr>
          <w:rFonts w:ascii="TH SarabunPSK" w:hAnsi="TH SarabunPSK" w:cs="TH SarabunPSK"/>
          <w:b/>
          <w:bCs/>
          <w:sz w:val="30"/>
          <w:szCs w:val="30"/>
        </w:rPr>
        <w:t>1</w:t>
      </w:r>
      <w:r w:rsidR="00171B2D" w:rsidRPr="003A7DAD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3A7DA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3A7DAD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Pr="003A7DAD">
        <w:rPr>
          <w:rFonts w:ascii="TH SarabunPSK" w:hAnsi="TH SarabunPSK" w:cs="TH SarabunPSK"/>
          <w:b/>
          <w:bCs/>
          <w:sz w:val="30"/>
          <w:szCs w:val="30"/>
          <w:cs/>
        </w:rPr>
        <w:t>แผนการดำเนินงานรายกิจกรรม</w:t>
      </w:r>
    </w:p>
    <w:p w14:paraId="4E66B34E" w14:textId="77777777" w:rsidR="003E1D92" w:rsidRDefault="003E1D92" w:rsidP="00180BA1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060"/>
        <w:gridCol w:w="78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721A5" w:rsidRPr="00E4678A" w14:paraId="6BB9481D" w14:textId="77777777" w:rsidTr="00E4678A">
        <w:trPr>
          <w:trHeight w:val="20"/>
          <w:tblHeader/>
        </w:trPr>
        <w:tc>
          <w:tcPr>
            <w:tcW w:w="3256" w:type="dxa"/>
            <w:vMerge w:val="restart"/>
            <w:shd w:val="clear" w:color="auto" w:fill="auto"/>
            <w:vAlign w:val="center"/>
            <w:hideMark/>
          </w:tcPr>
          <w:p w14:paraId="6EBEDA0D" w14:textId="77777777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กิจกรรม/ตัวชี้วัดผลผลิต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  <w:hideMark/>
          </w:tcPr>
          <w:p w14:paraId="2AC00FCC" w14:textId="77777777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252ACE51" w14:textId="77777777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0206" w:type="dxa"/>
            <w:gridSpan w:val="12"/>
            <w:shd w:val="clear" w:color="auto" w:fill="auto"/>
            <w:vAlign w:val="center"/>
          </w:tcPr>
          <w:p w14:paraId="29097AD0" w14:textId="579CB509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เดือนท</w:t>
            </w:r>
            <w:r w:rsidR="00665E22" w:rsidRPr="00E4678A">
              <w:rPr>
                <w:rFonts w:ascii="TH SarabunPSK" w:hAnsi="TH SarabunPSK" w:cs="TH SarabunPSK"/>
                <w:b/>
                <w:bCs/>
                <w:cs/>
              </w:rPr>
              <w:t>ี่</w:t>
            </w:r>
          </w:p>
        </w:tc>
      </w:tr>
      <w:tr w:rsidR="000721A5" w:rsidRPr="00E4678A" w14:paraId="3E2D9F57" w14:textId="77777777" w:rsidTr="00E4678A">
        <w:trPr>
          <w:trHeight w:val="20"/>
          <w:tblHeader/>
        </w:trPr>
        <w:tc>
          <w:tcPr>
            <w:tcW w:w="3256" w:type="dxa"/>
            <w:vMerge/>
            <w:vAlign w:val="center"/>
          </w:tcPr>
          <w:p w14:paraId="093C63F5" w14:textId="77777777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CD35C88" w14:textId="77777777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14:paraId="0391C5E5" w14:textId="77777777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6198AB" w14:textId="09472358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2A8D9E" w14:textId="09239461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87DAC3" w14:textId="35000390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E0480D" w14:textId="5C95793D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8F30F" w14:textId="6D58EF66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18C93" w14:textId="07E51EE2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A9C46" w14:textId="7BDE7D45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9FE19" w14:textId="2178B09C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35E8AA" w14:textId="2E1C23EB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2B8499" w14:textId="33DD3E5A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8A95F6" w14:textId="2D03B02D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A7B091" w14:textId="3A0A9172" w:rsidR="000721A5" w:rsidRPr="00E4678A" w:rsidRDefault="000721A5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12</w:t>
            </w:r>
          </w:p>
        </w:tc>
      </w:tr>
      <w:tr w:rsidR="00E41591" w:rsidRPr="00E4678A" w14:paraId="64257F91" w14:textId="77777777" w:rsidTr="00E4678A">
        <w:trPr>
          <w:trHeight w:val="20"/>
        </w:trPr>
        <w:tc>
          <w:tcPr>
            <w:tcW w:w="3256" w:type="dxa"/>
            <w:shd w:val="clear" w:color="auto" w:fill="FFC000" w:themeFill="accent4"/>
            <w:vAlign w:val="center"/>
            <w:hideMark/>
          </w:tcPr>
          <w:p w14:paraId="3E107679" w14:textId="1C33459A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ปีงบประมาณ พ.ศ. </w:t>
            </w:r>
            <w:r w:rsidRPr="00E4678A">
              <w:rPr>
                <w:rFonts w:ascii="TH SarabunPSK" w:hAnsi="TH SarabunPSK" w:cs="TH SarabunPSK"/>
                <w:b/>
                <w:bCs/>
              </w:rPr>
              <w:t>256</w:t>
            </w:r>
            <w:r w:rsidR="54598E33" w:rsidRPr="00E4678A">
              <w:rPr>
                <w:rFonts w:ascii="TH SarabunPSK" w:hAnsi="TH SarabunPSK" w:cs="TH SarabunPSK"/>
                <w:b/>
                <w:bCs/>
              </w:rPr>
              <w:t>6</w:t>
            </w:r>
            <w:r w:rsidR="00430108" w:rsidRPr="00E4678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(ปีที่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1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60" w:type="dxa"/>
            <w:shd w:val="clear" w:color="auto" w:fill="FFC000" w:themeFill="accent4"/>
            <w:vAlign w:val="center"/>
            <w:hideMark/>
          </w:tcPr>
          <w:p w14:paraId="189DD634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FC000" w:themeFill="accent4"/>
            <w:vAlign w:val="center"/>
            <w:hideMark/>
          </w:tcPr>
          <w:p w14:paraId="7A2F3EFC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01904F4C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183ED2EE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3D2EB068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433250BF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7C509224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3A03585A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2D61567A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0A3F61BD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3C9533DA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42F301C5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7F97B8A8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7A93F9EB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19E79400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</w:tr>
      <w:tr w:rsidR="004171BE" w:rsidRPr="00E4678A" w14:paraId="2D19FA16" w14:textId="77777777" w:rsidTr="00E4678A">
        <w:trPr>
          <w:trHeight w:val="20"/>
        </w:trPr>
        <w:tc>
          <w:tcPr>
            <w:tcW w:w="16155" w:type="dxa"/>
            <w:gridSpan w:val="16"/>
            <w:shd w:val="clear" w:color="auto" w:fill="D9E1F2"/>
            <w:vAlign w:val="center"/>
            <w:hideMark/>
          </w:tcPr>
          <w:p w14:paraId="300AE5AD" w14:textId="382A13E2" w:rsidR="004171BE" w:rsidRPr="00E4678A" w:rsidRDefault="004171BE" w:rsidP="00E41591">
            <w:pPr>
              <w:spacing w:line="2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1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E4678A">
              <w:rPr>
                <w:rFonts w:ascii="TH SarabunPSK" w:hAnsi="TH SarabunPSK" w:cs="TH SarabunPSK"/>
                <w:cs/>
              </w:rPr>
              <w:t xml:space="preserve"> เปิดรับข้อเสนอโครงการ</w:t>
            </w:r>
            <w:r w:rsidR="00E5660D" w:rsidRPr="00E4678A">
              <w:rPr>
                <w:rFonts w:ascii="TH SarabunPSK" w:hAnsi="TH SarabunPSK" w:cs="TH SarabunPSK"/>
                <w:cs/>
              </w:rPr>
              <w:t>ทุนส่งเสริมงานวิจัยแบบมุ่งเป้า</w:t>
            </w:r>
            <w:r w:rsidR="00434594" w:rsidRPr="00E4678A">
              <w:rPr>
                <w:rFonts w:ascii="TH SarabunPSK" w:hAnsi="TH SarabunPSK" w:cs="TH SarabunPSK"/>
                <w:cs/>
              </w:rPr>
              <w:t xml:space="preserve"> (รับทุนปี </w:t>
            </w:r>
            <w:r w:rsidR="00434594" w:rsidRPr="00E4678A">
              <w:rPr>
                <w:rFonts w:ascii="TH SarabunPSK" w:hAnsi="TH SarabunPSK" w:cs="TH SarabunPSK"/>
              </w:rPr>
              <w:t>66</w:t>
            </w:r>
            <w:r w:rsidR="00434594" w:rsidRPr="00E4678A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E41591" w:rsidRPr="00E4678A" w14:paraId="6BF09F2E" w14:textId="77777777" w:rsidTr="00E4678A">
        <w:trPr>
          <w:trHeight w:val="20"/>
        </w:trPr>
        <w:tc>
          <w:tcPr>
            <w:tcW w:w="3256" w:type="dxa"/>
            <w:shd w:val="clear" w:color="auto" w:fill="F2F2F2" w:themeFill="background1" w:themeFillShade="F2"/>
            <w:vAlign w:val="center"/>
            <w:hideMark/>
          </w:tcPr>
          <w:p w14:paraId="589BE878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ตัวชี้วัดเชิงปริมาณ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  <w:hideMark/>
          </w:tcPr>
          <w:p w14:paraId="7032328F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  <w:hideMark/>
          </w:tcPr>
          <w:p w14:paraId="50CA9887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  <w:hideMark/>
          </w:tcPr>
          <w:p w14:paraId="074A4132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14:paraId="46B3DFF3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  <w:hideMark/>
          </w:tcPr>
          <w:p w14:paraId="7DA33D5F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7A766C61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2C28C3A5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32E654E7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4953F217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347B43D5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77E6164C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50F24C3B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7A635F8D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5155A88C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5E2FD44E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E41591" w:rsidRPr="00E4678A" w14:paraId="4144C07E" w14:textId="77777777" w:rsidTr="00E4678A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0917A8AB" w14:textId="3D922D27" w:rsidR="00E41591" w:rsidRPr="00E4678A" w:rsidRDefault="009F261B" w:rsidP="00665E22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จำนวนโครงการท</w:t>
            </w:r>
            <w:r w:rsidR="00941B86" w:rsidRPr="00E4678A">
              <w:rPr>
                <w:rFonts w:ascii="TH SarabunPSK" w:hAnsi="TH SarabunPSK" w:cs="TH SarabunPSK"/>
                <w:cs/>
              </w:rPr>
              <w:t>ียื่นขอรับทุน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6BAE4C75" w14:textId="277B0C66" w:rsidR="00E41591" w:rsidRPr="00E4678A" w:rsidRDefault="00D510CE" w:rsidP="00E41591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E4678A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18B82861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F1DF16" w14:textId="28400E28" w:rsidR="00E41591" w:rsidRPr="00E4678A" w:rsidRDefault="002E0041" w:rsidP="00E41591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844A1" w14:textId="1E68494F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D3DB539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35E124B" w14:textId="3BD76FF0" w:rsidR="00E41591" w:rsidRPr="00E4678A" w:rsidRDefault="00E41591" w:rsidP="0016224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AF07EC5" w14:textId="2C476533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73C15E6" w14:textId="492F07B4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20D338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54142A" w14:textId="11AC6772" w:rsidR="00E41591" w:rsidRPr="00E4678A" w:rsidRDefault="00975CF9" w:rsidP="00F0275F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965CCF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734AF7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0FB06F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F06FD6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8FF3299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E41591" w:rsidRPr="00E4678A" w14:paraId="4EC71438" w14:textId="77777777" w:rsidTr="00E4678A">
        <w:trPr>
          <w:trHeight w:val="20"/>
        </w:trPr>
        <w:tc>
          <w:tcPr>
            <w:tcW w:w="3256" w:type="dxa"/>
            <w:vMerge/>
            <w:vAlign w:val="center"/>
          </w:tcPr>
          <w:p w14:paraId="0599825C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vAlign w:val="center"/>
          </w:tcPr>
          <w:p w14:paraId="6D2ABC11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shd w:val="clear" w:color="auto" w:fill="C6E0B4"/>
            <w:vAlign w:val="center"/>
            <w:hideMark/>
          </w:tcPr>
          <w:p w14:paraId="1B7DBE4E" w14:textId="77777777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A7FFE" w14:textId="0F8CA7B3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0CFBF4" w14:textId="3FB14ABA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2AA0D4" w14:textId="5710EF18" w:rsidR="00E41591" w:rsidRPr="00E4678A" w:rsidRDefault="00E41591" w:rsidP="00E41591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96888AF" w14:textId="2A8BFA60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A5066BD" w14:textId="18E1D3ED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98206E0" w14:textId="52D0372E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4E8B48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41FCB6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888465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24BEBF6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A80AF7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B99453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C7C11E3" w14:textId="77777777" w:rsidR="00E41591" w:rsidRPr="00E4678A" w:rsidRDefault="00E41591" w:rsidP="00E41591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6D1AAA" w:rsidRPr="00E4678A" w14:paraId="39B99F69" w14:textId="77777777" w:rsidTr="00E4678A">
        <w:trPr>
          <w:trHeight w:val="20"/>
        </w:trPr>
        <w:tc>
          <w:tcPr>
            <w:tcW w:w="16155" w:type="dxa"/>
            <w:gridSpan w:val="16"/>
            <w:shd w:val="clear" w:color="auto" w:fill="D9E1F2"/>
            <w:vAlign w:val="center"/>
            <w:hideMark/>
          </w:tcPr>
          <w:p w14:paraId="1BB76B6B" w14:textId="2FE5B9B4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2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E4678A">
              <w:rPr>
                <w:rFonts w:ascii="TH SarabunPSK" w:hAnsi="TH SarabunPSK" w:cs="TH SarabunPSK"/>
                <w:cs/>
              </w:rPr>
              <w:t>สรุปข้อมูลโครงการที่ยื่นขอรับทุน</w:t>
            </w:r>
          </w:p>
          <w:p w14:paraId="66A09679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</w:tr>
      <w:tr w:rsidR="006D1AAA" w:rsidRPr="00E4678A" w14:paraId="32B74B59" w14:textId="77777777" w:rsidTr="00E4678A">
        <w:trPr>
          <w:trHeight w:val="20"/>
        </w:trPr>
        <w:tc>
          <w:tcPr>
            <w:tcW w:w="3256" w:type="dxa"/>
            <w:shd w:val="clear" w:color="auto" w:fill="F2F2F2" w:themeFill="background1" w:themeFillShade="F2"/>
            <w:vAlign w:val="center"/>
            <w:hideMark/>
          </w:tcPr>
          <w:p w14:paraId="212557DD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ตัวชี้วัดเชิงปริมาณ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  <w:hideMark/>
          </w:tcPr>
          <w:p w14:paraId="30A86F29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  <w:hideMark/>
          </w:tcPr>
          <w:p w14:paraId="48BD4260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FA8257C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0B2B9E7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3927AB5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157A368A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0C8B1C3C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4FC6E3F1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C236C98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1609C71B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0282004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6E60FEAF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A17797C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119C51E8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34FEEC2D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6D1AAA" w:rsidRPr="00E4678A" w14:paraId="7F73026C" w14:textId="77777777" w:rsidTr="00E4678A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3CD2565F" w14:textId="72172455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E4678A">
              <w:rPr>
                <w:rFonts w:ascii="TH SarabunPSK" w:hAnsi="TH SarabunPSK" w:cs="TH SarabunPSK"/>
                <w:cs/>
              </w:rPr>
              <w:t>จำนวนโครงการที่ผ่านคุณสมบัติเบื้องต้น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6C484776" w14:textId="0E4538C2" w:rsidR="006D1AAA" w:rsidRPr="00E4678A" w:rsidRDefault="006D1AAA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2BEA689D" w14:textId="77777777" w:rsidR="006D1AAA" w:rsidRPr="00E4678A" w:rsidRDefault="006D1AAA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BC147E" w14:textId="25CA2335" w:rsidR="006D1AAA" w:rsidRPr="00E4678A" w:rsidRDefault="002E0041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B0E38" w14:textId="42EB1577" w:rsidR="006D1AAA" w:rsidRPr="00E4678A" w:rsidRDefault="006D1AAA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0D827D" w14:textId="77777777" w:rsidR="006D1AAA" w:rsidRPr="00E4678A" w:rsidRDefault="006D1AAA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B53D0E6" w14:textId="341FA44E" w:rsidR="006D1AAA" w:rsidRPr="00E4678A" w:rsidRDefault="006D1AAA" w:rsidP="0016224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981D913" w14:textId="0A5D063E" w:rsidR="006D1AAA" w:rsidRPr="00E4678A" w:rsidRDefault="006D1AAA" w:rsidP="00A50F91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5719FB8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092C4F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F5C410" w14:textId="1E094979" w:rsidR="006D1AAA" w:rsidRPr="00E4678A" w:rsidRDefault="00975CF9" w:rsidP="00F0275F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6F9331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6EC8E4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1DCA0A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9DCBB18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028346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6D1AAA" w:rsidRPr="00E4678A" w14:paraId="067E3B30" w14:textId="77777777" w:rsidTr="00E4678A">
        <w:trPr>
          <w:trHeight w:val="20"/>
        </w:trPr>
        <w:tc>
          <w:tcPr>
            <w:tcW w:w="3256" w:type="dxa"/>
            <w:vMerge/>
            <w:vAlign w:val="center"/>
          </w:tcPr>
          <w:p w14:paraId="7A30DBF2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vAlign w:val="center"/>
          </w:tcPr>
          <w:p w14:paraId="3F72D6B7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shd w:val="clear" w:color="auto" w:fill="C6E0B4"/>
            <w:vAlign w:val="center"/>
            <w:hideMark/>
          </w:tcPr>
          <w:p w14:paraId="33A3F170" w14:textId="77777777" w:rsidR="006D1AAA" w:rsidRPr="00E4678A" w:rsidRDefault="006D1AAA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72300D" w14:textId="77777777" w:rsidR="006D1AAA" w:rsidRPr="00E4678A" w:rsidRDefault="006D1AAA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AA3ECF" w14:textId="77777777" w:rsidR="006D1AAA" w:rsidRPr="00E4678A" w:rsidRDefault="006D1AAA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386E1B" w14:textId="77777777" w:rsidR="006D1AAA" w:rsidRPr="00E4678A" w:rsidRDefault="006D1AAA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E4D2A9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725080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86ED54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4B9D83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E676F1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6DD8EA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2748EC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5255D41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5774016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E24BAE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6D1AAA" w:rsidRPr="00E4678A" w14:paraId="7C42F2B3" w14:textId="77777777" w:rsidTr="00E4678A">
        <w:trPr>
          <w:trHeight w:val="20"/>
        </w:trPr>
        <w:tc>
          <w:tcPr>
            <w:tcW w:w="16155" w:type="dxa"/>
            <w:gridSpan w:val="16"/>
            <w:shd w:val="clear" w:color="auto" w:fill="D9E1F2"/>
            <w:vAlign w:val="center"/>
            <w:hideMark/>
          </w:tcPr>
          <w:p w14:paraId="33B16659" w14:textId="065EE8FC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3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E4678A">
              <w:rPr>
                <w:rFonts w:ascii="TH SarabunPSK" w:eastAsia="TH SarabunPSK" w:hAnsi="TH SarabunPSK" w:cs="TH SarabunPSK"/>
                <w:cs/>
              </w:rPr>
              <w:t>ส่งข้อเสนอโครงการแก่ผู้ทรงคุณวุฒิ</w:t>
            </w:r>
          </w:p>
          <w:p w14:paraId="37B029DE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</w:tr>
      <w:tr w:rsidR="006D1AAA" w:rsidRPr="00E4678A" w14:paraId="237F59CD" w14:textId="77777777" w:rsidTr="00E4678A">
        <w:trPr>
          <w:trHeight w:val="20"/>
        </w:trPr>
        <w:tc>
          <w:tcPr>
            <w:tcW w:w="3256" w:type="dxa"/>
            <w:shd w:val="clear" w:color="auto" w:fill="F2F2F2" w:themeFill="background1" w:themeFillShade="F2"/>
            <w:vAlign w:val="center"/>
            <w:hideMark/>
          </w:tcPr>
          <w:p w14:paraId="2F65C10D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ตัวชี้วัดเชิงปริมาณ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  <w:hideMark/>
          </w:tcPr>
          <w:p w14:paraId="6DABEBA8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  <w:hideMark/>
          </w:tcPr>
          <w:p w14:paraId="777C875C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F61D405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70FD0E8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4CE2F51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54FA2ADD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1C4B4477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0E8E5D74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06A3E4EA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58919A35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64D5BBBE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769055B7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A354AB0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097F097F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699C1285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6D1AAA" w:rsidRPr="00E4678A" w14:paraId="042AA87F" w14:textId="77777777" w:rsidTr="00E4678A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67A4CD02" w14:textId="71F54135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E4678A">
              <w:rPr>
                <w:rFonts w:ascii="TH SarabunPSK" w:hAnsi="TH SarabunPSK" w:cs="TH SarabunPSK"/>
                <w:cs/>
              </w:rPr>
              <w:t>จำนวนโครงการที่ส่งให้กับผู้ทรงคุณวุฒิพิจารณาโครกงาร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3859C721" w14:textId="3270BAB5" w:rsidR="006D1AAA" w:rsidRPr="00E4678A" w:rsidRDefault="00CE6329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67390B10" w14:textId="77777777" w:rsidR="006D1AAA" w:rsidRPr="00E4678A" w:rsidRDefault="006D1AAA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A48FF" w14:textId="07E430E9" w:rsidR="006D1AAA" w:rsidRPr="00E4678A" w:rsidRDefault="002E0041" w:rsidP="00E5660D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7F0C7F" w14:textId="14719900" w:rsidR="006D1AAA" w:rsidRPr="00E4678A" w:rsidRDefault="006D1AAA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0F1DE8" w14:textId="77777777" w:rsidR="006D1AAA" w:rsidRPr="00E4678A" w:rsidRDefault="006D1AAA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1FB28D7" w14:textId="79E22D7B" w:rsidR="006D1AAA" w:rsidRPr="00E4678A" w:rsidRDefault="006D1AAA" w:rsidP="0016224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B5ABEF5" w14:textId="1316450B" w:rsidR="006D1AAA" w:rsidRPr="00E4678A" w:rsidRDefault="006D1AAA" w:rsidP="00A50F91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35CAAC5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104BBD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D367B63" w14:textId="65545E41" w:rsidR="006D1AAA" w:rsidRPr="00E4678A" w:rsidRDefault="00975CF9" w:rsidP="00F0275F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2843C1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BC2531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EBC016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34EC6E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5EE2AB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6D1AAA" w:rsidRPr="00E4678A" w14:paraId="1C4EFEAA" w14:textId="77777777" w:rsidTr="00E4678A">
        <w:trPr>
          <w:trHeight w:val="20"/>
        </w:trPr>
        <w:tc>
          <w:tcPr>
            <w:tcW w:w="3256" w:type="dxa"/>
            <w:vMerge/>
            <w:vAlign w:val="center"/>
          </w:tcPr>
          <w:p w14:paraId="738EB29A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vAlign w:val="center"/>
          </w:tcPr>
          <w:p w14:paraId="4466AD10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shd w:val="clear" w:color="auto" w:fill="C6E0B4"/>
            <w:vAlign w:val="center"/>
            <w:hideMark/>
          </w:tcPr>
          <w:p w14:paraId="320A270A" w14:textId="77777777" w:rsidR="006D1AAA" w:rsidRPr="00E4678A" w:rsidRDefault="006D1AAA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887782" w14:textId="77777777" w:rsidR="006D1AAA" w:rsidRPr="00E4678A" w:rsidRDefault="006D1AAA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5D9E00" w14:textId="77777777" w:rsidR="006D1AAA" w:rsidRPr="00E4678A" w:rsidRDefault="006D1AAA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8355CB" w14:textId="77777777" w:rsidR="006D1AAA" w:rsidRPr="00E4678A" w:rsidRDefault="006D1AAA" w:rsidP="00E47614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7F26E3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0399A6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2A3E35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A16D57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EC86A2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F5E193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DB8D75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CE9F2B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BCEA0B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6B9564" w14:textId="77777777" w:rsidR="006D1AAA" w:rsidRPr="00E4678A" w:rsidRDefault="006D1AAA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E6329" w:rsidRPr="00E4678A" w14:paraId="55E363BE" w14:textId="77777777" w:rsidTr="00E4678A">
        <w:trPr>
          <w:trHeight w:val="20"/>
        </w:trPr>
        <w:tc>
          <w:tcPr>
            <w:tcW w:w="16155" w:type="dxa"/>
            <w:gridSpan w:val="16"/>
            <w:shd w:val="clear" w:color="auto" w:fill="D9E1F2"/>
            <w:vAlign w:val="center"/>
            <w:hideMark/>
          </w:tcPr>
          <w:p w14:paraId="2E2362CA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4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Pr="00E4678A">
              <w:rPr>
                <w:rFonts w:ascii="TH SarabunPSK" w:hAnsi="TH SarabunPSK" w:cs="TH SarabunPSK"/>
                <w:cs/>
              </w:rPr>
              <w:t>สรุปผลประเมินโครงการ</w:t>
            </w:r>
          </w:p>
          <w:p w14:paraId="1E91AE96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</w:tr>
      <w:tr w:rsidR="00CE6329" w:rsidRPr="00E4678A" w14:paraId="0DDC3943" w14:textId="77777777" w:rsidTr="00E4678A">
        <w:trPr>
          <w:trHeight w:val="20"/>
        </w:trPr>
        <w:tc>
          <w:tcPr>
            <w:tcW w:w="3256" w:type="dxa"/>
            <w:shd w:val="clear" w:color="auto" w:fill="F2F2F2" w:themeFill="background1" w:themeFillShade="F2"/>
            <w:vAlign w:val="center"/>
            <w:hideMark/>
          </w:tcPr>
          <w:p w14:paraId="0F765328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ตัวชี้วัดเชิงปริมาณ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  <w:hideMark/>
          </w:tcPr>
          <w:p w14:paraId="4960E4EC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  <w:hideMark/>
          </w:tcPr>
          <w:p w14:paraId="253AFED6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4F2E0F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FA6D8E0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EDB0B00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6441E221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4E8CF1D1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1025B300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150B2D6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5FE9792F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ADAD7D1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58963B4D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66DD2AA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0E37877F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0355CE69" w14:textId="77777777" w:rsidR="00CE6329" w:rsidRPr="00E4678A" w:rsidRDefault="00CE6329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56C7362D" w14:textId="77777777" w:rsidTr="00E4678A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548D6BC5" w14:textId="2A3589D1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E4678A">
              <w:rPr>
                <w:rFonts w:ascii="TH SarabunPSK" w:hAnsi="TH SarabunPSK" w:cs="TH SarabunPSK"/>
                <w:cs/>
              </w:rPr>
              <w:t>จำนวนโครงการที่ผ่านการพิจารณา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506C59C1" w14:textId="242B1D5E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67BC1E3F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14E9F" w14:textId="54297A02" w:rsidR="00C22AC6" w:rsidRPr="00E4678A" w:rsidRDefault="00BD7F3E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20DA3" w14:textId="227730A4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222B4B" w14:textId="35AD9900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E3802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1B798C7" w14:textId="260E00F8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B6CF0DF" w14:textId="41F0F26D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61680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E116F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3B82BC" w14:textId="0D208BA8" w:rsidR="00C22AC6" w:rsidRPr="00E4678A" w:rsidRDefault="004E4AD1" w:rsidP="00F0275F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134156" w14:textId="7CB3B94C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BE4E5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CF5D9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46D78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6CFA0228" w14:textId="77777777" w:rsidTr="00E4678A">
        <w:trPr>
          <w:trHeight w:val="20"/>
        </w:trPr>
        <w:tc>
          <w:tcPr>
            <w:tcW w:w="3256" w:type="dxa"/>
            <w:vMerge/>
            <w:vAlign w:val="center"/>
          </w:tcPr>
          <w:p w14:paraId="337637E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vAlign w:val="center"/>
          </w:tcPr>
          <w:p w14:paraId="594BBE2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shd w:val="clear" w:color="auto" w:fill="C6E0B4"/>
            <w:vAlign w:val="center"/>
            <w:hideMark/>
          </w:tcPr>
          <w:p w14:paraId="49CA0C0C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3CFF33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173560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67624A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32967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C3F89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23FDF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D2A90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AC13A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7B469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4FBC9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01B2A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2FC8C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36236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25B226D0" w14:textId="77777777" w:rsidTr="00E4678A">
        <w:trPr>
          <w:trHeight w:val="20"/>
        </w:trPr>
        <w:tc>
          <w:tcPr>
            <w:tcW w:w="16155" w:type="dxa"/>
            <w:gridSpan w:val="16"/>
            <w:shd w:val="clear" w:color="auto" w:fill="D9E1F2"/>
            <w:vAlign w:val="center"/>
            <w:hideMark/>
          </w:tcPr>
          <w:p w14:paraId="4E31B882" w14:textId="4990BEE0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5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Pr="00E4678A">
              <w:rPr>
                <w:rFonts w:ascii="TH SarabunPSK" w:eastAsia="TH SarabunPSK" w:hAnsi="TH SarabunPSK" w:cs="TH SarabunPSK"/>
                <w:cs/>
              </w:rPr>
              <w:t>จัดทำสัญญารับทุนและเบิกเงินโครงการ</w:t>
            </w:r>
          </w:p>
          <w:p w14:paraId="6480365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</w:tr>
      <w:tr w:rsidR="00C22AC6" w:rsidRPr="00E4678A" w14:paraId="5002AE9E" w14:textId="77777777" w:rsidTr="00E4678A">
        <w:trPr>
          <w:trHeight w:val="20"/>
        </w:trPr>
        <w:tc>
          <w:tcPr>
            <w:tcW w:w="3256" w:type="dxa"/>
            <w:shd w:val="clear" w:color="auto" w:fill="F2F2F2" w:themeFill="background1" w:themeFillShade="F2"/>
            <w:vAlign w:val="center"/>
            <w:hideMark/>
          </w:tcPr>
          <w:p w14:paraId="3E87C6A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ตัวชี้วัดเชิงปริมาณ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  <w:hideMark/>
          </w:tcPr>
          <w:p w14:paraId="79DD3E1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  <w:hideMark/>
          </w:tcPr>
          <w:p w14:paraId="37A3425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D34923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4DA31E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1BA4B2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52E2134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4609504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6E5A497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8C1AD4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5922570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571DBF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4C10A1E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352092A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3DA617A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27E67AD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61FB3633" w14:textId="77777777" w:rsidTr="00E4678A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11F1C58F" w14:textId="3BCA937D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จำนวนโครงการที่ดำเนินการจัดทำสัญญาแล้วเสร็จ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0334B07B" w14:textId="27A1BF9C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176314A3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1B5C4D" w14:textId="503DBC7A" w:rsidR="00C22AC6" w:rsidRPr="00E4678A" w:rsidRDefault="00BD7F3E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0D175" w14:textId="72980AD2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606D65" w14:textId="506B9E22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F5160C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FFAAF1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F1D29A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D2D881" w14:textId="0663A3BE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C8D6F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6EB45DB" w14:textId="17E66A3D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E395A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F1499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A0ED7D" w14:textId="007AFBD6" w:rsidR="00C22AC6" w:rsidRPr="00E4678A" w:rsidRDefault="004E4AD1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C3A0C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30DE5448" w14:textId="77777777" w:rsidTr="00E4678A">
        <w:trPr>
          <w:trHeight w:val="20"/>
        </w:trPr>
        <w:tc>
          <w:tcPr>
            <w:tcW w:w="3256" w:type="dxa"/>
            <w:vMerge/>
            <w:vAlign w:val="center"/>
          </w:tcPr>
          <w:p w14:paraId="7D5B28F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vAlign w:val="center"/>
          </w:tcPr>
          <w:p w14:paraId="2D3EFE1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shd w:val="clear" w:color="auto" w:fill="C6E0B4"/>
            <w:vAlign w:val="center"/>
            <w:hideMark/>
          </w:tcPr>
          <w:p w14:paraId="64A6B675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B29B3D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FA7336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22C8B8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7AF61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40840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61550E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CD009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9C587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9FA2B7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D6144A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94644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2D80A4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0F23D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58C11DF5" w14:textId="77777777" w:rsidTr="00E4678A">
        <w:trPr>
          <w:trHeight w:val="20"/>
        </w:trPr>
        <w:tc>
          <w:tcPr>
            <w:tcW w:w="3256" w:type="dxa"/>
            <w:shd w:val="clear" w:color="auto" w:fill="FFC000" w:themeFill="accent4"/>
            <w:vAlign w:val="center"/>
            <w:hideMark/>
          </w:tcPr>
          <w:p w14:paraId="3973B9E4" w14:textId="2185570A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ปีงบประมาณ พ.ศ. </w:t>
            </w:r>
            <w:r w:rsidRPr="00E4678A">
              <w:rPr>
                <w:rFonts w:ascii="TH SarabunPSK" w:hAnsi="TH SarabunPSK" w:cs="TH SarabunPSK"/>
                <w:b/>
                <w:bCs/>
              </w:rPr>
              <w:t>2567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 (ปีที่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2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60" w:type="dxa"/>
            <w:shd w:val="clear" w:color="auto" w:fill="FFC000" w:themeFill="accent4"/>
            <w:vAlign w:val="center"/>
            <w:hideMark/>
          </w:tcPr>
          <w:p w14:paraId="27AF26DD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FC000" w:themeFill="accent4"/>
            <w:vAlign w:val="center"/>
            <w:hideMark/>
          </w:tcPr>
          <w:p w14:paraId="0572A742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1A874095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51C5510B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19C306B0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69E452CB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7749332C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4E3D21BC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1A4401CA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3E0569B7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70B56852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7A6FFFA1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35AECEC8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0E3F9BE9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394CF789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</w:tr>
      <w:tr w:rsidR="00C22AC6" w:rsidRPr="00E4678A" w14:paraId="2163CA9B" w14:textId="77777777" w:rsidTr="00100AC8">
        <w:trPr>
          <w:trHeight w:val="20"/>
        </w:trPr>
        <w:tc>
          <w:tcPr>
            <w:tcW w:w="16155" w:type="dxa"/>
            <w:gridSpan w:val="16"/>
            <w:tcBorders>
              <w:top w:val="single" w:sz="4" w:space="0" w:color="FFFFFF" w:themeColor="background1"/>
            </w:tcBorders>
            <w:shd w:val="clear" w:color="auto" w:fill="D9E1F2"/>
            <w:vAlign w:val="center"/>
            <w:hideMark/>
          </w:tcPr>
          <w:p w14:paraId="48DB554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1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E4678A">
              <w:rPr>
                <w:rFonts w:ascii="TH SarabunPSK" w:hAnsi="TH SarabunPSK" w:cs="TH SarabunPSK"/>
                <w:cs/>
              </w:rPr>
              <w:t xml:space="preserve"> เปิดรับข้อเสนอโครงการทุนส่งเสริมงานวิจัยแบบมุ่งเป้า (รับทุนปี </w:t>
            </w:r>
            <w:r w:rsidRPr="00E4678A">
              <w:rPr>
                <w:rFonts w:ascii="TH SarabunPSK" w:hAnsi="TH SarabunPSK" w:cs="TH SarabunPSK"/>
              </w:rPr>
              <w:t>67</w:t>
            </w:r>
            <w:r w:rsidRPr="00E4678A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C22AC6" w:rsidRPr="00E4678A" w14:paraId="7DB529A8" w14:textId="77777777" w:rsidTr="00100AC8">
        <w:trPr>
          <w:trHeight w:val="20"/>
        </w:trPr>
        <w:tc>
          <w:tcPr>
            <w:tcW w:w="3256" w:type="dxa"/>
            <w:shd w:val="clear" w:color="auto" w:fill="F2F2F2" w:themeFill="background1" w:themeFillShade="F2"/>
            <w:vAlign w:val="center"/>
            <w:hideMark/>
          </w:tcPr>
          <w:p w14:paraId="0C60642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ตัวชี้วัดเชิงปริมาณ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  <w:hideMark/>
          </w:tcPr>
          <w:p w14:paraId="68EF808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  <w:hideMark/>
          </w:tcPr>
          <w:p w14:paraId="472218F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  <w:hideMark/>
          </w:tcPr>
          <w:p w14:paraId="022409A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14:paraId="3B94252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  <w:hideMark/>
          </w:tcPr>
          <w:p w14:paraId="3D6284A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078763E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700FF34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2EF4AF4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7BF5118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03AE66F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54B12CE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2C14A0F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2E6EFD2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72F3164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72A9F8A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3DC521C3" w14:textId="77777777" w:rsidTr="00100AC8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2A0C102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จำนวนโครงการทียื่นขอรับทุน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2BD3DD2B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E4678A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79D874E9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A1AFD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A17A1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4294C69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F65463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B437F4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77863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64AC4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31A70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E2DC1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23336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78D635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BE818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7BDC7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7C946FC6" w14:textId="77777777" w:rsidTr="00100AC8">
        <w:trPr>
          <w:trHeight w:val="20"/>
        </w:trPr>
        <w:tc>
          <w:tcPr>
            <w:tcW w:w="3256" w:type="dxa"/>
            <w:vMerge/>
            <w:vAlign w:val="center"/>
          </w:tcPr>
          <w:p w14:paraId="4EAD049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vAlign w:val="center"/>
          </w:tcPr>
          <w:p w14:paraId="5E95EB0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shd w:val="clear" w:color="auto" w:fill="C6E0B4"/>
            <w:vAlign w:val="center"/>
            <w:hideMark/>
          </w:tcPr>
          <w:p w14:paraId="38661AAC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A1BFD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B09B24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3C92F0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DDD96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5E9301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E596C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D6164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216E4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911E8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4D988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DE171B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D58C2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6E468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7A99562D" w14:textId="77777777" w:rsidTr="00100AC8">
        <w:trPr>
          <w:trHeight w:val="20"/>
        </w:trPr>
        <w:tc>
          <w:tcPr>
            <w:tcW w:w="16155" w:type="dxa"/>
            <w:gridSpan w:val="16"/>
            <w:shd w:val="clear" w:color="auto" w:fill="D9E1F2"/>
            <w:vAlign w:val="center"/>
            <w:hideMark/>
          </w:tcPr>
          <w:p w14:paraId="6590EAC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2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E4678A">
              <w:rPr>
                <w:rFonts w:ascii="TH SarabunPSK" w:hAnsi="TH SarabunPSK" w:cs="TH SarabunPSK"/>
                <w:cs/>
              </w:rPr>
              <w:t>สรุปข้อมูลโครงการที่ยื่นขอรับทุน</w:t>
            </w:r>
          </w:p>
          <w:p w14:paraId="038AB04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</w:tr>
      <w:tr w:rsidR="00C22AC6" w:rsidRPr="00E4678A" w14:paraId="07AC62BD" w14:textId="77777777" w:rsidTr="00100AC8">
        <w:trPr>
          <w:trHeight w:val="20"/>
        </w:trPr>
        <w:tc>
          <w:tcPr>
            <w:tcW w:w="3256" w:type="dxa"/>
            <w:shd w:val="clear" w:color="auto" w:fill="F2F2F2" w:themeFill="background1" w:themeFillShade="F2"/>
            <w:vAlign w:val="center"/>
            <w:hideMark/>
          </w:tcPr>
          <w:p w14:paraId="678BFA0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ตัวชี้วัดเชิงปริมาณ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  <w:hideMark/>
          </w:tcPr>
          <w:p w14:paraId="0002C35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  <w:hideMark/>
          </w:tcPr>
          <w:p w14:paraId="050DC02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B92155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E49FC4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760F85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0E24817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29888EB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76D821C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5C94AF9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4F2083F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2D73E50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5226749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2853BB6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2F48D2C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7CBFCC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762B18DF" w14:textId="77777777" w:rsidTr="00100AC8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7B54B25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E4678A">
              <w:rPr>
                <w:rFonts w:ascii="TH SarabunPSK" w:hAnsi="TH SarabunPSK" w:cs="TH SarabunPSK"/>
                <w:cs/>
              </w:rPr>
              <w:t>จำนวนโครงการที่ผ่านคุณสมบัติเบื้องต้น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7B4AB0F5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7B73A2DB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3BB581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AED8C5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BF05A4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C4812A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400AC1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8D5FDB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74154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61018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85B0B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BD8B6A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3E395D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F7E79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7B81B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537975C8" w14:textId="77777777" w:rsidTr="00100AC8">
        <w:trPr>
          <w:trHeight w:val="20"/>
        </w:trPr>
        <w:tc>
          <w:tcPr>
            <w:tcW w:w="3256" w:type="dxa"/>
            <w:vMerge/>
            <w:vAlign w:val="center"/>
          </w:tcPr>
          <w:p w14:paraId="6E661E5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vAlign w:val="center"/>
          </w:tcPr>
          <w:p w14:paraId="5EA6EF3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shd w:val="clear" w:color="auto" w:fill="C6E0B4"/>
            <w:vAlign w:val="center"/>
            <w:hideMark/>
          </w:tcPr>
          <w:p w14:paraId="4533AAFB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333A25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4A8AE9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BFF4F2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24BBC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43E52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BA132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7DBC2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A7D6B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E6282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A9FB7B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58977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B786D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4BD0BC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7E0712F7" w14:textId="77777777" w:rsidTr="00100AC8">
        <w:trPr>
          <w:trHeight w:val="20"/>
        </w:trPr>
        <w:tc>
          <w:tcPr>
            <w:tcW w:w="16155" w:type="dxa"/>
            <w:gridSpan w:val="16"/>
            <w:shd w:val="clear" w:color="auto" w:fill="D9E1F2"/>
            <w:vAlign w:val="center"/>
            <w:hideMark/>
          </w:tcPr>
          <w:p w14:paraId="75A8651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กิจกรรมที่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3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E4678A">
              <w:rPr>
                <w:rFonts w:ascii="TH SarabunPSK" w:eastAsia="TH SarabunPSK" w:hAnsi="TH SarabunPSK" w:cs="TH SarabunPSK"/>
                <w:cs/>
              </w:rPr>
              <w:t>ส่งข้อเสนอโครงการแก่ผู้ทรงคุณวุฒิ</w:t>
            </w:r>
          </w:p>
          <w:p w14:paraId="583B826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</w:tr>
      <w:tr w:rsidR="00C22AC6" w:rsidRPr="00E4678A" w14:paraId="6CBF8248" w14:textId="77777777" w:rsidTr="00100AC8">
        <w:trPr>
          <w:trHeight w:val="20"/>
        </w:trPr>
        <w:tc>
          <w:tcPr>
            <w:tcW w:w="3256" w:type="dxa"/>
            <w:shd w:val="clear" w:color="auto" w:fill="F2F2F2" w:themeFill="background1" w:themeFillShade="F2"/>
            <w:vAlign w:val="center"/>
            <w:hideMark/>
          </w:tcPr>
          <w:p w14:paraId="706F949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ตัวชี้วัดเชิงปริมาณ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  <w:hideMark/>
          </w:tcPr>
          <w:p w14:paraId="03A4AFF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  <w:hideMark/>
          </w:tcPr>
          <w:p w14:paraId="600040D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4C57B3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13A18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29722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4C0CB9B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1F3CF41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006C53E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56DB4D9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363D363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6555811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1C45660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2D6725B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691F49F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7064F95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4DA6FFC5" w14:textId="77777777" w:rsidTr="00100AC8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09F5FD2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E4678A">
              <w:rPr>
                <w:rFonts w:ascii="TH SarabunPSK" w:hAnsi="TH SarabunPSK" w:cs="TH SarabunPSK"/>
                <w:cs/>
              </w:rPr>
              <w:t>จำนวนโครงการที่ส่งให้กับผู้ทรงคุณวุฒิพิจารณาโครกงาร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3CFE1B96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7B750F79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DF87D2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6A6EAA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242E65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B14D33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8F724C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C4A59D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B65FA8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249E4D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DBE77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A4C7DC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820D31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F40D8B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C7662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7A087B47" w14:textId="77777777" w:rsidTr="00100AC8">
        <w:trPr>
          <w:trHeight w:val="20"/>
        </w:trPr>
        <w:tc>
          <w:tcPr>
            <w:tcW w:w="3256" w:type="dxa"/>
            <w:vMerge/>
            <w:vAlign w:val="center"/>
          </w:tcPr>
          <w:p w14:paraId="1AAF105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vAlign w:val="center"/>
          </w:tcPr>
          <w:p w14:paraId="4912C96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shd w:val="clear" w:color="auto" w:fill="C6E0B4"/>
            <w:vAlign w:val="center"/>
            <w:hideMark/>
          </w:tcPr>
          <w:p w14:paraId="70C52831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A3CD58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099863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27EBA0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8734E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805BC0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F0BACF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DF757C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EF0AD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7EBD2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62A869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879FC0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C6DF0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66EFC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56EC87CF" w14:textId="77777777" w:rsidTr="00100AC8">
        <w:trPr>
          <w:trHeight w:val="20"/>
        </w:trPr>
        <w:tc>
          <w:tcPr>
            <w:tcW w:w="16155" w:type="dxa"/>
            <w:gridSpan w:val="16"/>
            <w:shd w:val="clear" w:color="auto" w:fill="D9E1F2"/>
            <w:vAlign w:val="center"/>
            <w:hideMark/>
          </w:tcPr>
          <w:p w14:paraId="326E4D8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4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Pr="00E4678A">
              <w:rPr>
                <w:rFonts w:ascii="TH SarabunPSK" w:hAnsi="TH SarabunPSK" w:cs="TH SarabunPSK"/>
                <w:cs/>
              </w:rPr>
              <w:t>สรุปผลประเมินโครงการ</w:t>
            </w:r>
          </w:p>
          <w:p w14:paraId="4CA0FBE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</w:tr>
      <w:tr w:rsidR="00C22AC6" w:rsidRPr="00E4678A" w14:paraId="1FC99504" w14:textId="77777777" w:rsidTr="00100AC8">
        <w:trPr>
          <w:trHeight w:val="20"/>
        </w:trPr>
        <w:tc>
          <w:tcPr>
            <w:tcW w:w="3256" w:type="dxa"/>
            <w:shd w:val="clear" w:color="auto" w:fill="F2F2F2" w:themeFill="background1" w:themeFillShade="F2"/>
            <w:vAlign w:val="center"/>
            <w:hideMark/>
          </w:tcPr>
          <w:p w14:paraId="4B23078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ตัวชี้วัดเชิงปริมาณ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  <w:hideMark/>
          </w:tcPr>
          <w:p w14:paraId="19E5E05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  <w:hideMark/>
          </w:tcPr>
          <w:p w14:paraId="22DCA9A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6650DB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DCADE3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ABCF16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5D85C01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6F2699E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36EC110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9573EF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4316A33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5680D5B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2792B72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428A04F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43ECC2A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6CF5765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2339AD27" w14:textId="77777777" w:rsidTr="00100AC8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136670E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E4678A">
              <w:rPr>
                <w:rFonts w:ascii="TH SarabunPSK" w:hAnsi="TH SarabunPSK" w:cs="TH SarabunPSK"/>
                <w:cs/>
              </w:rPr>
              <w:t>จำนวนโครงการที่ผ่านการพิจารณา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5C070FF5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15FC1E5F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5D95D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1076C3" w14:textId="115083B3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8F69A" w14:textId="65ABF7DB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A092AA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CB6A8D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678AA7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E31111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6A7CF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49247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08B22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A6B87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FE84B7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364D2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540C1E0B" w14:textId="77777777" w:rsidTr="00100AC8">
        <w:trPr>
          <w:trHeight w:val="20"/>
        </w:trPr>
        <w:tc>
          <w:tcPr>
            <w:tcW w:w="3256" w:type="dxa"/>
            <w:vMerge/>
            <w:vAlign w:val="center"/>
          </w:tcPr>
          <w:p w14:paraId="76B4738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vAlign w:val="center"/>
          </w:tcPr>
          <w:p w14:paraId="03C1E5E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shd w:val="clear" w:color="auto" w:fill="C6E0B4"/>
            <w:vAlign w:val="center"/>
            <w:hideMark/>
          </w:tcPr>
          <w:p w14:paraId="409CB3BE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A8530B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86B0BB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36A058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B2227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E1088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E11AA1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B810C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E68478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8D10E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CD9E3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3AB3D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110FA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91378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784F1E99" w14:textId="77777777" w:rsidTr="00E4678A">
        <w:trPr>
          <w:trHeight w:val="20"/>
        </w:trPr>
        <w:tc>
          <w:tcPr>
            <w:tcW w:w="16155" w:type="dxa"/>
            <w:gridSpan w:val="16"/>
            <w:shd w:val="clear" w:color="auto" w:fill="D9E1F2"/>
            <w:vAlign w:val="center"/>
            <w:hideMark/>
          </w:tcPr>
          <w:p w14:paraId="08FF8779" w14:textId="31D5994C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5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Pr="00E4678A">
              <w:rPr>
                <w:rFonts w:ascii="TH SarabunPSK" w:eastAsia="TH SarabunPSK" w:hAnsi="TH SarabunPSK" w:cs="TH SarabunPSK"/>
                <w:cs/>
              </w:rPr>
              <w:t>จัดทำสัญญารับทุน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(โครงการใหม่และโครงการต่อเนื่อง) </w:t>
            </w:r>
            <w:r w:rsidRPr="00E4678A">
              <w:rPr>
                <w:rFonts w:ascii="TH SarabunPSK" w:eastAsia="TH SarabunPSK" w:hAnsi="TH SarabunPSK" w:cs="TH SarabunPSK"/>
                <w:cs/>
              </w:rPr>
              <w:t>และเบิกเงินโครงการ</w:t>
            </w:r>
          </w:p>
          <w:p w14:paraId="4DFCDA4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</w:tr>
      <w:tr w:rsidR="00C22AC6" w:rsidRPr="00E4678A" w14:paraId="363B9D7B" w14:textId="77777777" w:rsidTr="00E4678A">
        <w:trPr>
          <w:trHeight w:val="20"/>
        </w:trPr>
        <w:tc>
          <w:tcPr>
            <w:tcW w:w="3256" w:type="dxa"/>
            <w:shd w:val="clear" w:color="auto" w:fill="F2F2F2" w:themeFill="background1" w:themeFillShade="F2"/>
            <w:vAlign w:val="center"/>
            <w:hideMark/>
          </w:tcPr>
          <w:p w14:paraId="6FF76DE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ตัวชี้วัดเชิงปริมาณ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  <w:hideMark/>
          </w:tcPr>
          <w:p w14:paraId="02402CD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  <w:hideMark/>
          </w:tcPr>
          <w:p w14:paraId="7305A3C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A69CBF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C1864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6497F0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6C9B079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127EC96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2500579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92D356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766608A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4365F76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39D03DD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04E1801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59FC503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3F9E47F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4EF548CA" w14:textId="77777777" w:rsidTr="00E4678A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28154DD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จำนวนโครงการที่ดำเนินการจัดทำสัญญาแล้วเสร็จ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545879B0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61413871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F2949" w14:textId="5D6675D2" w:rsidR="00C22AC6" w:rsidRPr="00E4678A" w:rsidRDefault="00BD7F3E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7F8E04" w14:textId="3022782F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7807A5" w14:textId="35696743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highlight w:val="yellow"/>
              </w:rPr>
            </w:pPr>
            <w:r w:rsidRPr="00C92B1D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BCA16C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2D81E2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80A1DA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7216FAF" w14:textId="31AD7F64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C64D64" w14:textId="6C7AB9A6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93AD6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E6F109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DD67F3" w14:textId="48DB339A" w:rsidR="00C22AC6" w:rsidRPr="00E4678A" w:rsidRDefault="00B51F69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E9942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E5122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717BEF39" w14:textId="77777777" w:rsidTr="00E4678A">
        <w:trPr>
          <w:trHeight w:val="20"/>
        </w:trPr>
        <w:tc>
          <w:tcPr>
            <w:tcW w:w="3256" w:type="dxa"/>
            <w:vMerge/>
            <w:vAlign w:val="center"/>
          </w:tcPr>
          <w:p w14:paraId="32F64E3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vAlign w:val="center"/>
          </w:tcPr>
          <w:p w14:paraId="2E227B5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shd w:val="clear" w:color="auto" w:fill="C6E0B4"/>
            <w:vAlign w:val="center"/>
            <w:hideMark/>
          </w:tcPr>
          <w:p w14:paraId="7BE30575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554A92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1AA0A1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90EEF2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2B851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9CBE2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136F9D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1B7EA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D5B1F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318410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8327D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9B765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16AF6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54FD0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04A3EBF9" w14:textId="77777777" w:rsidTr="00E4678A">
        <w:trPr>
          <w:trHeight w:val="20"/>
        </w:trPr>
        <w:tc>
          <w:tcPr>
            <w:tcW w:w="16155" w:type="dxa"/>
            <w:gridSpan w:val="16"/>
            <w:shd w:val="clear" w:color="auto" w:fill="D9E1F2"/>
            <w:vAlign w:val="center"/>
            <w:hideMark/>
          </w:tcPr>
          <w:p w14:paraId="2416400D" w14:textId="69203905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6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Pr="00E4678A">
              <w:rPr>
                <w:rFonts w:ascii="TH SarabunPSK" w:eastAsia="TH SarabunPSK" w:hAnsi="TH SarabunPSK" w:cs="TH SarabunPSK"/>
                <w:cs/>
              </w:rPr>
              <w:t xml:space="preserve">ประเมินรายงานความก้าวหน้า รอบ </w:t>
            </w:r>
            <w:r w:rsidRPr="00E4678A">
              <w:rPr>
                <w:rFonts w:ascii="TH SarabunPSK" w:eastAsia="TH SarabunPSK" w:hAnsi="TH SarabunPSK" w:cs="TH SarabunPSK"/>
              </w:rPr>
              <w:t>6</w:t>
            </w:r>
            <w:r w:rsidRPr="00E4678A">
              <w:rPr>
                <w:rFonts w:ascii="TH SarabunPSK" w:eastAsia="TH SarabunPSK" w:hAnsi="TH SarabunPSK" w:cs="TH SarabunPSK"/>
                <w:cs/>
              </w:rPr>
              <w:t xml:space="preserve"> เดือน </w:t>
            </w:r>
            <w:r w:rsidRPr="00E4678A">
              <w:rPr>
                <w:rFonts w:ascii="TH SarabunPSK" w:eastAsia="TH SarabunPSK" w:hAnsi="TH SarabunPSK" w:cs="TH SarabunPSK"/>
              </w:rPr>
              <w:t>12</w:t>
            </w:r>
            <w:r w:rsidRPr="00E4678A">
              <w:rPr>
                <w:rFonts w:ascii="TH SarabunPSK" w:eastAsia="TH SarabunPSK" w:hAnsi="TH SarabunPSK" w:cs="TH SarabunPSK"/>
                <w:cs/>
              </w:rPr>
              <w:t xml:space="preserve"> เดือน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(รับทุนปี </w:t>
            </w:r>
            <w:r>
              <w:rPr>
                <w:rFonts w:ascii="TH SarabunPSK" w:eastAsia="TH SarabunPSK" w:hAnsi="TH SarabunPSK" w:cs="TH SarabunPSK"/>
              </w:rPr>
              <w:t>66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และ ปี</w:t>
            </w:r>
            <w:r>
              <w:rPr>
                <w:rFonts w:ascii="TH SarabunPSK" w:eastAsia="TH SarabunPSK" w:hAnsi="TH SarabunPSK" w:cs="TH SarabunPSK"/>
              </w:rPr>
              <w:t xml:space="preserve"> 67</w:t>
            </w:r>
            <w:r>
              <w:rPr>
                <w:rFonts w:ascii="TH SarabunPSK" w:eastAsia="TH SarabunPSK" w:hAnsi="TH SarabunPSK" w:cs="TH SarabunPSK" w:hint="cs"/>
                <w:cs/>
              </w:rPr>
              <w:t>)</w:t>
            </w:r>
          </w:p>
        </w:tc>
      </w:tr>
      <w:tr w:rsidR="00C22AC6" w:rsidRPr="00E4678A" w14:paraId="67BCEAE0" w14:textId="77777777" w:rsidTr="00E4678A">
        <w:trPr>
          <w:trHeight w:val="20"/>
        </w:trPr>
        <w:tc>
          <w:tcPr>
            <w:tcW w:w="3256" w:type="dxa"/>
            <w:shd w:val="clear" w:color="auto" w:fill="F2F2F2" w:themeFill="background1" w:themeFillShade="F2"/>
            <w:vAlign w:val="center"/>
            <w:hideMark/>
          </w:tcPr>
          <w:p w14:paraId="1FA05A3E" w14:textId="5AE69242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ตัวชี้วัดเชิงคุณภาพ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  <w:hideMark/>
          </w:tcPr>
          <w:p w14:paraId="65B2CB7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  <w:hideMark/>
          </w:tcPr>
          <w:p w14:paraId="1735B23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2028AC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691A60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C9ABF2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27A2E6A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2F78293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2FD2809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399D127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59DAAD6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353C505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65E4063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77CEF3D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596DA87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5EE3E45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26F65E49" w14:textId="77777777" w:rsidTr="00E4678A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558B6F76" w14:textId="37F565DD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ร้อยละของโครงการที่ส่งรายงานความก้าวหน้าตามระยะเวลาที่กำหนด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613FE4C5" w14:textId="55000243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6B3850C6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7FBBC1" w14:textId="1FD53F26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52D6D2" w14:textId="7A1A6DF8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080BDC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9BBBB09" w14:textId="62F9C8B0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203000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82478A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A36CC9B" w14:textId="07F41CC8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5439E4" w14:textId="49E6D5FB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3DA2AA" w14:textId="4FF27021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962E80" w14:textId="6DD827A6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82ADB4" w14:textId="4DDB36F5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4EBDF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DB6675" w14:textId="07478E23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 w:rsidRPr="00E4678A">
              <w:rPr>
                <w:rFonts w:ascii="TH SarabunPSK" w:hAnsi="TH SarabunPSK" w:cs="TH SarabunPSK"/>
              </w:rPr>
              <w:t>75</w:t>
            </w:r>
          </w:p>
        </w:tc>
      </w:tr>
      <w:tr w:rsidR="00C22AC6" w:rsidRPr="00E4678A" w14:paraId="57C4261E" w14:textId="77777777" w:rsidTr="00E4678A">
        <w:trPr>
          <w:trHeight w:val="20"/>
        </w:trPr>
        <w:tc>
          <w:tcPr>
            <w:tcW w:w="3256" w:type="dxa"/>
            <w:vMerge/>
            <w:vAlign w:val="center"/>
          </w:tcPr>
          <w:p w14:paraId="548BF0C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vAlign w:val="center"/>
          </w:tcPr>
          <w:p w14:paraId="17A20A5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shd w:val="clear" w:color="auto" w:fill="C6E0B4"/>
            <w:vAlign w:val="center"/>
            <w:hideMark/>
          </w:tcPr>
          <w:p w14:paraId="3E72AC74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4EAE9D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8D9A05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5A9B9D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310C22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F5567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03F11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441C7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044A9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AF0CA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843AA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CBF5E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A5B72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70F06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793B3CBB" w14:textId="77777777" w:rsidTr="00E4678A">
        <w:trPr>
          <w:trHeight w:val="20"/>
        </w:trPr>
        <w:tc>
          <w:tcPr>
            <w:tcW w:w="3256" w:type="dxa"/>
            <w:shd w:val="clear" w:color="auto" w:fill="FFC000" w:themeFill="accent4"/>
            <w:vAlign w:val="center"/>
            <w:hideMark/>
          </w:tcPr>
          <w:p w14:paraId="0958928E" w14:textId="4D61EFE6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ปีงบประมาณ พ.ศ. </w:t>
            </w:r>
            <w:r w:rsidRPr="00E4678A">
              <w:rPr>
                <w:rFonts w:ascii="TH SarabunPSK" w:hAnsi="TH SarabunPSK" w:cs="TH SarabunPSK"/>
                <w:b/>
                <w:bCs/>
              </w:rPr>
              <w:t xml:space="preserve">2568 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(ปีที่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3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60" w:type="dxa"/>
            <w:shd w:val="clear" w:color="auto" w:fill="FFC000" w:themeFill="accent4"/>
            <w:vAlign w:val="center"/>
            <w:hideMark/>
          </w:tcPr>
          <w:p w14:paraId="25FB0643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FC000" w:themeFill="accent4"/>
            <w:vAlign w:val="center"/>
            <w:hideMark/>
          </w:tcPr>
          <w:p w14:paraId="2A2C066B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75FEF4AF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50FDD828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355A56AA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65BB9351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680F8947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3712567D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558CD040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161E1519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1B1C1E80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20CAD3BE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2029DF31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FFC000" w:themeFill="accent4"/>
            <w:vAlign w:val="center"/>
            <w:hideMark/>
          </w:tcPr>
          <w:p w14:paraId="01641300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FC000" w:themeFill="accent4"/>
            <w:vAlign w:val="center"/>
            <w:hideMark/>
          </w:tcPr>
          <w:p w14:paraId="7739A350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</w:tr>
      <w:tr w:rsidR="00C22AC6" w:rsidRPr="00E4678A" w14:paraId="5A34C220" w14:textId="77777777" w:rsidTr="00100AC8">
        <w:trPr>
          <w:trHeight w:val="20"/>
        </w:trPr>
        <w:tc>
          <w:tcPr>
            <w:tcW w:w="16155" w:type="dxa"/>
            <w:gridSpan w:val="16"/>
            <w:shd w:val="clear" w:color="auto" w:fill="D9E1F2"/>
            <w:vAlign w:val="center"/>
            <w:hideMark/>
          </w:tcPr>
          <w:p w14:paraId="28F35FC0" w14:textId="79C71C69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Pr="00E4678A">
              <w:rPr>
                <w:rFonts w:ascii="TH SarabunPSK" w:eastAsia="TH SarabunPSK" w:hAnsi="TH SarabunPSK" w:cs="TH SarabunPSK"/>
                <w:cs/>
              </w:rPr>
              <w:t>จัดทำสัญญารับทุน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(โครงการต่อเนื่อง) </w:t>
            </w:r>
            <w:r w:rsidRPr="00E4678A">
              <w:rPr>
                <w:rFonts w:ascii="TH SarabunPSK" w:eastAsia="TH SarabunPSK" w:hAnsi="TH SarabunPSK" w:cs="TH SarabunPSK"/>
                <w:cs/>
              </w:rPr>
              <w:t>และเบิกเงินโครงการ</w:t>
            </w:r>
          </w:p>
          <w:p w14:paraId="1BAD161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</w:tr>
      <w:tr w:rsidR="00C22AC6" w:rsidRPr="00E4678A" w14:paraId="097E56C7" w14:textId="77777777" w:rsidTr="00100AC8">
        <w:trPr>
          <w:trHeight w:val="20"/>
        </w:trPr>
        <w:tc>
          <w:tcPr>
            <w:tcW w:w="3256" w:type="dxa"/>
            <w:shd w:val="clear" w:color="auto" w:fill="F2F2F2" w:themeFill="background1" w:themeFillShade="F2"/>
            <w:vAlign w:val="center"/>
            <w:hideMark/>
          </w:tcPr>
          <w:p w14:paraId="35081CB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ตัวชี้วัดเชิงปริมาณ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  <w:hideMark/>
          </w:tcPr>
          <w:p w14:paraId="13418EB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  <w:hideMark/>
          </w:tcPr>
          <w:p w14:paraId="550BCE5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0F8396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DBFBF3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016CEA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5602052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268C7D0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76A4BFB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295CCC3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68124A7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20C0A3A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1954373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4ED7B74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449F581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30034BC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30D94E1E" w14:textId="77777777" w:rsidTr="00100AC8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4ED3C91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จำนวนโครงการที่ดำเนินการจัดทำสัญญาแล้วเสร็จ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2DD6450F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102411CA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CB34D8" w14:textId="5745C19D" w:rsidR="00C22AC6" w:rsidRPr="00E4678A" w:rsidRDefault="00BD7F3E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B720BA" w14:textId="067E3FE3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6F6CBF" w14:textId="3465AC06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highlight w:val="yellow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1AB817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91FD1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A7D6F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3EE99C5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8E04D1" w14:textId="09DD6423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5B8F4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949054" w14:textId="53C4E6F0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F71B1D1" w14:textId="3D6201C2" w:rsidR="00C22AC6" w:rsidRPr="00E4678A" w:rsidRDefault="00B51F69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BF8DD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B0848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173C8679" w14:textId="77777777" w:rsidTr="00100AC8">
        <w:trPr>
          <w:trHeight w:val="20"/>
        </w:trPr>
        <w:tc>
          <w:tcPr>
            <w:tcW w:w="3256" w:type="dxa"/>
            <w:vMerge/>
            <w:vAlign w:val="center"/>
          </w:tcPr>
          <w:p w14:paraId="1B96A04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vAlign w:val="center"/>
          </w:tcPr>
          <w:p w14:paraId="7C8F934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shd w:val="clear" w:color="auto" w:fill="C6E0B4"/>
            <w:vAlign w:val="center"/>
            <w:hideMark/>
          </w:tcPr>
          <w:p w14:paraId="2B12735F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E0D627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84A3C9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8C152F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158AA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6744B8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8282B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7DD65F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9CC8F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D73DB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6885D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E2EDC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C8055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80C61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70E952A7" w14:textId="77777777" w:rsidTr="00E4678A">
        <w:trPr>
          <w:trHeight w:val="20"/>
        </w:trPr>
        <w:tc>
          <w:tcPr>
            <w:tcW w:w="16155" w:type="dxa"/>
            <w:gridSpan w:val="16"/>
            <w:shd w:val="clear" w:color="auto" w:fill="D9E1F2"/>
            <w:vAlign w:val="center"/>
            <w:hideMark/>
          </w:tcPr>
          <w:p w14:paraId="5F483A16" w14:textId="061EE931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E4678A">
              <w:rPr>
                <w:rFonts w:ascii="TH SarabunPSK" w:hAnsi="TH SarabunPSK" w:cs="TH SarabunPSK"/>
                <w:cs/>
              </w:rPr>
              <w:t xml:space="preserve"> ประเมินรายงานความก้าวหน้า</w:t>
            </w:r>
            <w:r w:rsidRPr="00E4678A">
              <w:rPr>
                <w:rFonts w:ascii="TH SarabunPSK" w:hAnsi="TH SarabunPSK" w:cs="TH SarabunPSK"/>
              </w:rPr>
              <w:t xml:space="preserve"> </w:t>
            </w:r>
            <w:r w:rsidRPr="00E4678A">
              <w:rPr>
                <w:rFonts w:ascii="TH SarabunPSK" w:eastAsia="TH SarabunPSK" w:hAnsi="TH SarabunPSK" w:cs="TH SarabunPSK"/>
              </w:rPr>
              <w:t>18</w:t>
            </w:r>
            <w:r w:rsidRPr="00E4678A">
              <w:rPr>
                <w:rFonts w:ascii="TH SarabunPSK" w:eastAsia="TH SarabunPSK" w:hAnsi="TH SarabunPSK" w:cs="TH SarabunPSK"/>
                <w:cs/>
              </w:rPr>
              <w:t xml:space="preserve"> เดือน</w:t>
            </w:r>
            <w:r w:rsidRPr="00E4678A">
              <w:rPr>
                <w:rFonts w:ascii="TH SarabunPSK" w:eastAsia="TH SarabunPSK" w:hAnsi="TH SarabunPSK" w:cs="TH SarabunPSK"/>
              </w:rPr>
              <w:t xml:space="preserve"> 24 </w:t>
            </w:r>
            <w:r w:rsidRPr="00E4678A">
              <w:rPr>
                <w:rFonts w:ascii="TH SarabunPSK" w:eastAsia="TH SarabunPSK" w:hAnsi="TH SarabunPSK" w:cs="TH SarabunPSK"/>
                <w:cs/>
              </w:rPr>
              <w:t>เดือน</w:t>
            </w:r>
            <w:r>
              <w:rPr>
                <w:rFonts w:ascii="TH SarabunPSK" w:eastAsia="TH SarabunPSK" w:hAnsi="TH SarabunPSK" w:cs="TH SarabunPSK"/>
              </w:rPr>
              <w:t xml:space="preserve"> (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รับทุนปี </w:t>
            </w:r>
            <w:r>
              <w:rPr>
                <w:rFonts w:ascii="TH SarabunPSK" w:eastAsia="TH SarabunPSK" w:hAnsi="TH SarabunPSK" w:cs="TH SarabunPSK"/>
              </w:rPr>
              <w:t>66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และ ปี </w:t>
            </w:r>
            <w:r>
              <w:rPr>
                <w:rFonts w:ascii="TH SarabunPSK" w:eastAsia="TH SarabunPSK" w:hAnsi="TH SarabunPSK" w:cs="TH SarabunPSK"/>
              </w:rPr>
              <w:t>67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) </w:t>
            </w:r>
          </w:p>
        </w:tc>
      </w:tr>
      <w:tr w:rsidR="00C22AC6" w:rsidRPr="00E4678A" w14:paraId="1896973E" w14:textId="77777777" w:rsidTr="00E4678A">
        <w:trPr>
          <w:trHeight w:val="2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4C9C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ตัวชี้วัดเชิงปริมาณ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CB8F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A0E35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3EC4B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0CA1B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A4435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84F6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CBD4D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B26BC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DD28A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6E52F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71603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85D8D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DC209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DB506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A8F39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0DB2E384" w14:textId="77777777" w:rsidTr="00E4678A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78356B5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ร้อยละของโครงการที่ส่งรายงานความก้าวหน้าตามระยะเวลาที่กำหนด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3464DA27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1C11DE51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8A7C39" w14:textId="386FF15C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C9CC0" w14:textId="6A7FBBEB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A6704D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72F323B" w14:textId="03C5540A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8A6EFB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7479AC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0A50FC" w14:textId="535805A4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D1BB53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0C2895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7DB644" w14:textId="69FB7A18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C63C3F" w14:textId="153694E9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022C2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64CA55" w14:textId="59D2F4F5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80</w:t>
            </w:r>
          </w:p>
        </w:tc>
      </w:tr>
      <w:tr w:rsidR="00C22AC6" w:rsidRPr="00E4678A" w14:paraId="3DC263C4" w14:textId="77777777" w:rsidTr="00E4678A">
        <w:trPr>
          <w:trHeight w:val="20"/>
        </w:trPr>
        <w:tc>
          <w:tcPr>
            <w:tcW w:w="3256" w:type="dxa"/>
            <w:vMerge/>
            <w:vAlign w:val="center"/>
          </w:tcPr>
          <w:p w14:paraId="22CF011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vAlign w:val="center"/>
          </w:tcPr>
          <w:p w14:paraId="7A6A9E4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shd w:val="clear" w:color="auto" w:fill="C6E0B4"/>
            <w:vAlign w:val="center"/>
            <w:hideMark/>
          </w:tcPr>
          <w:p w14:paraId="67472DCF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B54F91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BA40B2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50D065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157837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5B3EB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823EE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B351B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52F62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BA2F1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ADD8E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6600C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39F39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41F0D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4A43AC96" w14:textId="77777777" w:rsidTr="00100AC8">
        <w:trPr>
          <w:trHeight w:val="20"/>
        </w:trPr>
        <w:tc>
          <w:tcPr>
            <w:tcW w:w="16155" w:type="dxa"/>
            <w:gridSpan w:val="16"/>
            <w:tcBorders>
              <w:top w:val="single" w:sz="4" w:space="0" w:color="FFFFFF" w:themeColor="background1"/>
            </w:tcBorders>
            <w:shd w:val="clear" w:color="auto" w:fill="D9E1F2"/>
            <w:vAlign w:val="center"/>
            <w:hideMark/>
          </w:tcPr>
          <w:p w14:paraId="151E6635" w14:textId="62B6E319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43381C">
              <w:rPr>
                <w:rFonts w:ascii="TH SarabunPSK" w:eastAsia="TH SarabunPSK" w:hAnsi="TH SarabunPSK" w:cs="TH SarabunPSK"/>
                <w:b/>
                <w:bCs/>
                <w:color w:val="000000" w:themeColor="text1"/>
              </w:rPr>
              <w:t>: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นำเสนอผลงานวิจัย</w:t>
            </w:r>
          </w:p>
        </w:tc>
      </w:tr>
      <w:tr w:rsidR="00C22AC6" w:rsidRPr="00E4678A" w14:paraId="6A890066" w14:textId="77777777" w:rsidTr="0051476E">
        <w:trPr>
          <w:trHeight w:val="2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0CC3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ตัวชี้วัดเชิงคุณภาพ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E705A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D120A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D7A1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251C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8DFD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20280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AD589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2D230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A4980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694D5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C9B62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5F1B4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A5D2A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8F071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0EEC3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22DDE68D" w14:textId="77777777" w:rsidTr="00100AC8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24E14404" w14:textId="2C8D4E01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นำเสนอผลงานวิจัยของโครงการรับทุนปี 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 xml:space="preserve">66 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และ 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>67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(ถ้ามี)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70FB03B3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68C9D758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574BC6" w14:textId="322D82D9" w:rsidR="00C22AC6" w:rsidRPr="00E4678A" w:rsidRDefault="00BD7F3E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02A7A0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E55D8C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442951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95E1C93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A7AF3F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EF20C7" w14:textId="466D1676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5C9536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91597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228CF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86ABEF" w14:textId="5204D189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7EBF40" w14:textId="47A27DC3" w:rsidR="00C22AC6" w:rsidRPr="00E4678A" w:rsidRDefault="00BD7F3E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C7BC268" w14:textId="48D3DF2C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C22AC6" w:rsidRPr="00E4678A" w14:paraId="518A4CCF" w14:textId="77777777" w:rsidTr="0051476E">
        <w:trPr>
          <w:trHeight w:val="20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35E26FB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14:paraId="4AE5683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C6E0B4"/>
            <w:vAlign w:val="center"/>
            <w:hideMark/>
          </w:tcPr>
          <w:p w14:paraId="5DDB2B64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1C8461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0F4A0B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984271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B69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0BB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0FF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888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021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95D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E5E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448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FF4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39F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4FAA71C7" w14:textId="77777777" w:rsidTr="0043381C">
        <w:trPr>
          <w:trHeight w:val="20"/>
        </w:trPr>
        <w:tc>
          <w:tcPr>
            <w:tcW w:w="3256" w:type="dxa"/>
            <w:tcBorders>
              <w:top w:val="nil"/>
            </w:tcBorders>
            <w:shd w:val="clear" w:color="auto" w:fill="FFC000" w:themeFill="accent4"/>
            <w:vAlign w:val="center"/>
            <w:hideMark/>
          </w:tcPr>
          <w:p w14:paraId="3695A597" w14:textId="6AC40B13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ปีงบประมาณ พ.ศ. </w:t>
            </w:r>
            <w:r w:rsidRPr="00E4678A">
              <w:rPr>
                <w:rFonts w:ascii="TH SarabunPSK" w:hAnsi="TH SarabunPSK" w:cs="TH SarabunPSK"/>
                <w:b/>
                <w:bCs/>
              </w:rPr>
              <w:t xml:space="preserve">2569 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(ปีที่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4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060" w:type="dxa"/>
            <w:tcBorders>
              <w:top w:val="nil"/>
            </w:tcBorders>
            <w:shd w:val="clear" w:color="auto" w:fill="FFC000" w:themeFill="accent4"/>
            <w:vAlign w:val="center"/>
            <w:hideMark/>
          </w:tcPr>
          <w:p w14:paraId="25FE7284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tcBorders>
              <w:top w:val="nil"/>
            </w:tcBorders>
            <w:shd w:val="clear" w:color="auto" w:fill="FFC000" w:themeFill="accent4"/>
            <w:vAlign w:val="center"/>
            <w:hideMark/>
          </w:tcPr>
          <w:p w14:paraId="2D7BF192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C000" w:themeFill="accent4"/>
            <w:vAlign w:val="center"/>
            <w:hideMark/>
          </w:tcPr>
          <w:p w14:paraId="06EF29B0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C000" w:themeFill="accent4"/>
            <w:vAlign w:val="center"/>
            <w:hideMark/>
          </w:tcPr>
          <w:p w14:paraId="201EE888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C000" w:themeFill="accent4"/>
            <w:vAlign w:val="center"/>
            <w:hideMark/>
          </w:tcPr>
          <w:p w14:paraId="5CCB6798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C000" w:themeFill="accent4"/>
            <w:vAlign w:val="center"/>
            <w:hideMark/>
          </w:tcPr>
          <w:p w14:paraId="02522949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C000" w:themeFill="accent4"/>
            <w:vAlign w:val="center"/>
            <w:hideMark/>
          </w:tcPr>
          <w:p w14:paraId="25067AB0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C000" w:themeFill="accent4"/>
            <w:vAlign w:val="center"/>
            <w:hideMark/>
          </w:tcPr>
          <w:p w14:paraId="049D6904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C000" w:themeFill="accent4"/>
            <w:vAlign w:val="center"/>
            <w:hideMark/>
          </w:tcPr>
          <w:p w14:paraId="25D275FA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C000" w:themeFill="accent4"/>
            <w:vAlign w:val="center"/>
            <w:hideMark/>
          </w:tcPr>
          <w:p w14:paraId="1604C227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C000" w:themeFill="accent4"/>
            <w:vAlign w:val="center"/>
            <w:hideMark/>
          </w:tcPr>
          <w:p w14:paraId="4F990CD6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C000" w:themeFill="accent4"/>
            <w:vAlign w:val="center"/>
            <w:hideMark/>
          </w:tcPr>
          <w:p w14:paraId="3D8E5033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C000" w:themeFill="accent4"/>
            <w:vAlign w:val="center"/>
            <w:hideMark/>
          </w:tcPr>
          <w:p w14:paraId="17A781EE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C000" w:themeFill="accent4"/>
            <w:vAlign w:val="center"/>
            <w:hideMark/>
          </w:tcPr>
          <w:p w14:paraId="1030534B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C000" w:themeFill="accent4"/>
            <w:vAlign w:val="center"/>
            <w:hideMark/>
          </w:tcPr>
          <w:p w14:paraId="28F810D5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</w:tr>
      <w:tr w:rsidR="00C22AC6" w:rsidRPr="00E4678A" w14:paraId="05E6A128" w14:textId="77777777" w:rsidTr="000212E5">
        <w:trPr>
          <w:trHeight w:val="20"/>
        </w:trPr>
        <w:tc>
          <w:tcPr>
            <w:tcW w:w="16155" w:type="dxa"/>
            <w:gridSpan w:val="16"/>
            <w:shd w:val="clear" w:color="auto" w:fill="D9E1F2"/>
            <w:vAlign w:val="center"/>
            <w:hideMark/>
          </w:tcPr>
          <w:p w14:paraId="7AE40669" w14:textId="1511518C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Pr="00E4678A">
              <w:rPr>
                <w:rFonts w:ascii="TH SarabunPSK" w:eastAsia="TH SarabunPSK" w:hAnsi="TH SarabunPSK" w:cs="TH SarabunPSK"/>
                <w:cs/>
              </w:rPr>
              <w:t>จัดทำสัญญารับทุน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(โครงการต่อเนื่อง) </w:t>
            </w:r>
            <w:r w:rsidRPr="00E4678A">
              <w:rPr>
                <w:rFonts w:ascii="TH SarabunPSK" w:eastAsia="TH SarabunPSK" w:hAnsi="TH SarabunPSK" w:cs="TH SarabunPSK"/>
                <w:cs/>
              </w:rPr>
              <w:t>และเบิกเงินโครงการ</w:t>
            </w:r>
            <w:r>
              <w:rPr>
                <w:rFonts w:ascii="TH SarabunPSK" w:eastAsia="TH SarabunPSK" w:hAnsi="TH SarabunPSK" w:cs="TH SarabunPSK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(ปี </w:t>
            </w:r>
            <w:r>
              <w:rPr>
                <w:rFonts w:ascii="TH SarabunPSK" w:eastAsia="TH SarabunPSK" w:hAnsi="TH SarabunPSK" w:cs="TH SarabunPSK"/>
              </w:rPr>
              <w:t>67</w:t>
            </w:r>
            <w:r>
              <w:rPr>
                <w:rFonts w:ascii="TH SarabunPSK" w:eastAsia="TH SarabunPSK" w:hAnsi="TH SarabunPSK" w:cs="TH SarabunPSK" w:hint="cs"/>
                <w:cs/>
              </w:rPr>
              <w:t>)</w:t>
            </w:r>
          </w:p>
          <w:p w14:paraId="18D6DCF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</w:tr>
      <w:tr w:rsidR="00C22AC6" w:rsidRPr="00E4678A" w14:paraId="4BEF52CE" w14:textId="77777777" w:rsidTr="000212E5">
        <w:trPr>
          <w:trHeight w:val="20"/>
        </w:trPr>
        <w:tc>
          <w:tcPr>
            <w:tcW w:w="3256" w:type="dxa"/>
            <w:shd w:val="clear" w:color="auto" w:fill="F2F2F2" w:themeFill="background1" w:themeFillShade="F2"/>
            <w:vAlign w:val="center"/>
            <w:hideMark/>
          </w:tcPr>
          <w:p w14:paraId="7BC1375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ตัวชี้วัดเชิงปริมาณ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  <w:hideMark/>
          </w:tcPr>
          <w:p w14:paraId="3E74430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  <w:hideMark/>
          </w:tcPr>
          <w:p w14:paraId="0D3CD96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26C5D0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239492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AB944C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208F47D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33C34DD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668DB89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65EFA5B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35B5390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045A337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137609B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326094D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3E3BD02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17AC66C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08B9847C" w14:textId="77777777" w:rsidTr="000212E5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37488E5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จำนวนโครงการที่ดำเนินการจัดทำสัญญาแล้วเสร็จ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758A6457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593866A6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C6D0AF" w14:textId="2D2F1865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40B65E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A12A77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highlight w:val="yellow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E6C37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2E47FF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0E369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513578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7D04AD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2930A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73C14F0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FC23B7" w14:textId="430F4673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F2E5D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E694CF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4E952600" w14:textId="77777777" w:rsidTr="000212E5">
        <w:trPr>
          <w:trHeight w:val="20"/>
        </w:trPr>
        <w:tc>
          <w:tcPr>
            <w:tcW w:w="3256" w:type="dxa"/>
            <w:vMerge/>
            <w:vAlign w:val="center"/>
          </w:tcPr>
          <w:p w14:paraId="501C45B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vAlign w:val="center"/>
          </w:tcPr>
          <w:p w14:paraId="67AC427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shd w:val="clear" w:color="auto" w:fill="C6E0B4"/>
            <w:vAlign w:val="center"/>
            <w:hideMark/>
          </w:tcPr>
          <w:p w14:paraId="567DE0A3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1FA329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C31C7B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288A8D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58246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7973C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5CB7B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0100D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8ACAC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692A38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298BE2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8C3898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080C69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74F0C3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01643901" w14:textId="77777777" w:rsidTr="000212E5">
        <w:trPr>
          <w:trHeight w:val="20"/>
        </w:trPr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495CE" w14:textId="77777777" w:rsidR="00C22AC6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  <w:p w14:paraId="1763D85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ED5D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EBCAC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90068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B3E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61B9D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E117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06A8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4942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3F8A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6F4C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8AB5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2F66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3FC0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76E8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82BC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</w:tr>
      <w:tr w:rsidR="00C22AC6" w:rsidRPr="00E4678A" w14:paraId="7FA726C0" w14:textId="77777777" w:rsidTr="000212E5">
        <w:trPr>
          <w:trHeight w:val="20"/>
        </w:trPr>
        <w:tc>
          <w:tcPr>
            <w:tcW w:w="16155" w:type="dxa"/>
            <w:gridSpan w:val="16"/>
            <w:shd w:val="clear" w:color="auto" w:fill="D9E1F2"/>
            <w:vAlign w:val="center"/>
            <w:hideMark/>
          </w:tcPr>
          <w:p w14:paraId="5C9E8920" w14:textId="7AC20668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กิจกรรมที่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2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E4678A">
              <w:rPr>
                <w:rFonts w:ascii="TH SarabunPSK" w:hAnsi="TH SarabunPSK" w:cs="TH SarabunPSK"/>
                <w:cs/>
              </w:rPr>
              <w:t>ประเมินรายงานความก้าวหน้า</w:t>
            </w:r>
            <w:r w:rsidRPr="00E4678A">
              <w:rPr>
                <w:rFonts w:ascii="TH SarabunPSK" w:hAnsi="TH SarabunPSK" w:cs="TH SarabunPSK"/>
              </w:rPr>
              <w:t xml:space="preserve"> </w:t>
            </w:r>
            <w:r w:rsidRPr="00E4678A">
              <w:rPr>
                <w:rFonts w:ascii="TH SarabunPSK" w:eastAsia="TH SarabunPSK" w:hAnsi="TH SarabunPSK" w:cs="TH SarabunPSK"/>
                <w:cs/>
              </w:rPr>
              <w:t>รอบ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30 เดือน ร่างรายงานฉบับสมบูรณ์ </w:t>
            </w:r>
            <w:r w:rsidRPr="00E4678A">
              <w:rPr>
                <w:rFonts w:ascii="TH SarabunPSK" w:hAnsi="TH SarabunPSK" w:cs="TH SarabunPSK"/>
                <w:cs/>
              </w:rPr>
              <w:t>และรายงานฉบับสมบูรณ์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(รับทุนปี </w:t>
            </w:r>
            <w:r>
              <w:rPr>
                <w:rFonts w:ascii="TH SarabunPSK" w:hAnsi="TH SarabunPSK" w:cs="TH SarabunPSK"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>6-67)</w:t>
            </w:r>
          </w:p>
          <w:p w14:paraId="4ADF9D6C" w14:textId="726D0D2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cs/>
              </w:rPr>
            </w:pPr>
          </w:p>
        </w:tc>
      </w:tr>
      <w:tr w:rsidR="00C22AC6" w:rsidRPr="00E4678A" w14:paraId="6A26CC40" w14:textId="77777777" w:rsidTr="000212E5">
        <w:trPr>
          <w:trHeight w:val="2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8690E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ตัวชี้วัดเชิงปริมาณ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70EEC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4A5A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4BAD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10672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31579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6B7AA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4C4AC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DCA70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018EF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D578B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84AAB2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953A9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F4A69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A7C77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9D287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7FAC9A7A" w14:textId="77777777" w:rsidTr="000212E5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6D769DB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ร้อยละของโครงการที่ส่งรายงานความก้าวหน้าตามระยะเวลาที่กำหนด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7A8DA050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264C22A9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DA8223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BF6343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74FE66B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F4771FD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2ECA59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9971E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8B3F29B" w14:textId="70F7E5A3" w:rsidR="00C22AC6" w:rsidRPr="00E4678A" w:rsidRDefault="00335D37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6EDA8E" w14:textId="07EC083D" w:rsidR="00C22AC6" w:rsidRPr="00E4678A" w:rsidRDefault="00BE444B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C366E9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84FACA4" w14:textId="50D8D57E" w:rsidR="00C22AC6" w:rsidRPr="00E4678A" w:rsidRDefault="00ED55FC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9F1208" w14:textId="5B517121" w:rsidR="00C22AC6" w:rsidRPr="00E4678A" w:rsidRDefault="00335D37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883798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D9E17F" w14:textId="2699FCF3" w:rsidR="00C22AC6" w:rsidRPr="00E4678A" w:rsidRDefault="00ED55FC" w:rsidP="00C22AC6">
            <w:pPr>
              <w:spacing w:line="240" w:lineRule="exac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80</w:t>
            </w:r>
          </w:p>
        </w:tc>
      </w:tr>
      <w:tr w:rsidR="00C22AC6" w:rsidRPr="00E4678A" w14:paraId="21A4ADD3" w14:textId="77777777" w:rsidTr="000212E5">
        <w:trPr>
          <w:trHeight w:val="20"/>
        </w:trPr>
        <w:tc>
          <w:tcPr>
            <w:tcW w:w="3256" w:type="dxa"/>
            <w:vMerge/>
            <w:vAlign w:val="center"/>
          </w:tcPr>
          <w:p w14:paraId="1BAF364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vAlign w:val="center"/>
          </w:tcPr>
          <w:p w14:paraId="2BC11FE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shd w:val="clear" w:color="auto" w:fill="C6E0B4"/>
            <w:vAlign w:val="center"/>
            <w:hideMark/>
          </w:tcPr>
          <w:p w14:paraId="2AF09A0F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530870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77AC77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205421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8485C6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B0E33F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EC3BF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3C50CC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891CC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21748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812DE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8CAA0E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8AA6C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2D5F11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08BB36B4" w14:textId="77777777" w:rsidTr="00100AC8">
        <w:trPr>
          <w:trHeight w:val="20"/>
        </w:trPr>
        <w:tc>
          <w:tcPr>
            <w:tcW w:w="16155" w:type="dxa"/>
            <w:gridSpan w:val="16"/>
            <w:tcBorders>
              <w:top w:val="single" w:sz="4" w:space="0" w:color="FFFFFF" w:themeColor="background1"/>
            </w:tcBorders>
            <w:shd w:val="clear" w:color="auto" w:fill="D9E1F2"/>
            <w:vAlign w:val="center"/>
            <w:hideMark/>
          </w:tcPr>
          <w:p w14:paraId="19B325BB" w14:textId="416F0450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 w:rsidRPr="0043381C">
              <w:rPr>
                <w:rFonts w:ascii="TH SarabunPSK" w:eastAsia="TH SarabunPSK" w:hAnsi="TH SarabunPSK" w:cs="TH SarabunPSK"/>
                <w:b/>
                <w:bCs/>
                <w:color w:val="000000" w:themeColor="text1"/>
              </w:rPr>
              <w:t>: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นำเสนอผลงานวิจัย</w:t>
            </w:r>
          </w:p>
        </w:tc>
      </w:tr>
      <w:tr w:rsidR="00C22AC6" w:rsidRPr="00E4678A" w14:paraId="7FE31640" w14:textId="77777777" w:rsidTr="00100AC8">
        <w:trPr>
          <w:trHeight w:val="20"/>
        </w:trPr>
        <w:tc>
          <w:tcPr>
            <w:tcW w:w="3256" w:type="dxa"/>
            <w:shd w:val="clear" w:color="auto" w:fill="F2F2F2" w:themeFill="background1" w:themeFillShade="F2"/>
            <w:vAlign w:val="center"/>
            <w:hideMark/>
          </w:tcPr>
          <w:p w14:paraId="112E3A9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>ตัวชี้วัดเชิงคุณภาพ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  <w:hideMark/>
          </w:tcPr>
          <w:p w14:paraId="358B346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783" w:type="dxa"/>
            <w:shd w:val="clear" w:color="auto" w:fill="F2F2F2" w:themeFill="background1" w:themeFillShade="F2"/>
            <w:vAlign w:val="center"/>
            <w:hideMark/>
          </w:tcPr>
          <w:p w14:paraId="386578E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  <w:r w:rsidRPr="00E4678A">
              <w:rPr>
                <w:rFonts w:ascii="TH SarabunPSK" w:hAnsi="TH SarabunPSK" w:cs="TH SarabunPSK"/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7DC25F0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3A830D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66795D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6EEBD66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</w:tcPr>
          <w:p w14:paraId="688D3F4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</w:tcPr>
          <w:p w14:paraId="0DC25FF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74E93FC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3340B173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53E461DE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7B8B5A5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2C167E0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F2F2F2" w:themeFill="background1" w:themeFillShade="F2"/>
            <w:noWrap/>
            <w:vAlign w:val="bottom"/>
            <w:hideMark/>
          </w:tcPr>
          <w:p w14:paraId="75ED76B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bottom"/>
            <w:hideMark/>
          </w:tcPr>
          <w:p w14:paraId="31F0D9D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  <w:tr w:rsidR="00C22AC6" w:rsidRPr="00E4678A" w14:paraId="570AFA9A" w14:textId="77777777" w:rsidTr="00100AC8">
        <w:trPr>
          <w:trHeight w:val="20"/>
        </w:trPr>
        <w:tc>
          <w:tcPr>
            <w:tcW w:w="3256" w:type="dxa"/>
            <w:vMerge w:val="restart"/>
            <w:shd w:val="clear" w:color="auto" w:fill="auto"/>
            <w:vAlign w:val="center"/>
          </w:tcPr>
          <w:p w14:paraId="31E8BC1C" w14:textId="0ABCE02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นำเสนอผลงานวิจัยของโครงการรับทุนปี 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>6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6และ ปี </w:t>
            </w:r>
            <w:r>
              <w:rPr>
                <w:rFonts w:ascii="TH SarabunPSK" w:eastAsia="TH SarabunPSK" w:hAnsi="TH SarabunPSK" w:cs="TH SarabunPSK"/>
                <w:color w:val="000000" w:themeColor="text1"/>
              </w:rPr>
              <w:t>67</w:t>
            </w:r>
            <w:r>
              <w:rPr>
                <w:rFonts w:ascii="TH SarabunPSK" w:eastAsia="TH SarabunPSK" w:hAnsi="TH SarabunPSK" w:cs="TH SarabunPSK" w:hint="cs"/>
                <w:color w:val="000000" w:themeColor="text1"/>
                <w:cs/>
              </w:rPr>
              <w:t xml:space="preserve">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48854355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โครงการ</w:t>
            </w:r>
          </w:p>
        </w:tc>
        <w:tc>
          <w:tcPr>
            <w:tcW w:w="783" w:type="dxa"/>
            <w:shd w:val="clear" w:color="auto" w:fill="FFF2CC" w:themeFill="accent4" w:themeFillTint="33"/>
            <w:vAlign w:val="center"/>
            <w:hideMark/>
          </w:tcPr>
          <w:p w14:paraId="3B74EE18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DEDCDF" w14:textId="4FA7F60A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CC1BCB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533134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A939ED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C4156D3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1ACC9BF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C49036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DD29C7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98A00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409D70" w14:textId="7E7ABF6E" w:rsidR="00C22AC6" w:rsidRPr="00E4678A" w:rsidRDefault="00C22AC6" w:rsidP="00335D37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E4AA8E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6FCD65" w14:textId="179BCAF2" w:rsidR="00C22AC6" w:rsidRPr="00E4678A" w:rsidRDefault="00205203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027844B" w14:textId="02DDF20F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C22AC6" w:rsidRPr="00E4678A" w14:paraId="3843D7F4" w14:textId="77777777" w:rsidTr="00100AC8">
        <w:trPr>
          <w:trHeight w:val="20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5B3CB91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14:paraId="43967F34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C6E0B4"/>
            <w:vAlign w:val="center"/>
            <w:hideMark/>
          </w:tcPr>
          <w:p w14:paraId="7F9AB66B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55207A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CBE107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84BB5C" w14:textId="77777777" w:rsidR="00C22AC6" w:rsidRPr="00E4678A" w:rsidRDefault="00C22AC6" w:rsidP="00C22AC6">
            <w:pPr>
              <w:spacing w:line="240" w:lineRule="exact"/>
              <w:jc w:val="center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8EF6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6BB5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A74B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A5FC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A82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113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99D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8B2D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19AA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39D8" w14:textId="77777777" w:rsidR="00C22AC6" w:rsidRPr="00E4678A" w:rsidRDefault="00C22AC6" w:rsidP="00C22AC6">
            <w:pPr>
              <w:spacing w:line="240" w:lineRule="exact"/>
              <w:rPr>
                <w:rFonts w:ascii="TH SarabunPSK" w:hAnsi="TH SarabunPSK" w:cs="TH SarabunPSK"/>
              </w:rPr>
            </w:pPr>
            <w:r w:rsidRPr="00E4678A">
              <w:rPr>
                <w:rFonts w:ascii="TH SarabunPSK" w:hAnsi="TH SarabunPSK" w:cs="TH SarabunPSK"/>
              </w:rPr>
              <w:t> </w:t>
            </w:r>
          </w:p>
        </w:tc>
      </w:tr>
    </w:tbl>
    <w:p w14:paraId="2398A22E" w14:textId="77777777" w:rsidR="00E41591" w:rsidRDefault="00E41591" w:rsidP="00180BA1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E41591" w:rsidSect="00E41591">
          <w:pgSz w:w="17338" w:h="11906" w:orient="landscape"/>
          <w:pgMar w:top="1134" w:right="1134" w:bottom="1134" w:left="851" w:header="720" w:footer="471" w:gutter="0"/>
          <w:cols w:space="720"/>
          <w:noEndnote/>
          <w:docGrid w:linePitch="381"/>
        </w:sectPr>
      </w:pPr>
    </w:p>
    <w:p w14:paraId="6A156397" w14:textId="1E5210C9" w:rsidR="00E41591" w:rsidRDefault="00E41591" w:rsidP="00180BA1">
      <w:pPr>
        <w:rPr>
          <w:rFonts w:ascii="TH SarabunPSK" w:hAnsi="TH SarabunPSK" w:cs="TH SarabunPSK"/>
          <w:b/>
          <w:bCs/>
          <w:sz w:val="30"/>
          <w:szCs w:val="30"/>
        </w:rPr>
      </w:pPr>
      <w:r w:rsidRPr="00745A89"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171B2D" w:rsidRPr="00745A89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745A89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745A89"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 w:rsidRPr="00745A89">
        <w:rPr>
          <w:rFonts w:ascii="TH SarabunPSK" w:hAnsi="TH SarabunPSK" w:cs="TH SarabunPSK"/>
          <w:b/>
          <w:bCs/>
          <w:sz w:val="30"/>
          <w:szCs w:val="30"/>
          <w:cs/>
        </w:rPr>
        <w:t>แผนการใช้จ่ายรายกิจกรรม</w:t>
      </w:r>
    </w:p>
    <w:tbl>
      <w:tblPr>
        <w:tblW w:w="15872" w:type="dxa"/>
        <w:tblLayout w:type="fixed"/>
        <w:tblLook w:val="04A0" w:firstRow="1" w:lastRow="0" w:firstColumn="1" w:lastColumn="0" w:noHBand="0" w:noVBand="1"/>
      </w:tblPr>
      <w:tblGrid>
        <w:gridCol w:w="4475"/>
        <w:gridCol w:w="585"/>
        <w:gridCol w:w="725"/>
        <w:gridCol w:w="679"/>
        <w:gridCol w:w="451"/>
        <w:gridCol w:w="333"/>
        <w:gridCol w:w="119"/>
        <w:gridCol w:w="665"/>
        <w:gridCol w:w="185"/>
        <w:gridCol w:w="599"/>
        <w:gridCol w:w="252"/>
        <w:gridCol w:w="532"/>
        <w:gridCol w:w="318"/>
        <w:gridCol w:w="466"/>
        <w:gridCol w:w="385"/>
        <w:gridCol w:w="399"/>
        <w:gridCol w:w="451"/>
        <w:gridCol w:w="333"/>
        <w:gridCol w:w="518"/>
        <w:gridCol w:w="266"/>
        <w:gridCol w:w="584"/>
        <w:gridCol w:w="200"/>
        <w:gridCol w:w="651"/>
        <w:gridCol w:w="133"/>
        <w:gridCol w:w="717"/>
        <w:gridCol w:w="67"/>
        <w:gridCol w:w="784"/>
      </w:tblGrid>
      <w:tr w:rsidR="000721A5" w:rsidRPr="00E41591" w14:paraId="5AF1FE3C" w14:textId="77777777" w:rsidTr="00784C8A">
        <w:trPr>
          <w:trHeight w:val="20"/>
          <w:tblHeader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B9FB2A" w14:textId="77777777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E54BB5" w14:textId="77777777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หน่วยนับ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C96233D" w14:textId="77777777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940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D50371" w14:textId="6A5EBB34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เดือนที่</w:t>
            </w:r>
          </w:p>
        </w:tc>
      </w:tr>
      <w:tr w:rsidR="000721A5" w:rsidRPr="00E41591" w14:paraId="6915D186" w14:textId="77777777" w:rsidTr="00784C8A">
        <w:trPr>
          <w:trHeight w:val="20"/>
          <w:tblHeader/>
        </w:trPr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DC81" w14:textId="77777777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10CF" w14:textId="77777777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CE22" w14:textId="77777777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04CEC9" w14:textId="4F40A809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7DC62C" w14:textId="7E7B3B8E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282E99" w14:textId="58A8B211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A90684A" w14:textId="5AC41D33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FDCE61" w14:textId="30A1245D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E31D80" w14:textId="30FCE0C6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6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EFB587" w14:textId="7047CF5D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13E9F7" w14:textId="0DEB0EE9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8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036E30" w14:textId="0DA7B852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9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A70FE4" w14:textId="7C040616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19593F" w14:textId="2E48D19E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81A14C" w14:textId="69C49204" w:rsidR="000721A5" w:rsidRPr="00E41591" w:rsidRDefault="000721A5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12</w:t>
            </w:r>
          </w:p>
        </w:tc>
      </w:tr>
      <w:tr w:rsidR="00E41591" w:rsidRPr="00E41591" w14:paraId="5929291B" w14:textId="77777777" w:rsidTr="00784C8A">
        <w:trPr>
          <w:trHeight w:val="20"/>
        </w:trPr>
        <w:tc>
          <w:tcPr>
            <w:tcW w:w="6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40943BB9" w14:textId="62CADB28" w:rsidR="00E41591" w:rsidRPr="00E41591" w:rsidRDefault="00E41591" w:rsidP="00E4159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ปีงบประมาณ พ.ศ. </w:t>
            </w: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256</w:t>
            </w:r>
            <w:r w:rsidR="7DF2F147" w:rsidRPr="00E41591">
              <w:rPr>
                <w:rFonts w:ascii="TH SarabunPSK" w:hAnsi="TH SarabunPSK" w:cs="TH SarabunPSK"/>
                <w:b/>
                <w:bCs/>
                <w:color w:val="00000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(ปีที่ 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11C400B3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275B9A5C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003D9245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5521022F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6E5DA9DA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1A4A0430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248F5FCF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2B5B4EC9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68EA2C8A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7ABB9AD2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0A2F71B0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</w:tr>
      <w:tr w:rsidR="00E41591" w:rsidRPr="00E41591" w14:paraId="17829685" w14:textId="77777777" w:rsidTr="00784C8A">
        <w:trPr>
          <w:trHeight w:val="20"/>
        </w:trPr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2EFDA"/>
            <w:vAlign w:val="center"/>
            <w:hideMark/>
          </w:tcPr>
          <w:p w14:paraId="1B1AC52E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รวมทั้งสิ้น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D0B3D6A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3400531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A14020B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5C9F2048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5FA66483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D6AE72F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5933B7A3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018BF95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07A8907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7E7997A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AF79F2F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8A29AF4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11F440E" w14:textId="77777777" w:rsidR="00E41591" w:rsidRPr="00E41591" w:rsidRDefault="00E41591" w:rsidP="00E415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</w:tr>
      <w:tr w:rsidR="00C52495" w:rsidRPr="00C52495" w14:paraId="409BBDB9" w14:textId="77777777" w:rsidTr="00784C8A">
        <w:trPr>
          <w:trHeight w:val="20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52BE" w14:textId="77777777" w:rsidR="00C52495" w:rsidRPr="00C52495" w:rsidRDefault="00C52495" w:rsidP="00E47614">
            <w:pPr>
              <w:spacing w:line="240" w:lineRule="exac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  <w:b/>
                <w:bCs/>
                <w:cs/>
              </w:rPr>
              <w:t>กิจกรรมที</w:t>
            </w:r>
            <w:r w:rsidRPr="00C52495">
              <w:rPr>
                <w:rFonts w:ascii="TH SarabunPSK" w:hAnsi="TH SarabunPSK" w:cs="TH SarabunPSK"/>
                <w:cs/>
              </w:rPr>
              <w:t>่</w:t>
            </w:r>
            <w:r w:rsidRPr="00C5249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C52495">
              <w:rPr>
                <w:rFonts w:ascii="TH SarabunPSK" w:hAnsi="TH SarabunPSK" w:cs="TH SarabunPSK"/>
                <w:b/>
                <w:bCs/>
              </w:rPr>
              <w:t>5</w:t>
            </w:r>
            <w:r w:rsidRPr="00C52495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Pr="00C52495">
              <w:rPr>
                <w:rFonts w:ascii="TH SarabunPSK" w:eastAsia="TH SarabunPSK" w:hAnsi="TH SarabunPSK" w:cs="TH SarabunPSK"/>
                <w:cs/>
              </w:rPr>
              <w:t>จัดทำสัญญารับทุนและเบิกเงินโครงการ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F4C" w14:textId="77777777" w:rsidR="00C52495" w:rsidRPr="00C52495" w:rsidRDefault="00C52495" w:rsidP="00E47614">
            <w:pPr>
              <w:jc w:val="center"/>
              <w:rPr>
                <w:rFonts w:ascii="TH SarabunPSK" w:hAnsi="TH SarabunPSK" w:cs="TH SarabunPSK"/>
                <w:cs/>
              </w:rPr>
            </w:pPr>
            <w:r w:rsidRPr="00C52495">
              <w:rPr>
                <w:rFonts w:ascii="TH SarabunPSK" w:hAnsi="TH SarabunPSK" w:cs="TH SarabunPSK"/>
                <w:cs/>
              </w:rPr>
              <w:t>ลบ.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BB03C25" w14:textId="77777777" w:rsidR="00C52495" w:rsidRPr="00C52495" w:rsidRDefault="00C52495" w:rsidP="00E47614">
            <w:pPr>
              <w:jc w:val="center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207F" w14:textId="587DB048" w:rsidR="00C52495" w:rsidRPr="00C52495" w:rsidRDefault="00745A89" w:rsidP="00C5249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="001044C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85CC" w14:textId="158E443C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BEE5" w14:textId="7DD9C83E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4496" w14:textId="43E49603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FD3" w14:textId="335BBF64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E99E" w14:textId="61CA320C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35AE" w14:textId="6D0BA41D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218A" w14:textId="7BC3E305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6FFE" w14:textId="251F4460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3A58" w14:textId="209D5BD3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F7FF" w14:textId="4FD88192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A3B1" w14:textId="3B8ED2BE" w:rsidR="00C52495" w:rsidRPr="00C52495" w:rsidRDefault="00E40801" w:rsidP="00C5249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7DA9" w14:textId="68264770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52495" w:rsidRPr="00C52495" w14:paraId="5096E724" w14:textId="77777777" w:rsidTr="00784C8A">
        <w:trPr>
          <w:trHeight w:val="20"/>
        </w:trPr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2977" w14:textId="77777777" w:rsidR="00C52495" w:rsidRPr="00C52495" w:rsidRDefault="00C52495" w:rsidP="00E47614">
            <w:pPr>
              <w:rPr>
                <w:rFonts w:ascii="TH SarabunPSK" w:hAnsi="TH SarabunPSK" w:cs="TH SarabunPSK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8A1B" w14:textId="77777777" w:rsidR="00C52495" w:rsidRPr="00C52495" w:rsidRDefault="00C52495" w:rsidP="00E47614">
            <w:pPr>
              <w:rPr>
                <w:rFonts w:ascii="TH SarabunPSK" w:hAnsi="TH SarabunPSK" w:cs="TH SarabunPSK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70AFF969" w14:textId="77777777" w:rsidR="00C52495" w:rsidRPr="00C52495" w:rsidRDefault="00C52495" w:rsidP="00E47614">
            <w:pPr>
              <w:jc w:val="center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158D" w14:textId="1F8F910B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84FB" w14:textId="61BC286A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8B51" w14:textId="0A67470C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7F1C" w14:textId="371D5759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4977" w14:textId="7BACCFD0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0A1D" w14:textId="2FAD60A4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B0A3" w14:textId="296133A5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163D" w14:textId="11070009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DE68" w14:textId="54990A7F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F0C2" w14:textId="0E3490F1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1190" w14:textId="11A9291F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A39E" w14:textId="219B4D40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CA3B" w14:textId="5DEF528F" w:rsidR="00C52495" w:rsidRPr="00C52495" w:rsidRDefault="00C52495" w:rsidP="00C5249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C7E06" w:rsidRPr="00E41591" w14:paraId="63E71EF9" w14:textId="77777777" w:rsidTr="00784C8A">
        <w:trPr>
          <w:trHeight w:val="20"/>
        </w:trPr>
        <w:tc>
          <w:tcPr>
            <w:tcW w:w="6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5994A0AC" w14:textId="19CCF187" w:rsidR="00CC7E06" w:rsidRPr="00E41591" w:rsidRDefault="00CC7E06" w:rsidP="00E4761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ปีงบประมาณ พ.ศ. </w:t>
            </w: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7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(ปีที่ 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35E4B96E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22AA8DB9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040BC71B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52E20291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43895183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0608EA75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1F173225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57EB6C4A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7DA62B38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6AD50977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09D8F978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</w:tr>
      <w:tr w:rsidR="00CC7E06" w:rsidRPr="00E41591" w14:paraId="58FA9E75" w14:textId="77777777" w:rsidTr="00784C8A">
        <w:trPr>
          <w:trHeight w:val="20"/>
        </w:trPr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2EFDA"/>
            <w:vAlign w:val="center"/>
            <w:hideMark/>
          </w:tcPr>
          <w:p w14:paraId="349C2102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รวมทั้งสิ้น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4AB0871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06FB22B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812CA4E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3E7CC07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E8B2381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5ADDC22F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86F795E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78FBB07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006D802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1997DBF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879EAFE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838ED9D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B00639E" w14:textId="77777777" w:rsidR="00CC7E06" w:rsidRPr="00E41591" w:rsidRDefault="00CC7E06" w:rsidP="00E4761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</w:tr>
      <w:tr w:rsidR="006C68C5" w:rsidRPr="00C52495" w14:paraId="0EE65293" w14:textId="77777777" w:rsidTr="000212E5">
        <w:trPr>
          <w:trHeight w:val="20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C4FF" w14:textId="4E0DBDD8" w:rsidR="006C68C5" w:rsidRPr="00C52495" w:rsidRDefault="006C68C5" w:rsidP="000212E5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C52495">
              <w:rPr>
                <w:rFonts w:ascii="TH SarabunPSK" w:hAnsi="TH SarabunPSK" w:cs="TH SarabunPSK"/>
                <w:b/>
                <w:bCs/>
                <w:cs/>
              </w:rPr>
              <w:t>กิจกรรมที</w:t>
            </w:r>
            <w:r w:rsidRPr="00C52495">
              <w:rPr>
                <w:rFonts w:ascii="TH SarabunPSK" w:hAnsi="TH SarabunPSK" w:cs="TH SarabunPSK"/>
                <w:cs/>
              </w:rPr>
              <w:t>่</w:t>
            </w:r>
            <w:r w:rsidRPr="00C5249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C52495">
              <w:rPr>
                <w:rFonts w:ascii="TH SarabunPSK" w:hAnsi="TH SarabunPSK" w:cs="TH SarabunPSK"/>
                <w:b/>
                <w:bCs/>
              </w:rPr>
              <w:t>5</w:t>
            </w:r>
            <w:r w:rsidRPr="00C52495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Pr="00C52495">
              <w:rPr>
                <w:rFonts w:ascii="TH SarabunPSK" w:eastAsia="TH SarabunPSK" w:hAnsi="TH SarabunPSK" w:cs="TH SarabunPSK"/>
                <w:cs/>
              </w:rPr>
              <w:t>จัดทำสัญญารับทุน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(โครงการต่อเนื่อง</w:t>
            </w:r>
            <w:r w:rsidR="00F85557">
              <w:rPr>
                <w:rFonts w:ascii="TH SarabunPSK" w:eastAsia="TH SarabunPSK" w:hAnsi="TH SarabunPSK" w:cs="TH SarabunPSK" w:hint="cs"/>
                <w:cs/>
              </w:rPr>
              <w:t xml:space="preserve">รับทุน </w:t>
            </w:r>
            <w:r w:rsidR="00F85557">
              <w:rPr>
                <w:rFonts w:ascii="TH SarabunPSK" w:eastAsia="TH SarabunPSK" w:hAnsi="TH SarabunPSK" w:cs="TH SarabunPSK"/>
              </w:rPr>
              <w:t>66</w:t>
            </w:r>
            <w:r w:rsidR="00F85557">
              <w:rPr>
                <w:rFonts w:ascii="TH SarabunPSK" w:eastAsia="TH SarabunPSK" w:hAnsi="TH SarabunPSK" w:cs="TH SarabunPSK" w:hint="cs"/>
                <w:cs/>
              </w:rPr>
              <w:t xml:space="preserve">) โครงการใหม่ (รับทุนปี </w:t>
            </w:r>
            <w:r w:rsidR="00F85557">
              <w:rPr>
                <w:rFonts w:ascii="TH SarabunPSK" w:eastAsia="TH SarabunPSK" w:hAnsi="TH SarabunPSK" w:cs="TH SarabunPSK"/>
              </w:rPr>
              <w:t>67</w:t>
            </w:r>
            <w:r w:rsidR="00F85557">
              <w:rPr>
                <w:rFonts w:ascii="TH SarabunPSK" w:eastAsia="TH SarabunPSK" w:hAnsi="TH SarabunPSK" w:cs="TH SarabunPSK" w:hint="cs"/>
                <w:cs/>
              </w:rPr>
              <w:t xml:space="preserve">) </w:t>
            </w:r>
            <w:r w:rsidRPr="00C52495">
              <w:rPr>
                <w:rFonts w:ascii="TH SarabunPSK" w:eastAsia="TH SarabunPSK" w:hAnsi="TH SarabunPSK" w:cs="TH SarabunPSK"/>
                <w:cs/>
              </w:rPr>
              <w:t>และเบิกเงินโครงการ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572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  <w:cs/>
              </w:rPr>
            </w:pPr>
            <w:r w:rsidRPr="00C52495">
              <w:rPr>
                <w:rFonts w:ascii="TH SarabunPSK" w:hAnsi="TH SarabunPSK" w:cs="TH SarabunPSK"/>
                <w:cs/>
              </w:rPr>
              <w:t>ลบ.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C6952A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426E" w14:textId="5AF48234" w:rsidR="006C68C5" w:rsidRPr="00C52495" w:rsidRDefault="00E46C8F" w:rsidP="000212E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F85557">
              <w:rPr>
                <w:rFonts w:ascii="TH SarabunPSK" w:hAnsi="TH SarabunPSK" w:cs="TH SarabunPSK"/>
              </w:rPr>
              <w:t>7.5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2517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C6DD" w14:textId="66F8C59D" w:rsidR="006C68C5" w:rsidRPr="00C52495" w:rsidRDefault="00F85557" w:rsidP="000212E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12.5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C827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5F07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7333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3556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D47F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E515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FB0B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97A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470D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8D5F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C68C5" w:rsidRPr="00C52495" w14:paraId="41747C8B" w14:textId="77777777" w:rsidTr="000212E5">
        <w:trPr>
          <w:trHeight w:val="20"/>
        </w:trPr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9BCF" w14:textId="77777777" w:rsidR="006C68C5" w:rsidRPr="00C52495" w:rsidRDefault="006C68C5" w:rsidP="00021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15D7" w14:textId="77777777" w:rsidR="006C68C5" w:rsidRPr="00C52495" w:rsidRDefault="006C68C5" w:rsidP="000212E5">
            <w:pPr>
              <w:rPr>
                <w:rFonts w:ascii="TH SarabunPSK" w:hAnsi="TH SarabunPSK" w:cs="TH SarabunPSK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3BAA9114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A0B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04D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2EAD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17B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555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DC11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3804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C1FF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DF5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3F77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B2AB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F5F4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7572" w14:textId="77777777" w:rsidR="006C68C5" w:rsidRPr="00C52495" w:rsidRDefault="006C68C5" w:rsidP="000212E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6256E" w:rsidRPr="00C52495" w14:paraId="5E06B55B" w14:textId="77777777" w:rsidTr="0091468A">
        <w:trPr>
          <w:trHeight w:val="20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FC0F" w14:textId="4219F752" w:rsidR="0016256E" w:rsidRPr="00C52495" w:rsidRDefault="0016256E" w:rsidP="0091468A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C52495">
              <w:rPr>
                <w:rFonts w:ascii="TH SarabunPSK" w:hAnsi="TH SarabunPSK" w:cs="TH SarabunPSK"/>
                <w:b/>
                <w:bCs/>
                <w:cs/>
              </w:rPr>
              <w:t>กิจกรรมที</w:t>
            </w:r>
            <w:r w:rsidRPr="00C52495">
              <w:rPr>
                <w:rFonts w:ascii="TH SarabunPSK" w:hAnsi="TH SarabunPSK" w:cs="TH SarabunPSK"/>
                <w:cs/>
              </w:rPr>
              <w:t>่</w:t>
            </w:r>
            <w:r w:rsidRPr="00C5249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C52495">
              <w:rPr>
                <w:rFonts w:ascii="TH SarabunPSK" w:hAnsi="TH SarabunPSK" w:cs="TH SarabunPSK"/>
                <w:b/>
                <w:bCs/>
              </w:rPr>
              <w:t>6</w:t>
            </w:r>
            <w:r w:rsidRPr="00C52495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Pr="00C52495">
              <w:rPr>
                <w:rFonts w:ascii="TH SarabunPSK" w:eastAsia="TH SarabunPSK" w:hAnsi="TH SarabunPSK" w:cs="TH SarabunPSK"/>
                <w:cs/>
              </w:rPr>
              <w:t xml:space="preserve">ประเมินรายงานความก้าวหน้า รอบ </w:t>
            </w:r>
            <w:r w:rsidR="00CB7A5E">
              <w:rPr>
                <w:rFonts w:ascii="TH SarabunPSK" w:eastAsia="TH SarabunPSK" w:hAnsi="TH SarabunPSK" w:cs="TH SarabunPSK"/>
              </w:rPr>
              <w:t>6</w:t>
            </w:r>
            <w:r w:rsidRPr="00C52495">
              <w:rPr>
                <w:rFonts w:ascii="TH SarabunPSK" w:eastAsia="TH SarabunPSK" w:hAnsi="TH SarabunPSK" w:cs="TH SarabunPSK"/>
                <w:cs/>
              </w:rPr>
              <w:t xml:space="preserve"> เดือน และ </w:t>
            </w:r>
            <w:r w:rsidRPr="00C52495">
              <w:rPr>
                <w:rFonts w:ascii="TH SarabunPSK" w:eastAsia="TH SarabunPSK" w:hAnsi="TH SarabunPSK" w:cs="TH SarabunPSK"/>
              </w:rPr>
              <w:t>1</w:t>
            </w:r>
            <w:r w:rsidR="00F85557">
              <w:rPr>
                <w:rFonts w:ascii="TH SarabunPSK" w:eastAsia="TH SarabunPSK" w:hAnsi="TH SarabunPSK" w:cs="TH SarabunPSK"/>
              </w:rPr>
              <w:t>2</w:t>
            </w:r>
            <w:r w:rsidRPr="00C52495">
              <w:rPr>
                <w:rFonts w:ascii="TH SarabunPSK" w:eastAsia="TH SarabunPSK" w:hAnsi="TH SarabunPSK" w:cs="TH SarabunPSK"/>
                <w:cs/>
              </w:rPr>
              <w:t xml:space="preserve"> เดือน พร้อมเบิกจ่ายเงินงวด</w:t>
            </w:r>
            <w:r w:rsidR="0078092D">
              <w:rPr>
                <w:rFonts w:ascii="TH SarabunPSK" w:eastAsia="TH SarabunPSK" w:hAnsi="TH SarabunPSK" w:cs="TH SarabunPSK"/>
              </w:rPr>
              <w:t xml:space="preserve"> </w:t>
            </w:r>
            <w:r w:rsidR="0078092D">
              <w:rPr>
                <w:rFonts w:ascii="TH SarabunPSK" w:eastAsia="TH SarabunPSK" w:hAnsi="TH SarabunPSK" w:cs="TH SarabunPSK" w:hint="cs"/>
                <w:cs/>
              </w:rPr>
              <w:t xml:space="preserve">(รับทุนปี </w:t>
            </w:r>
            <w:r w:rsidR="0078092D">
              <w:rPr>
                <w:rFonts w:ascii="TH SarabunPSK" w:eastAsia="TH SarabunPSK" w:hAnsi="TH SarabunPSK" w:cs="TH SarabunPSK"/>
              </w:rPr>
              <w:t>66</w:t>
            </w:r>
            <w:r w:rsidR="00F85557">
              <w:rPr>
                <w:rFonts w:ascii="TH SarabunPSK" w:eastAsia="TH SarabunPSK" w:hAnsi="TH SarabunPSK" w:cs="TH SarabunPSK" w:hint="cs"/>
                <w:cs/>
              </w:rPr>
              <w:t xml:space="preserve"> </w:t>
            </w:r>
            <w:r w:rsidR="00F85557">
              <w:rPr>
                <w:rFonts w:ascii="TH SarabunPSK" w:eastAsia="TH SarabunPSK" w:hAnsi="TH SarabunPSK" w:cs="TH SarabunPSK"/>
              </w:rPr>
              <w:t>-</w:t>
            </w:r>
            <w:r w:rsidR="00F85557">
              <w:rPr>
                <w:rFonts w:ascii="TH SarabunPSK" w:eastAsia="TH SarabunPSK" w:hAnsi="TH SarabunPSK" w:cs="TH SarabunPSK" w:hint="cs"/>
                <w:cs/>
              </w:rPr>
              <w:t xml:space="preserve"> ปี </w:t>
            </w:r>
            <w:r w:rsidR="00F85557">
              <w:rPr>
                <w:rFonts w:ascii="TH SarabunPSK" w:eastAsia="TH SarabunPSK" w:hAnsi="TH SarabunPSK" w:cs="TH SarabunPSK"/>
              </w:rPr>
              <w:t>67</w:t>
            </w:r>
            <w:r w:rsidR="0078092D">
              <w:rPr>
                <w:rFonts w:ascii="TH SarabunPSK" w:eastAsia="TH SarabunPSK" w:hAnsi="TH SarabunPSK" w:cs="TH SarabunPSK" w:hint="cs"/>
                <w:cs/>
              </w:rPr>
              <w:t>)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975B" w14:textId="77777777" w:rsidR="0016256E" w:rsidRPr="00C52495" w:rsidRDefault="0016256E" w:rsidP="0091468A">
            <w:pPr>
              <w:jc w:val="center"/>
              <w:rPr>
                <w:rFonts w:ascii="TH SarabunPSK" w:hAnsi="TH SarabunPSK" w:cs="TH SarabunPSK"/>
                <w:cs/>
              </w:rPr>
            </w:pPr>
            <w:r w:rsidRPr="00C52495">
              <w:rPr>
                <w:rFonts w:ascii="TH SarabunPSK" w:hAnsi="TH SarabunPSK" w:cs="TH SarabunPSK"/>
                <w:cs/>
              </w:rPr>
              <w:t>ลบ.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85319C" w14:textId="77777777" w:rsidR="0016256E" w:rsidRPr="00C52495" w:rsidRDefault="0016256E" w:rsidP="0091468A">
            <w:pPr>
              <w:jc w:val="center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0650" w14:textId="6DD1FF28" w:rsidR="0016256E" w:rsidRPr="00C52495" w:rsidRDefault="00E46C8F" w:rsidP="0091468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F85557">
              <w:rPr>
                <w:rFonts w:ascii="TH SarabunPSK" w:hAnsi="TH SarabunPSK" w:cs="TH SarabunPSK"/>
              </w:rPr>
              <w:t>7.5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055" w14:textId="76D6B4C2" w:rsidR="0016256E" w:rsidRPr="00C52495" w:rsidRDefault="0016256E" w:rsidP="009146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B7B" w14:textId="77777777" w:rsidR="0016256E" w:rsidRPr="00C52495" w:rsidRDefault="0016256E" w:rsidP="009146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B5EB" w14:textId="25E17FE6" w:rsidR="0016256E" w:rsidRPr="00C52495" w:rsidRDefault="00CB7A5E" w:rsidP="0091468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AFBE" w14:textId="77777777" w:rsidR="0016256E" w:rsidRPr="00C52495" w:rsidRDefault="0016256E" w:rsidP="009146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EEC7" w14:textId="77777777" w:rsidR="0016256E" w:rsidRPr="00C52495" w:rsidRDefault="0016256E" w:rsidP="009146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3191" w14:textId="7467FCD3" w:rsidR="0016256E" w:rsidRPr="00C52495" w:rsidRDefault="00F85557" w:rsidP="0091468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6962" w14:textId="6CCD31E4" w:rsidR="0016256E" w:rsidRPr="00C52495" w:rsidRDefault="0016256E" w:rsidP="009146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A90D" w14:textId="77777777" w:rsidR="0016256E" w:rsidRPr="00C52495" w:rsidRDefault="0016256E" w:rsidP="009146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0009" w14:textId="16FFE022" w:rsidR="0016256E" w:rsidRPr="00C52495" w:rsidRDefault="00CB7A5E" w:rsidP="0091468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879" w14:textId="77777777" w:rsidR="0016256E" w:rsidRPr="00C52495" w:rsidRDefault="0016256E" w:rsidP="009146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5D34" w14:textId="77777777" w:rsidR="0016256E" w:rsidRPr="00C52495" w:rsidRDefault="0016256E" w:rsidP="0091468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9D63" w14:textId="3AB84AF6" w:rsidR="0016256E" w:rsidRPr="00C52495" w:rsidRDefault="00F85557" w:rsidP="0091468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16256E" w:rsidRPr="00C52495" w14:paraId="53CB447A" w14:textId="77777777" w:rsidTr="0091468A">
        <w:trPr>
          <w:trHeight w:val="20"/>
        </w:trPr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4E75" w14:textId="77777777" w:rsidR="0016256E" w:rsidRPr="00C52495" w:rsidRDefault="0016256E" w:rsidP="00914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B5A5" w14:textId="77777777" w:rsidR="0016256E" w:rsidRPr="00C52495" w:rsidRDefault="0016256E" w:rsidP="0091468A">
            <w:pPr>
              <w:rPr>
                <w:rFonts w:ascii="TH SarabunPSK" w:hAnsi="TH SarabunPSK" w:cs="TH SarabunPSK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4EC35E4C" w14:textId="77777777" w:rsidR="0016256E" w:rsidRPr="00C52495" w:rsidRDefault="0016256E" w:rsidP="0091468A">
            <w:pPr>
              <w:jc w:val="center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5DE8" w14:textId="77777777" w:rsidR="0016256E" w:rsidRPr="00C52495" w:rsidRDefault="0016256E" w:rsidP="0091468A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E05" w14:textId="77777777" w:rsidR="0016256E" w:rsidRPr="00C52495" w:rsidRDefault="0016256E" w:rsidP="0091468A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D42" w14:textId="77777777" w:rsidR="0016256E" w:rsidRPr="00C52495" w:rsidRDefault="0016256E" w:rsidP="0091468A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D5D8" w14:textId="77777777" w:rsidR="0016256E" w:rsidRPr="00C52495" w:rsidRDefault="0016256E" w:rsidP="0091468A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8348" w14:textId="77777777" w:rsidR="0016256E" w:rsidRPr="00C52495" w:rsidRDefault="0016256E" w:rsidP="0091468A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2365" w14:textId="77777777" w:rsidR="0016256E" w:rsidRPr="00C52495" w:rsidRDefault="0016256E" w:rsidP="0091468A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A30C" w14:textId="77777777" w:rsidR="0016256E" w:rsidRPr="00C52495" w:rsidRDefault="0016256E" w:rsidP="0091468A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D688" w14:textId="77777777" w:rsidR="0016256E" w:rsidRPr="00C52495" w:rsidRDefault="0016256E" w:rsidP="0091468A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EAB6" w14:textId="77777777" w:rsidR="0016256E" w:rsidRPr="00C52495" w:rsidRDefault="0016256E" w:rsidP="0091468A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10A6" w14:textId="77777777" w:rsidR="0016256E" w:rsidRPr="00C52495" w:rsidRDefault="0016256E" w:rsidP="0091468A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838C" w14:textId="77777777" w:rsidR="0016256E" w:rsidRPr="00C52495" w:rsidRDefault="0016256E" w:rsidP="0091468A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8A7E" w14:textId="77777777" w:rsidR="0016256E" w:rsidRPr="00C52495" w:rsidRDefault="0016256E" w:rsidP="0091468A">
            <w:pPr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EE8C" w14:textId="77777777" w:rsidR="0016256E" w:rsidRPr="00C52495" w:rsidRDefault="0016256E" w:rsidP="0091468A">
            <w:pPr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</w:tr>
      <w:tr w:rsidR="00CC7E06" w:rsidRPr="00E41591" w14:paraId="6D239599" w14:textId="77777777" w:rsidTr="00784C8A">
        <w:trPr>
          <w:trHeight w:val="20"/>
        </w:trPr>
        <w:tc>
          <w:tcPr>
            <w:tcW w:w="6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2313A942" w14:textId="5BBD6706" w:rsidR="00CC7E06" w:rsidRPr="00E41591" w:rsidRDefault="00CC7E06" w:rsidP="00CC7E06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ปีงบประมาณ พ.ศ. </w:t>
            </w: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256</w:t>
            </w:r>
            <w:r w:rsidR="007A470C">
              <w:rPr>
                <w:rFonts w:ascii="TH SarabunPSK" w:hAnsi="TH SarabunPSK" w:cs="TH SarabunPSK"/>
                <w:b/>
                <w:bCs/>
                <w:color w:val="000000"/>
              </w:rPr>
              <w:t>8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(ปีที่ </w:t>
            </w:r>
            <w:r w:rsidR="007A470C">
              <w:rPr>
                <w:rFonts w:ascii="TH SarabunPSK" w:hAnsi="TH SarabunPSK" w:cs="TH SarabunPSK"/>
                <w:b/>
                <w:bCs/>
                <w:color w:val="000000"/>
              </w:rPr>
              <w:t>3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44511900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7638EE89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0124004C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5D2C2745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01EB5CBC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3D514EFF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7350570A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6C2819A2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596C578F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2C67DE98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27D3384C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</w:tr>
      <w:tr w:rsidR="00CC7E06" w:rsidRPr="00E41591" w14:paraId="18181C0A" w14:textId="77777777" w:rsidTr="00784C8A">
        <w:trPr>
          <w:trHeight w:val="20"/>
        </w:trPr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2EFDA"/>
            <w:vAlign w:val="center"/>
            <w:hideMark/>
          </w:tcPr>
          <w:p w14:paraId="092EEE32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รวมทั้งสิ้น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8749EF2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5D029F40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8A44553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1044A48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CA290C8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39946B1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A39957F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E28EE84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35345CD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CA98917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EFCF2FF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90327F5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920BDA5" w14:textId="77777777" w:rsidR="00CC7E06" w:rsidRPr="00E41591" w:rsidRDefault="00CC7E06" w:rsidP="00CC7E0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</w:tr>
      <w:tr w:rsidR="0064070A" w:rsidRPr="00C52495" w14:paraId="1895C19B" w14:textId="77777777" w:rsidTr="00100AC8">
        <w:trPr>
          <w:trHeight w:val="20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1669" w14:textId="23CF0721" w:rsidR="0064070A" w:rsidRPr="00C52495" w:rsidRDefault="0064070A" w:rsidP="00100AC8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C52495">
              <w:rPr>
                <w:rFonts w:ascii="TH SarabunPSK" w:hAnsi="TH SarabunPSK" w:cs="TH SarabunPSK"/>
                <w:b/>
                <w:bCs/>
                <w:cs/>
              </w:rPr>
              <w:t>กิจกรรมที</w:t>
            </w:r>
            <w:r w:rsidRPr="00C52495">
              <w:rPr>
                <w:rFonts w:ascii="TH SarabunPSK" w:hAnsi="TH SarabunPSK" w:cs="TH SarabunPSK"/>
                <w:cs/>
              </w:rPr>
              <w:t>่</w:t>
            </w:r>
            <w:r w:rsidRPr="00C5249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C52495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Pr="00C52495">
              <w:rPr>
                <w:rFonts w:ascii="TH SarabunPSK" w:eastAsia="TH SarabunPSK" w:hAnsi="TH SarabunPSK" w:cs="TH SarabunPSK"/>
                <w:cs/>
              </w:rPr>
              <w:t>จัดทำสัญญารับทุน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(โครงการต่อเนื่อง) </w:t>
            </w:r>
            <w:r w:rsidRPr="00C52495">
              <w:rPr>
                <w:rFonts w:ascii="TH SarabunPSK" w:eastAsia="TH SarabunPSK" w:hAnsi="TH SarabunPSK" w:cs="TH SarabunPSK"/>
                <w:cs/>
              </w:rPr>
              <w:t>และเบิกเงินโครงการ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 (รับทุน </w:t>
            </w:r>
            <w:r w:rsidR="008F0AA5">
              <w:rPr>
                <w:rFonts w:ascii="TH SarabunPSK" w:eastAsia="TH SarabunPSK" w:hAnsi="TH SarabunPSK" w:cs="TH SarabunPSK" w:hint="cs"/>
                <w:cs/>
              </w:rPr>
              <w:t>6</w:t>
            </w:r>
            <w:r>
              <w:rPr>
                <w:rFonts w:ascii="TH SarabunPSK" w:eastAsia="TH SarabunPSK" w:hAnsi="TH SarabunPSK" w:cs="TH SarabunPSK"/>
              </w:rPr>
              <w:t>6</w:t>
            </w:r>
            <w:r w:rsidR="008F0AA5">
              <w:rPr>
                <w:rFonts w:ascii="TH SarabunPSK" w:eastAsia="TH SarabunPSK" w:hAnsi="TH SarabunPSK" w:cs="TH SarabunPSK" w:hint="cs"/>
                <w:cs/>
              </w:rPr>
              <w:t>+67)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8154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  <w:cs/>
              </w:rPr>
            </w:pPr>
            <w:r w:rsidRPr="00C52495">
              <w:rPr>
                <w:rFonts w:ascii="TH SarabunPSK" w:hAnsi="TH SarabunPSK" w:cs="TH SarabunPSK"/>
                <w:cs/>
              </w:rPr>
              <w:t>ลบ.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7513C6C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AF6" w14:textId="42C5AAA3" w:rsidR="0064070A" w:rsidRPr="00C52495" w:rsidRDefault="00E46C8F" w:rsidP="00100A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8F0AA5">
              <w:rPr>
                <w:rFonts w:ascii="TH SarabunPSK" w:hAnsi="TH SarabunPSK" w:cs="TH SarabunPSK" w:hint="cs"/>
                <w:cs/>
              </w:rPr>
              <w:t>7.5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FD08" w14:textId="4993E340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088D" w14:textId="4981FB0C" w:rsidR="0064070A" w:rsidRPr="00C52495" w:rsidRDefault="00982934" w:rsidP="00100A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12.5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F1C0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1523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B702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92A8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0315" w14:textId="0E63C49C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247B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315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22A5" w14:textId="247A411B" w:rsidR="0064070A" w:rsidRPr="00C52495" w:rsidRDefault="00982934" w:rsidP="00100A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01DD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40AB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070A" w:rsidRPr="00C52495" w14:paraId="1C0C3640" w14:textId="77777777" w:rsidTr="00100AC8">
        <w:trPr>
          <w:trHeight w:val="20"/>
        </w:trPr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16D9" w14:textId="77777777" w:rsidR="0064070A" w:rsidRPr="00C52495" w:rsidRDefault="0064070A" w:rsidP="00100AC8">
            <w:pPr>
              <w:rPr>
                <w:rFonts w:ascii="TH SarabunPSK" w:hAnsi="TH SarabunPSK" w:cs="TH SarabunPSK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5DDF" w14:textId="77777777" w:rsidR="0064070A" w:rsidRPr="00C52495" w:rsidRDefault="0064070A" w:rsidP="00100AC8">
            <w:pPr>
              <w:rPr>
                <w:rFonts w:ascii="TH SarabunPSK" w:hAnsi="TH SarabunPSK" w:cs="TH SarabunPSK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688C0216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EA2B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6E34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A105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3EBE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D783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AA4A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895C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7C45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21A1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107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16FB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6210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F992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4070A" w:rsidRPr="00C52495" w14:paraId="05D4FA54" w14:textId="77777777" w:rsidTr="00100AC8">
        <w:trPr>
          <w:trHeight w:val="20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F16C" w14:textId="53E980F6" w:rsidR="0064070A" w:rsidRPr="00C52495" w:rsidRDefault="0064070A" w:rsidP="00100AC8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C52495">
              <w:rPr>
                <w:rFonts w:ascii="TH SarabunPSK" w:hAnsi="TH SarabunPSK" w:cs="TH SarabunPSK"/>
                <w:b/>
                <w:bCs/>
                <w:cs/>
              </w:rPr>
              <w:t>กิจกรรมที</w:t>
            </w:r>
            <w:r w:rsidRPr="00C52495">
              <w:rPr>
                <w:rFonts w:ascii="TH SarabunPSK" w:hAnsi="TH SarabunPSK" w:cs="TH SarabunPSK"/>
                <w:cs/>
              </w:rPr>
              <w:t>่</w:t>
            </w:r>
            <w:r w:rsidRPr="00C5249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  <w:r w:rsidRPr="00C52495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Pr="00C52495">
              <w:rPr>
                <w:rFonts w:ascii="TH SarabunPSK" w:eastAsia="TH SarabunPSK" w:hAnsi="TH SarabunPSK" w:cs="TH SarabunPSK"/>
                <w:cs/>
              </w:rPr>
              <w:t xml:space="preserve">ประเมินรายงานความก้าวหน้า รอบ </w:t>
            </w:r>
            <w:r>
              <w:rPr>
                <w:rFonts w:ascii="TH SarabunPSK" w:eastAsia="TH SarabunPSK" w:hAnsi="TH SarabunPSK" w:cs="TH SarabunPSK"/>
              </w:rPr>
              <w:t>18</w:t>
            </w:r>
            <w:r w:rsidR="008F5BD9">
              <w:rPr>
                <w:rFonts w:ascii="TH SarabunPSK" w:eastAsia="TH SarabunPSK" w:hAnsi="TH SarabunPSK" w:cs="TH SarabunPSK" w:hint="cs"/>
                <w:cs/>
              </w:rPr>
              <w:t xml:space="preserve"> </w:t>
            </w:r>
            <w:r w:rsidRPr="00C52495">
              <w:rPr>
                <w:rFonts w:ascii="TH SarabunPSK" w:eastAsia="TH SarabunPSK" w:hAnsi="TH SarabunPSK" w:cs="TH SarabunPSK"/>
                <w:cs/>
              </w:rPr>
              <w:t xml:space="preserve">เดือน </w:t>
            </w:r>
            <w:r w:rsidRPr="00C52495">
              <w:rPr>
                <w:rFonts w:ascii="TH SarabunPSK" w:eastAsia="TH SarabunPSK" w:hAnsi="TH SarabunPSK" w:cs="TH SarabunPSK"/>
              </w:rPr>
              <w:t>2</w:t>
            </w:r>
            <w:r>
              <w:rPr>
                <w:rFonts w:ascii="TH SarabunPSK" w:eastAsia="TH SarabunPSK" w:hAnsi="TH SarabunPSK" w:cs="TH SarabunPSK"/>
              </w:rPr>
              <w:t>4</w:t>
            </w:r>
            <w:r w:rsidRPr="00C52495">
              <w:rPr>
                <w:rFonts w:ascii="TH SarabunPSK" w:eastAsia="TH SarabunPSK" w:hAnsi="TH SarabunPSK" w:cs="TH SarabunPSK"/>
                <w:cs/>
              </w:rPr>
              <w:t xml:space="preserve"> เดือน</w:t>
            </w:r>
            <w:r>
              <w:rPr>
                <w:rFonts w:ascii="TH SarabunPSK" w:eastAsia="TH SarabunPSK" w:hAnsi="TH SarabunPSK" w:cs="TH SarabunPSK"/>
              </w:rPr>
              <w:t xml:space="preserve"> </w:t>
            </w:r>
            <w:r w:rsidRPr="00C52495">
              <w:rPr>
                <w:rFonts w:ascii="TH SarabunPSK" w:eastAsia="TH SarabunPSK" w:hAnsi="TH SarabunPSK" w:cs="TH SarabunPSK"/>
                <w:cs/>
              </w:rPr>
              <w:t>พร้อมเบิกจ่ายเงินงวด</w:t>
            </w:r>
            <w:r>
              <w:rPr>
                <w:rFonts w:ascii="TH SarabunPSK" w:eastAsia="TH SarabunPSK" w:hAnsi="TH SarabunPSK" w:cs="TH SarabunPSK"/>
              </w:rPr>
              <w:t xml:space="preserve"> (</w:t>
            </w:r>
            <w:r>
              <w:rPr>
                <w:rFonts w:ascii="TH SarabunPSK" w:eastAsia="TH SarabunPSK" w:hAnsi="TH SarabunPSK" w:cs="TH SarabunPSK" w:hint="cs"/>
                <w:cs/>
              </w:rPr>
              <w:t xml:space="preserve">รับทุนปี </w:t>
            </w:r>
            <w:r>
              <w:rPr>
                <w:rFonts w:ascii="TH SarabunPSK" w:eastAsia="TH SarabunPSK" w:hAnsi="TH SarabunPSK" w:cs="TH SarabunPSK"/>
              </w:rPr>
              <w:t>6</w:t>
            </w:r>
            <w:r w:rsidR="004C7372">
              <w:rPr>
                <w:rFonts w:ascii="TH SarabunPSK" w:eastAsia="TH SarabunPSK" w:hAnsi="TH SarabunPSK" w:cs="TH SarabunPSK"/>
              </w:rPr>
              <w:t xml:space="preserve">6 - </w:t>
            </w:r>
            <w:r w:rsidR="004C7372">
              <w:rPr>
                <w:rFonts w:ascii="TH SarabunPSK" w:eastAsia="TH SarabunPSK" w:hAnsi="TH SarabunPSK" w:cs="TH SarabunPSK" w:hint="cs"/>
                <w:cs/>
              </w:rPr>
              <w:t xml:space="preserve">ปี </w:t>
            </w:r>
            <w:r w:rsidR="004C7372">
              <w:rPr>
                <w:rFonts w:ascii="TH SarabunPSK" w:eastAsia="TH SarabunPSK" w:hAnsi="TH SarabunPSK" w:cs="TH SarabunPSK"/>
              </w:rPr>
              <w:t>67</w:t>
            </w:r>
            <w:r>
              <w:rPr>
                <w:rFonts w:ascii="TH SarabunPSK" w:eastAsia="TH SarabunPSK" w:hAnsi="TH SarabunPSK" w:cs="TH SarabunPSK" w:hint="cs"/>
                <w:cs/>
              </w:rPr>
              <w:t>)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A3E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  <w:cs/>
              </w:rPr>
            </w:pPr>
            <w:r w:rsidRPr="00C52495">
              <w:rPr>
                <w:rFonts w:ascii="TH SarabunPSK" w:hAnsi="TH SarabunPSK" w:cs="TH SarabunPSK"/>
                <w:cs/>
              </w:rPr>
              <w:t>ลบ.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9B943C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6EC1" w14:textId="3020638C" w:rsidR="0064070A" w:rsidRPr="00C52495" w:rsidRDefault="00E46C8F" w:rsidP="00100A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4C7372">
              <w:rPr>
                <w:rFonts w:ascii="TH SarabunPSK" w:hAnsi="TH SarabunPSK" w:cs="TH SarabunPSK" w:hint="cs"/>
                <w:cs/>
              </w:rPr>
              <w:t>7.5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BB5A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6959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6CB3" w14:textId="32F2B45E" w:rsidR="0064070A" w:rsidRPr="00C52495" w:rsidRDefault="004C7372" w:rsidP="00100A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E20D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CA16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A521" w14:textId="2E23E335" w:rsidR="0064070A" w:rsidRPr="00C52495" w:rsidRDefault="004C7372" w:rsidP="00100A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7.5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B5A2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EF19" w14:textId="77777777" w:rsidR="0064070A" w:rsidRPr="00C52495" w:rsidRDefault="0064070A" w:rsidP="00100AC8">
            <w:pPr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9DD3" w14:textId="6C8EA949" w:rsidR="0064070A" w:rsidRPr="00C52495" w:rsidRDefault="004C7372" w:rsidP="00100A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785A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E03A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C824" w14:textId="4E73E080" w:rsidR="0064070A" w:rsidRPr="00C52495" w:rsidRDefault="004C7372" w:rsidP="00100A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64070A" w:rsidRPr="00C52495" w14:paraId="4993C849" w14:textId="77777777" w:rsidTr="00100AC8">
        <w:trPr>
          <w:trHeight w:val="20"/>
        </w:trPr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158C" w14:textId="77777777" w:rsidR="0064070A" w:rsidRPr="00C52495" w:rsidRDefault="0064070A" w:rsidP="00100AC8">
            <w:pPr>
              <w:rPr>
                <w:rFonts w:ascii="TH SarabunPSK" w:hAnsi="TH SarabunPSK" w:cs="TH SarabunPSK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7C12" w14:textId="77777777" w:rsidR="0064070A" w:rsidRPr="00C52495" w:rsidRDefault="0064070A" w:rsidP="00100AC8">
            <w:pPr>
              <w:rPr>
                <w:rFonts w:ascii="TH SarabunPSK" w:hAnsi="TH SarabunPSK" w:cs="TH SarabunPSK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75A37AB4" w14:textId="77777777" w:rsidR="0064070A" w:rsidRPr="00C52495" w:rsidRDefault="0064070A" w:rsidP="00100AC8">
            <w:pPr>
              <w:jc w:val="center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620" w14:textId="77777777" w:rsidR="0064070A" w:rsidRPr="00C52495" w:rsidRDefault="0064070A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017A" w14:textId="77777777" w:rsidR="0064070A" w:rsidRPr="00C52495" w:rsidRDefault="0064070A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ACF0" w14:textId="77777777" w:rsidR="0064070A" w:rsidRPr="00C52495" w:rsidRDefault="0064070A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6AB2" w14:textId="77777777" w:rsidR="0064070A" w:rsidRPr="00C52495" w:rsidRDefault="0064070A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2414" w14:textId="77777777" w:rsidR="0064070A" w:rsidRPr="00C52495" w:rsidRDefault="0064070A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DF05" w14:textId="77777777" w:rsidR="0064070A" w:rsidRPr="00C52495" w:rsidRDefault="0064070A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8ECC" w14:textId="77777777" w:rsidR="0064070A" w:rsidRPr="00C52495" w:rsidRDefault="0064070A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E2A0" w14:textId="77777777" w:rsidR="0064070A" w:rsidRPr="00C52495" w:rsidRDefault="0064070A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0F01" w14:textId="77777777" w:rsidR="0064070A" w:rsidRPr="00C52495" w:rsidRDefault="0064070A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9560" w14:textId="77777777" w:rsidR="0064070A" w:rsidRPr="00C52495" w:rsidRDefault="0064070A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2896" w14:textId="77777777" w:rsidR="0064070A" w:rsidRPr="00C52495" w:rsidRDefault="0064070A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02D8" w14:textId="77777777" w:rsidR="0064070A" w:rsidRPr="00C52495" w:rsidRDefault="0064070A" w:rsidP="00100AC8">
            <w:pPr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F828" w14:textId="77777777" w:rsidR="0064070A" w:rsidRPr="00C52495" w:rsidRDefault="0064070A" w:rsidP="00100AC8">
            <w:pPr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</w:tr>
      <w:tr w:rsidR="00784C8A" w:rsidRPr="00E41591" w14:paraId="4384D5FE" w14:textId="77777777" w:rsidTr="00784C8A">
        <w:trPr>
          <w:trHeight w:val="20"/>
        </w:trPr>
        <w:tc>
          <w:tcPr>
            <w:tcW w:w="691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55A81AED" w14:textId="399D1D5D" w:rsidR="00784C8A" w:rsidRPr="00E41591" w:rsidRDefault="00784C8A" w:rsidP="00A50F9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ปีงบประมาณ พ.ศ. </w:t>
            </w: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256</w:t>
            </w:r>
            <w:r w:rsidR="00E85B09">
              <w:rPr>
                <w:rFonts w:ascii="TH SarabunPSK" w:hAnsi="TH SarabunPSK" w:cs="TH SarabunPSK"/>
                <w:b/>
                <w:bCs/>
                <w:color w:val="000000"/>
              </w:rPr>
              <w:t>9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(ปีที่ </w:t>
            </w:r>
            <w:r w:rsidR="00E85B09">
              <w:rPr>
                <w:rFonts w:ascii="TH SarabunPSK" w:hAnsi="TH SarabunPSK" w:cs="TH SarabunPSK"/>
                <w:b/>
                <w:bCs/>
                <w:color w:val="000000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2D1DCDEA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6B715F59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7763D543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4BF955F6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3763AA7D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05905B60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0E0E1CD0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4E740E1C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554E2B00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vAlign w:val="center"/>
            <w:hideMark/>
          </w:tcPr>
          <w:p w14:paraId="32D48F3E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14:paraId="1F881B1C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</w:tr>
      <w:tr w:rsidR="00784C8A" w:rsidRPr="00E41591" w14:paraId="54DAF043" w14:textId="77777777" w:rsidTr="00784C8A">
        <w:trPr>
          <w:trHeight w:val="20"/>
        </w:trPr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2EFDA"/>
            <w:vAlign w:val="center"/>
            <w:hideMark/>
          </w:tcPr>
          <w:p w14:paraId="5A123C6D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รวมทั้งสิ้น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8A5028F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D5FDD13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1B0F36D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C77680E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BDF9131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AD1CFCE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E1DE4DC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BE18949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65CACA9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C587BAC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98D8319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4EB3B9B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F5AAE3A" w14:textId="77777777" w:rsidR="00784C8A" w:rsidRPr="00E41591" w:rsidRDefault="00784C8A" w:rsidP="00A50F9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4159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</w:tr>
      <w:tr w:rsidR="00C821F0" w:rsidRPr="00C52495" w14:paraId="7969F625" w14:textId="77777777" w:rsidTr="00100AC8">
        <w:trPr>
          <w:trHeight w:val="20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A6FE" w14:textId="1DC575C8" w:rsidR="00C821F0" w:rsidRPr="00C52495" w:rsidRDefault="00C821F0" w:rsidP="00100AC8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C52495">
              <w:rPr>
                <w:rFonts w:ascii="TH SarabunPSK" w:hAnsi="TH SarabunPSK" w:cs="TH SarabunPSK"/>
                <w:b/>
                <w:bCs/>
                <w:cs/>
              </w:rPr>
              <w:t>กิจกรรมที</w:t>
            </w:r>
            <w:r w:rsidRPr="00C52495">
              <w:rPr>
                <w:rFonts w:ascii="TH SarabunPSK" w:hAnsi="TH SarabunPSK" w:cs="TH SarabunPSK"/>
                <w:cs/>
              </w:rPr>
              <w:t>่</w:t>
            </w:r>
            <w:r w:rsidRPr="00C5249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C52495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Pr="00C52495">
              <w:rPr>
                <w:rFonts w:ascii="TH SarabunPSK" w:eastAsia="TH SarabunPSK" w:hAnsi="TH SarabunPSK" w:cs="TH SarabunPSK"/>
                <w:cs/>
              </w:rPr>
              <w:t>จัดทำสัญญารับทุนและเบิกเงินโครงการ</w:t>
            </w:r>
            <w:r>
              <w:rPr>
                <w:rFonts w:ascii="TH SarabunPSK" w:eastAsia="TH SarabunPSK" w:hAnsi="TH SarabunPSK" w:cs="TH SarabunPSK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cs/>
              </w:rPr>
              <w:t>(รับทุนปี</w:t>
            </w:r>
            <w:r w:rsidR="00513569">
              <w:rPr>
                <w:rFonts w:ascii="TH SarabunPSK" w:eastAsia="TH SarabunPSK" w:hAnsi="TH SarabunPSK" w:cs="TH SarabunPSK" w:hint="cs"/>
                <w:cs/>
              </w:rPr>
              <w:t xml:space="preserve"> 6</w:t>
            </w:r>
            <w:r w:rsidR="00FC2836">
              <w:rPr>
                <w:rFonts w:ascii="TH SarabunPSK" w:eastAsia="TH SarabunPSK" w:hAnsi="TH SarabunPSK" w:cs="TH SarabunPSK"/>
              </w:rPr>
              <w:t>7</w:t>
            </w:r>
            <w:r>
              <w:rPr>
                <w:rFonts w:ascii="TH SarabunPSK" w:eastAsia="TH SarabunPSK" w:hAnsi="TH SarabunPSK" w:cs="TH SarabunPSK" w:hint="cs"/>
                <w:cs/>
              </w:rPr>
              <w:t>)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3902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  <w:cs/>
              </w:rPr>
            </w:pPr>
            <w:r w:rsidRPr="00C52495">
              <w:rPr>
                <w:rFonts w:ascii="TH SarabunPSK" w:hAnsi="TH SarabunPSK" w:cs="TH SarabunPSK"/>
                <w:cs/>
              </w:rPr>
              <w:t>ลบ.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8500A9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B7C" w14:textId="61C60E2A" w:rsidR="00C821F0" w:rsidRPr="00C52495" w:rsidRDefault="00E11523" w:rsidP="00100A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12.5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7E58" w14:textId="33FC656D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B595" w14:textId="58AD39C7" w:rsidR="00C821F0" w:rsidRPr="00C52495" w:rsidRDefault="00E11523" w:rsidP="00100A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12.5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F723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C3AA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5BAD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CCB2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221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A12E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FB6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9F1C" w14:textId="088E7E6F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AC2A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D3E7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821F0" w:rsidRPr="00C52495" w14:paraId="60535DAB" w14:textId="77777777" w:rsidTr="00062A18">
        <w:trPr>
          <w:trHeight w:val="20"/>
        </w:trPr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D03E" w14:textId="77777777" w:rsidR="00C821F0" w:rsidRPr="00C52495" w:rsidRDefault="00C821F0" w:rsidP="00100AC8">
            <w:pPr>
              <w:rPr>
                <w:rFonts w:ascii="TH SarabunPSK" w:hAnsi="TH SarabunPSK" w:cs="TH SarabunPSK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BC74" w14:textId="77777777" w:rsidR="00C821F0" w:rsidRPr="00C52495" w:rsidRDefault="00C821F0" w:rsidP="00100AC8">
            <w:pPr>
              <w:rPr>
                <w:rFonts w:ascii="TH SarabunPSK" w:hAnsi="TH SarabunPSK" w:cs="TH SarabunPSK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139B9791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5EF4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936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25AE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4C5F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9FEB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D82F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466F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F57A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2B66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DF57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ED0A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69B5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0CC3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821F0" w:rsidRPr="00C52495" w14:paraId="204C181C" w14:textId="77777777" w:rsidTr="00062A18">
        <w:trPr>
          <w:trHeight w:val="20"/>
        </w:trPr>
        <w:tc>
          <w:tcPr>
            <w:tcW w:w="4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0E9E" w14:textId="7DCC9628" w:rsidR="00C821F0" w:rsidRPr="00C52495" w:rsidRDefault="009559A0" w:rsidP="00100AC8">
            <w:pPr>
              <w:spacing w:line="240" w:lineRule="exact"/>
              <w:rPr>
                <w:rFonts w:ascii="TH SarabunPSK" w:hAnsi="TH SarabunPSK" w:cs="TH SarabunPSK"/>
                <w:cs/>
              </w:rPr>
            </w:pP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กิจกรรมที่ </w:t>
            </w:r>
            <w:r w:rsidRPr="00E4678A">
              <w:rPr>
                <w:rFonts w:ascii="TH SarabunPSK" w:hAnsi="TH SarabunPSK" w:cs="TH SarabunPSK"/>
                <w:b/>
                <w:bCs/>
              </w:rPr>
              <w:t>2</w:t>
            </w:r>
            <w:r w:rsidRPr="00E4678A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="00062A18" w:rsidRPr="00E4678A">
              <w:rPr>
                <w:rFonts w:ascii="TH SarabunPSK" w:hAnsi="TH SarabunPSK" w:cs="TH SarabunPSK"/>
                <w:cs/>
              </w:rPr>
              <w:t>ประเมินรายงานความก้าวหน้า</w:t>
            </w:r>
            <w:r w:rsidR="00062A18" w:rsidRPr="00E4678A">
              <w:rPr>
                <w:rFonts w:ascii="TH SarabunPSK" w:hAnsi="TH SarabunPSK" w:cs="TH SarabunPSK"/>
              </w:rPr>
              <w:t xml:space="preserve"> </w:t>
            </w:r>
            <w:r w:rsidR="00062A18" w:rsidRPr="00E4678A">
              <w:rPr>
                <w:rFonts w:ascii="TH SarabunPSK" w:eastAsia="TH SarabunPSK" w:hAnsi="TH SarabunPSK" w:cs="TH SarabunPSK"/>
                <w:cs/>
              </w:rPr>
              <w:t>รอบ</w:t>
            </w:r>
            <w:r w:rsidR="00062A18">
              <w:rPr>
                <w:rFonts w:ascii="TH SarabunPSK" w:eastAsia="TH SarabunPSK" w:hAnsi="TH SarabunPSK" w:cs="TH SarabunPSK" w:hint="cs"/>
                <w:cs/>
              </w:rPr>
              <w:t xml:space="preserve"> 30 เดือน ร่างรายงานฉบับสมบูรณ์ </w:t>
            </w:r>
            <w:r w:rsidR="00062A18" w:rsidRPr="00E4678A">
              <w:rPr>
                <w:rFonts w:ascii="TH SarabunPSK" w:hAnsi="TH SarabunPSK" w:cs="TH SarabunPSK"/>
                <w:cs/>
              </w:rPr>
              <w:t>และรายงานฉบับสมบูรณ์</w:t>
            </w:r>
            <w:r w:rsidR="00062A18">
              <w:rPr>
                <w:rFonts w:ascii="TH SarabunPSK" w:hAnsi="TH SarabunPSK" w:cs="TH SarabunPSK"/>
              </w:rPr>
              <w:t xml:space="preserve"> </w:t>
            </w:r>
            <w:r w:rsidR="00062A18">
              <w:rPr>
                <w:rFonts w:ascii="TH SarabunPSK" w:hAnsi="TH SarabunPSK" w:cs="TH SarabunPSK" w:hint="cs"/>
                <w:cs/>
              </w:rPr>
              <w:t xml:space="preserve">(รับทุนปี </w:t>
            </w:r>
            <w:r w:rsidR="00062A18">
              <w:rPr>
                <w:rFonts w:ascii="TH SarabunPSK" w:hAnsi="TH SarabunPSK" w:cs="TH SarabunPSK"/>
              </w:rPr>
              <w:t>6</w:t>
            </w:r>
            <w:r w:rsidR="00062A18">
              <w:rPr>
                <w:rFonts w:ascii="TH SarabunPSK" w:hAnsi="TH SarabunPSK" w:cs="TH SarabunPSK" w:hint="cs"/>
                <w:cs/>
              </w:rPr>
              <w:t>6-67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BF1A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  <w:cs/>
              </w:rPr>
            </w:pPr>
            <w:r w:rsidRPr="00C52495">
              <w:rPr>
                <w:rFonts w:ascii="TH SarabunPSK" w:hAnsi="TH SarabunPSK" w:cs="TH SarabunPSK"/>
                <w:cs/>
              </w:rPr>
              <w:t>ลบ.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BE4474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  <w:cs/>
              </w:rPr>
              <w:t>แผน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E14C" w14:textId="42D53EFA" w:rsidR="00C821F0" w:rsidRPr="00C52495" w:rsidRDefault="001C3A7E" w:rsidP="00100A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37.5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DB33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3561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9BC4" w14:textId="21E250CB" w:rsidR="00C821F0" w:rsidRPr="00C52495" w:rsidRDefault="00062A18" w:rsidP="00100A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12.5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534A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3AB7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6091" w14:textId="3B4EAFB9" w:rsidR="00C821F0" w:rsidRPr="00C52495" w:rsidRDefault="00AC0D65" w:rsidP="00100A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6.25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454F" w14:textId="4336AB8E" w:rsidR="00C821F0" w:rsidRPr="00C52495" w:rsidRDefault="00062A18" w:rsidP="00100A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CF19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E566" w14:textId="24784CBE" w:rsidR="00C821F0" w:rsidRPr="00C52495" w:rsidRDefault="00062A18" w:rsidP="00100A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4283" w14:textId="11664177" w:rsidR="00C821F0" w:rsidRPr="00C52495" w:rsidRDefault="00AC0D65" w:rsidP="00100AC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67DD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860B" w14:textId="6EF9B1EC" w:rsidR="00C821F0" w:rsidRPr="00C52495" w:rsidRDefault="00AC0D65" w:rsidP="00AC0D6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1.25</w:t>
            </w:r>
          </w:p>
        </w:tc>
      </w:tr>
      <w:tr w:rsidR="00C821F0" w:rsidRPr="00C52495" w14:paraId="2FDEEB4B" w14:textId="77777777" w:rsidTr="00062A18">
        <w:trPr>
          <w:trHeight w:val="20"/>
        </w:trPr>
        <w:tc>
          <w:tcPr>
            <w:tcW w:w="4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A1EC" w14:textId="77777777" w:rsidR="00C821F0" w:rsidRPr="00C52495" w:rsidRDefault="00C821F0" w:rsidP="00100AC8">
            <w:pPr>
              <w:rPr>
                <w:rFonts w:ascii="TH SarabunPSK" w:hAnsi="TH SarabunPSK" w:cs="TH SarabunPSK"/>
              </w:rPr>
            </w:pP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939A" w14:textId="77777777" w:rsidR="00C821F0" w:rsidRPr="00C52495" w:rsidRDefault="00C821F0" w:rsidP="00100AC8">
            <w:pPr>
              <w:rPr>
                <w:rFonts w:ascii="TH SarabunPSK" w:hAnsi="TH SarabunPSK" w:cs="TH SarabunPSK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  <w:hideMark/>
          </w:tcPr>
          <w:p w14:paraId="0E6875FB" w14:textId="77777777" w:rsidR="00C821F0" w:rsidRPr="00C52495" w:rsidRDefault="00C821F0" w:rsidP="00100AC8">
            <w:pPr>
              <w:jc w:val="center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  <w:cs/>
              </w:rPr>
              <w:t>ผล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DB66" w14:textId="77777777" w:rsidR="00C821F0" w:rsidRPr="00C52495" w:rsidRDefault="00C821F0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C141" w14:textId="77777777" w:rsidR="00C821F0" w:rsidRPr="00C52495" w:rsidRDefault="00C821F0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55B" w14:textId="77777777" w:rsidR="00C821F0" w:rsidRPr="00C52495" w:rsidRDefault="00C821F0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1643" w14:textId="77777777" w:rsidR="00C821F0" w:rsidRPr="00C52495" w:rsidRDefault="00C821F0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D6A4" w14:textId="77777777" w:rsidR="00C821F0" w:rsidRPr="00C52495" w:rsidRDefault="00C821F0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244D" w14:textId="77777777" w:rsidR="00C821F0" w:rsidRPr="00C52495" w:rsidRDefault="00C821F0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65D4" w14:textId="77777777" w:rsidR="00C821F0" w:rsidRPr="00C52495" w:rsidRDefault="00C821F0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5745" w14:textId="77777777" w:rsidR="00C821F0" w:rsidRPr="00C52495" w:rsidRDefault="00C821F0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E96E" w14:textId="77777777" w:rsidR="00C821F0" w:rsidRPr="00C52495" w:rsidRDefault="00C821F0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E213" w14:textId="77777777" w:rsidR="00C821F0" w:rsidRPr="00C52495" w:rsidRDefault="00C821F0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C6D3" w14:textId="77777777" w:rsidR="00C821F0" w:rsidRPr="00C52495" w:rsidRDefault="00C821F0" w:rsidP="00100AC8">
            <w:pPr>
              <w:jc w:val="right"/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50EA" w14:textId="77777777" w:rsidR="00C821F0" w:rsidRPr="00C52495" w:rsidRDefault="00C821F0" w:rsidP="00100AC8">
            <w:pPr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E6B2" w14:textId="77777777" w:rsidR="00C821F0" w:rsidRPr="00C52495" w:rsidRDefault="00C821F0" w:rsidP="00100AC8">
            <w:pPr>
              <w:rPr>
                <w:rFonts w:ascii="TH SarabunPSK" w:hAnsi="TH SarabunPSK" w:cs="TH SarabunPSK"/>
              </w:rPr>
            </w:pPr>
            <w:r w:rsidRPr="00C52495">
              <w:rPr>
                <w:rFonts w:ascii="TH SarabunPSK" w:hAnsi="TH SarabunPSK" w:cs="TH SarabunPSK"/>
              </w:rPr>
              <w:t> </w:t>
            </w:r>
          </w:p>
        </w:tc>
      </w:tr>
    </w:tbl>
    <w:p w14:paraId="2790B411" w14:textId="77777777" w:rsidR="00B54523" w:rsidRDefault="00B54523" w:rsidP="00180BA1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B54523" w:rsidSect="00E41591">
          <w:pgSz w:w="17338" w:h="11906" w:orient="landscape"/>
          <w:pgMar w:top="1134" w:right="1134" w:bottom="1134" w:left="851" w:header="720" w:footer="471" w:gutter="0"/>
          <w:cols w:space="720"/>
          <w:noEndnote/>
          <w:docGrid w:linePitch="381"/>
        </w:sectPr>
      </w:pPr>
    </w:p>
    <w:p w14:paraId="5BF80611" w14:textId="2C68ADA9" w:rsidR="00180BA1" w:rsidRPr="00744DEA" w:rsidRDefault="0072315B" w:rsidP="00180BA1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171B2D">
        <w:rPr>
          <w:rFonts w:ascii="TH SarabunPSK" w:hAnsi="TH SarabunPSK" w:cs="TH SarabunPSK"/>
          <w:b/>
          <w:bCs/>
          <w:sz w:val="30"/>
          <w:szCs w:val="30"/>
        </w:rPr>
        <w:t>2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. กลุ่มเป้าหมาย</w:t>
      </w:r>
    </w:p>
    <w:p w14:paraId="32BA14BF" w14:textId="77777777" w:rsidR="00205800" w:rsidRDefault="00AF7453" w:rsidP="00D41622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001E0472">
        <w:rPr>
          <w:rFonts w:ascii="TH SarabunPSK" w:hAnsi="TH SarabunPSK" w:cs="TH SarabunPSK"/>
          <w:b/>
          <w:bCs/>
          <w:sz w:val="30"/>
          <w:szCs w:val="30"/>
        </w:rPr>
        <w:t>1</w:t>
      </w:r>
      <w:r w:rsidR="00171B2D" w:rsidRPr="001E0472">
        <w:rPr>
          <w:rFonts w:ascii="TH SarabunPSK" w:hAnsi="TH SarabunPSK" w:cs="TH SarabunPSK"/>
          <w:b/>
          <w:bCs/>
          <w:sz w:val="30"/>
          <w:szCs w:val="30"/>
        </w:rPr>
        <w:t>2</w:t>
      </w:r>
      <w:r w:rsidR="00742258" w:rsidRPr="001E0472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42258" w:rsidRPr="001E0472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="00180BA1" w:rsidRPr="001E0472">
        <w:rPr>
          <w:rFonts w:ascii="TH SarabunPSK" w:hAnsi="TH SarabunPSK" w:cs="TH SarabunPSK"/>
          <w:b/>
          <w:bCs/>
          <w:sz w:val="30"/>
          <w:szCs w:val="30"/>
          <w:cs/>
        </w:rPr>
        <w:t>กลุ่มเป้าหมายหลัก</w:t>
      </w:r>
      <w:r w:rsidR="0040721A" w:rsidRPr="001E0472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BA69D3" w:rsidRPr="00744DE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006023F" w14:textId="72D28E45" w:rsidR="00205800" w:rsidRDefault="00205800" w:rsidP="456D3053">
      <w:pPr>
        <w:ind w:left="720" w:hanging="11"/>
        <w:rPr>
          <w:rFonts w:ascii="TH SarabunPSK" w:hAnsi="TH SarabunPSK" w:cs="TH SarabunPSK"/>
          <w:sz w:val="30"/>
          <w:szCs w:val="30"/>
          <w:u w:val="dotted"/>
        </w:rPr>
      </w:pPr>
      <w:r w:rsidRPr="456D3053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="323E1A3D">
        <w:rPr>
          <w:rFonts w:ascii="TH SarabunPSK" w:hAnsi="TH SarabunPSK" w:cs="TH SarabunPSK"/>
          <w:sz w:val="30"/>
          <w:szCs w:val="30"/>
          <w:u w:val="dotted"/>
          <w:cs/>
        </w:rPr>
        <w:t>อาจารย์ นักวิจัย มหาวิทยาลัยเชียงใหม่</w:t>
      </w:r>
      <w:r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</w:t>
      </w:r>
      <w:r w:rsidR="2180A1E4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</w:t>
      </w:r>
    </w:p>
    <w:p w14:paraId="7197BA73" w14:textId="77777777" w:rsidR="00205800" w:rsidRDefault="00AF7453" w:rsidP="002D1793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001E0472">
        <w:rPr>
          <w:rFonts w:ascii="TH SarabunPSK" w:hAnsi="TH SarabunPSK" w:cs="TH SarabunPSK"/>
          <w:b/>
          <w:bCs/>
          <w:sz w:val="30"/>
          <w:szCs w:val="30"/>
        </w:rPr>
        <w:t>1</w:t>
      </w:r>
      <w:r w:rsidR="00171B2D" w:rsidRPr="001E0472">
        <w:rPr>
          <w:rFonts w:ascii="TH SarabunPSK" w:hAnsi="TH SarabunPSK" w:cs="TH SarabunPSK"/>
          <w:b/>
          <w:bCs/>
          <w:sz w:val="30"/>
          <w:szCs w:val="30"/>
        </w:rPr>
        <w:t>2</w:t>
      </w:r>
      <w:r w:rsidR="00742258" w:rsidRPr="001E0472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742258" w:rsidRPr="001E0472"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 w:rsidR="00742258" w:rsidRPr="001E0472">
        <w:rPr>
          <w:rFonts w:ascii="TH SarabunPSK" w:hAnsi="TH SarabunPSK" w:cs="TH SarabunPSK"/>
          <w:b/>
          <w:bCs/>
          <w:sz w:val="30"/>
          <w:szCs w:val="30"/>
          <w:cs/>
        </w:rPr>
        <w:t>กลุ่มเป้าหมายรอง</w:t>
      </w:r>
      <w:r w:rsidR="0040721A" w:rsidRPr="001E0472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="006F3550" w:rsidRPr="00744DE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4D8BED8" w14:textId="77777777" w:rsidR="00205800" w:rsidRDefault="00205800" w:rsidP="00205800">
      <w:pPr>
        <w:ind w:left="720" w:hanging="11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          </w:t>
      </w:r>
      <w:r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14:paraId="7D399365" w14:textId="4A5C2EA0" w:rsidR="00B54523" w:rsidRDefault="00B54523" w:rsidP="002D1793">
      <w:pPr>
        <w:rPr>
          <w:rFonts w:ascii="TH SarabunPSK" w:hAnsi="TH SarabunPSK" w:cs="TH SarabunPSK"/>
          <w:color w:val="FFFFFF" w:themeColor="background1"/>
          <w:sz w:val="30"/>
          <w:szCs w:val="30"/>
        </w:rPr>
      </w:pP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171B2D"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. ผลลัพธ์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Pr="00744DEA">
        <w:rPr>
          <w:rFonts w:ascii="TH SarabunPSK" w:hAnsi="TH SarabunPSK" w:cs="TH SarabunPSK"/>
          <w:b/>
          <w:bCs/>
          <w:sz w:val="30"/>
          <w:szCs w:val="30"/>
        </w:rPr>
        <w:t>Outcomes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 xml:space="preserve">)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Pr="00912239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FBD7C69" w14:textId="4F220F40" w:rsidR="00681EA4" w:rsidRPr="00C5669A" w:rsidRDefault="00681EA4" w:rsidP="00681EA4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00C5669A">
        <w:rPr>
          <w:rFonts w:ascii="TH SarabunPSK" w:hAnsi="TH SarabunPSK" w:cs="TH SarabunPSK"/>
          <w:sz w:val="30"/>
          <w:szCs w:val="30"/>
        </w:rPr>
        <w:t>1</w:t>
      </w:r>
      <w:r w:rsidRPr="00C5669A">
        <w:rPr>
          <w:rFonts w:ascii="TH SarabunPSK" w:hAnsi="TH SarabunPSK" w:cs="TH SarabunPSK"/>
          <w:sz w:val="30"/>
          <w:szCs w:val="30"/>
          <w:cs/>
        </w:rPr>
        <w:t>. การอ้างอิงต่อผลงานตีพิมพ์ (</w:t>
      </w:r>
      <w:r w:rsidRPr="00C5669A">
        <w:rPr>
          <w:rFonts w:ascii="TH SarabunPSK" w:hAnsi="TH SarabunPSK" w:cs="TH SarabunPSK"/>
          <w:sz w:val="30"/>
          <w:szCs w:val="30"/>
        </w:rPr>
        <w:t>Citation per Publication</w:t>
      </w:r>
      <w:r w:rsidRPr="00C5669A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335AADAC" w14:textId="2E412EC2" w:rsidR="00681EA4" w:rsidRPr="00C5669A" w:rsidRDefault="00681EA4" w:rsidP="00681EA4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00C5669A">
        <w:rPr>
          <w:rFonts w:ascii="TH SarabunPSK" w:hAnsi="TH SarabunPSK" w:cs="TH SarabunPSK"/>
          <w:sz w:val="30"/>
          <w:szCs w:val="30"/>
        </w:rPr>
        <w:t>2</w:t>
      </w:r>
      <w:r w:rsidRPr="00C5669A">
        <w:rPr>
          <w:rFonts w:ascii="TH SarabunPSK" w:hAnsi="TH SarabunPSK" w:cs="TH SarabunPSK"/>
          <w:sz w:val="30"/>
          <w:szCs w:val="30"/>
          <w:cs/>
        </w:rPr>
        <w:t xml:space="preserve">. ยกระดับ </w:t>
      </w:r>
      <w:r w:rsidRPr="00C5669A">
        <w:rPr>
          <w:rFonts w:ascii="TH SarabunPSK" w:hAnsi="TH SarabunPSK" w:cs="TH SarabunPSK"/>
          <w:sz w:val="30"/>
          <w:szCs w:val="30"/>
        </w:rPr>
        <w:t xml:space="preserve">Time Higher Education Impact Ranking </w:t>
      </w:r>
      <w:r w:rsidRPr="00C5669A">
        <w:rPr>
          <w:rFonts w:ascii="TH SarabunPSK" w:hAnsi="TH SarabunPSK" w:cs="TH SarabunPSK"/>
          <w:sz w:val="30"/>
          <w:szCs w:val="30"/>
          <w:cs/>
        </w:rPr>
        <w:t>(</w:t>
      </w:r>
      <w:r w:rsidRPr="00C5669A">
        <w:rPr>
          <w:rFonts w:ascii="TH SarabunPSK" w:hAnsi="TH SarabunPSK" w:cs="TH SarabunPSK"/>
          <w:sz w:val="30"/>
          <w:szCs w:val="30"/>
        </w:rPr>
        <w:t>THE UIR</w:t>
      </w:r>
      <w:r w:rsidRPr="00C5669A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38C57E0B" w14:textId="2199D5BD" w:rsidR="00681EA4" w:rsidRPr="00C5669A" w:rsidRDefault="00681EA4" w:rsidP="00681EA4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00C5669A">
        <w:rPr>
          <w:rFonts w:ascii="TH SarabunPSK" w:hAnsi="TH SarabunPSK" w:cs="TH SarabunPSK"/>
          <w:sz w:val="30"/>
          <w:szCs w:val="30"/>
        </w:rPr>
        <w:t>3</w:t>
      </w:r>
      <w:r w:rsidRPr="00C5669A">
        <w:rPr>
          <w:rFonts w:ascii="TH SarabunPSK" w:hAnsi="TH SarabunPSK" w:cs="TH SarabunPSK"/>
          <w:sz w:val="30"/>
          <w:szCs w:val="30"/>
          <w:cs/>
        </w:rPr>
        <w:t xml:space="preserve">. ยกระดับ </w:t>
      </w:r>
      <w:r w:rsidRPr="00C5669A">
        <w:rPr>
          <w:rFonts w:ascii="TH SarabunPSK" w:hAnsi="TH SarabunPSK" w:cs="TH SarabunPSK"/>
          <w:sz w:val="30"/>
          <w:szCs w:val="30"/>
        </w:rPr>
        <w:t xml:space="preserve">QS World Ranking by Subject </w:t>
      </w:r>
    </w:p>
    <w:p w14:paraId="0B814EAE" w14:textId="4E1D83DC" w:rsidR="00681EA4" w:rsidRPr="00C5669A" w:rsidRDefault="00681EA4" w:rsidP="00681EA4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00C5669A">
        <w:rPr>
          <w:rFonts w:ascii="TH SarabunPSK" w:hAnsi="TH SarabunPSK" w:cs="TH SarabunPSK"/>
          <w:sz w:val="30"/>
          <w:szCs w:val="30"/>
        </w:rPr>
        <w:t>4</w:t>
      </w:r>
      <w:r w:rsidRPr="00C5669A">
        <w:rPr>
          <w:rFonts w:ascii="TH SarabunPSK" w:hAnsi="TH SarabunPSK" w:cs="TH SarabunPSK"/>
          <w:sz w:val="30"/>
          <w:szCs w:val="30"/>
          <w:cs/>
        </w:rPr>
        <w:t>. รางวัลและการยอมรับ (</w:t>
      </w:r>
      <w:r w:rsidRPr="00C5669A">
        <w:rPr>
          <w:rFonts w:ascii="TH SarabunPSK" w:hAnsi="TH SarabunPSK" w:cs="TH SarabunPSK"/>
          <w:sz w:val="30"/>
          <w:szCs w:val="30"/>
        </w:rPr>
        <w:t>Awards and recognition</w:t>
      </w:r>
      <w:r w:rsidRPr="00C5669A">
        <w:rPr>
          <w:rFonts w:ascii="TH SarabunPSK" w:hAnsi="TH SarabunPSK" w:cs="TH SarabunPSK"/>
          <w:sz w:val="30"/>
          <w:szCs w:val="30"/>
          <w:cs/>
        </w:rPr>
        <w:t>)</w:t>
      </w:r>
    </w:p>
    <w:p w14:paraId="7AB42526" w14:textId="3452C8F0" w:rsidR="00681EA4" w:rsidRPr="00C5669A" w:rsidRDefault="00681EA4" w:rsidP="00681EA4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00C5669A">
        <w:rPr>
          <w:rFonts w:ascii="TH SarabunPSK" w:hAnsi="TH SarabunPSK" w:cs="TH SarabunPSK"/>
          <w:sz w:val="30"/>
          <w:szCs w:val="30"/>
        </w:rPr>
        <w:t>5</w:t>
      </w:r>
      <w:r w:rsidRPr="00C5669A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997377" w:rsidRPr="00997377">
        <w:rPr>
          <w:rFonts w:ascii="TH SarabunPSK" w:hAnsi="TH SarabunPSK" w:cs="TH SarabunPSK"/>
          <w:sz w:val="30"/>
          <w:szCs w:val="30"/>
          <w:cs/>
        </w:rPr>
        <w:t>ระดับความพร้อมของสังคม (</w:t>
      </w:r>
      <w:r w:rsidR="00997377" w:rsidRPr="00997377">
        <w:rPr>
          <w:rFonts w:ascii="TH SarabunPSK" w:hAnsi="TH SarabunPSK" w:cs="TH SarabunPSK"/>
          <w:sz w:val="30"/>
          <w:szCs w:val="30"/>
        </w:rPr>
        <w:t>Societal Readiness Level: SRL)</w:t>
      </w:r>
    </w:p>
    <w:p w14:paraId="6C022EFE" w14:textId="2B2F8345" w:rsidR="00681EA4" w:rsidRPr="00C5669A" w:rsidRDefault="00681EA4" w:rsidP="00681EA4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00C5669A">
        <w:rPr>
          <w:rFonts w:ascii="TH SarabunPSK" w:hAnsi="TH SarabunPSK" w:cs="TH SarabunPSK"/>
          <w:sz w:val="30"/>
          <w:szCs w:val="30"/>
        </w:rPr>
        <w:t>6</w:t>
      </w:r>
      <w:r w:rsidRPr="00C5669A">
        <w:rPr>
          <w:rFonts w:ascii="TH SarabunPSK" w:hAnsi="TH SarabunPSK" w:cs="TH SarabunPSK"/>
          <w:sz w:val="30"/>
          <w:szCs w:val="30"/>
          <w:cs/>
        </w:rPr>
        <w:t>. งานวิจัยต่อยอด (</w:t>
      </w:r>
      <w:r w:rsidRPr="00C5669A">
        <w:rPr>
          <w:rFonts w:ascii="TH SarabunPSK" w:hAnsi="TH SarabunPSK" w:cs="TH SarabunPSK"/>
          <w:sz w:val="30"/>
          <w:szCs w:val="30"/>
        </w:rPr>
        <w:t>Translational research</w:t>
      </w:r>
      <w:r w:rsidRPr="00C5669A">
        <w:rPr>
          <w:rFonts w:ascii="TH SarabunPSK" w:hAnsi="TH SarabunPSK" w:cs="TH SarabunPSK"/>
          <w:sz w:val="30"/>
          <w:szCs w:val="30"/>
          <w:cs/>
        </w:rPr>
        <w:t>) และ การขยายผลงานวิจัย (</w:t>
      </w:r>
      <w:r w:rsidRPr="00C5669A">
        <w:rPr>
          <w:rFonts w:ascii="TH SarabunPSK" w:hAnsi="TH SarabunPSK" w:cs="TH SarabunPSK"/>
          <w:sz w:val="30"/>
          <w:szCs w:val="30"/>
        </w:rPr>
        <w:t>Implementation</w:t>
      </w:r>
      <w:r w:rsidRPr="00C5669A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2AD1C0C8" w14:textId="39194548" w:rsidR="00681EA4" w:rsidRPr="00997377" w:rsidRDefault="00681EA4" w:rsidP="00681EA4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00997377">
        <w:rPr>
          <w:rFonts w:ascii="TH SarabunPSK" w:hAnsi="TH SarabunPSK" w:cs="TH SarabunPSK"/>
          <w:sz w:val="30"/>
          <w:szCs w:val="30"/>
        </w:rPr>
        <w:t>7</w:t>
      </w:r>
      <w:r w:rsidRPr="00997377">
        <w:rPr>
          <w:rFonts w:ascii="TH SarabunPSK" w:hAnsi="TH SarabunPSK" w:cs="TH SarabunPSK"/>
          <w:sz w:val="30"/>
          <w:szCs w:val="30"/>
          <w:cs/>
        </w:rPr>
        <w:t xml:space="preserve">. การใช้ประโยชน์จากงานวิจัยที่มีผลกระทบสูง </w:t>
      </w:r>
    </w:p>
    <w:p w14:paraId="4BDD91E5" w14:textId="63F80FEB" w:rsidR="00681EA4" w:rsidRPr="00997377" w:rsidRDefault="00681EA4" w:rsidP="00681EA4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00997377">
        <w:rPr>
          <w:rFonts w:ascii="TH SarabunPSK" w:hAnsi="TH SarabunPSK" w:cs="TH SarabunPSK"/>
          <w:sz w:val="30"/>
          <w:szCs w:val="30"/>
        </w:rPr>
        <w:t>8</w:t>
      </w:r>
      <w:r w:rsidRPr="00997377">
        <w:rPr>
          <w:rFonts w:ascii="TH SarabunPSK" w:hAnsi="TH SarabunPSK" w:cs="TH SarabunPSK"/>
          <w:sz w:val="30"/>
          <w:szCs w:val="30"/>
          <w:cs/>
        </w:rPr>
        <w:t xml:space="preserve">. มูลค่าผลกระทบทางเศรษฐกิจ สังคม และสิ่งแวดล้อม </w:t>
      </w:r>
    </w:p>
    <w:p w14:paraId="0E32E4D9" w14:textId="6718AB8E" w:rsidR="00681EA4" w:rsidRPr="00997377" w:rsidRDefault="00681EA4" w:rsidP="00681EA4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00997377">
        <w:rPr>
          <w:rFonts w:ascii="TH SarabunPSK" w:hAnsi="TH SarabunPSK" w:cs="TH SarabunPSK"/>
          <w:sz w:val="30"/>
          <w:szCs w:val="30"/>
        </w:rPr>
        <w:t>9</w:t>
      </w:r>
      <w:r w:rsidRPr="00997377">
        <w:rPr>
          <w:rFonts w:ascii="TH SarabunPSK" w:hAnsi="TH SarabunPSK" w:cs="TH SarabunPSK"/>
          <w:sz w:val="30"/>
          <w:szCs w:val="30"/>
          <w:cs/>
        </w:rPr>
        <w:t>. การถ่ายทอดเทคโนโลยี (</w:t>
      </w:r>
      <w:r w:rsidRPr="00997377">
        <w:rPr>
          <w:rFonts w:ascii="TH SarabunPSK" w:hAnsi="TH SarabunPSK" w:cs="TH SarabunPSK"/>
          <w:sz w:val="30"/>
          <w:szCs w:val="30"/>
        </w:rPr>
        <w:t>Technology Transfer</w:t>
      </w:r>
      <w:r w:rsidRPr="00997377">
        <w:rPr>
          <w:rFonts w:ascii="TH SarabunPSK" w:hAnsi="TH SarabunPSK" w:cs="TH SarabunPSK"/>
          <w:sz w:val="30"/>
          <w:szCs w:val="30"/>
          <w:cs/>
        </w:rPr>
        <w:t>)</w:t>
      </w:r>
    </w:p>
    <w:p w14:paraId="51820676" w14:textId="252A0D9F" w:rsidR="00681EA4" w:rsidRPr="00997377" w:rsidRDefault="00681EA4" w:rsidP="00681EA4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00997377">
        <w:rPr>
          <w:rFonts w:ascii="TH SarabunPSK" w:hAnsi="TH SarabunPSK" w:cs="TH SarabunPSK"/>
          <w:sz w:val="30"/>
          <w:szCs w:val="30"/>
        </w:rPr>
        <w:t>10</w:t>
      </w:r>
      <w:r w:rsidRPr="00997377">
        <w:rPr>
          <w:rFonts w:ascii="TH SarabunPSK" w:hAnsi="TH SarabunPSK" w:cs="TH SarabunPSK"/>
          <w:sz w:val="30"/>
          <w:szCs w:val="30"/>
          <w:cs/>
        </w:rPr>
        <w:t>. การอนุญาตให้ใช้สิทธิ์ (</w:t>
      </w:r>
      <w:r w:rsidRPr="00997377">
        <w:rPr>
          <w:rFonts w:ascii="TH SarabunPSK" w:hAnsi="TH SarabunPSK" w:cs="TH SarabunPSK"/>
          <w:sz w:val="30"/>
          <w:szCs w:val="30"/>
        </w:rPr>
        <w:t>Licensing</w:t>
      </w:r>
      <w:r w:rsidRPr="00997377">
        <w:rPr>
          <w:rFonts w:ascii="TH SarabunPSK" w:hAnsi="TH SarabunPSK" w:cs="TH SarabunPSK"/>
          <w:sz w:val="30"/>
          <w:szCs w:val="30"/>
          <w:cs/>
        </w:rPr>
        <w:t>)</w:t>
      </w:r>
    </w:p>
    <w:p w14:paraId="00CBB3B3" w14:textId="5E4F3811" w:rsidR="00681EA4" w:rsidRPr="00C4314C" w:rsidRDefault="00C5669A" w:rsidP="00681EA4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00C4314C">
        <w:rPr>
          <w:rFonts w:ascii="TH SarabunPSK" w:hAnsi="TH SarabunPSK" w:cs="TH SarabunPSK"/>
          <w:sz w:val="30"/>
          <w:szCs w:val="30"/>
        </w:rPr>
        <w:t>1</w:t>
      </w:r>
      <w:r w:rsidR="00FC3E5C" w:rsidRPr="00C4314C">
        <w:rPr>
          <w:rFonts w:ascii="TH SarabunPSK" w:hAnsi="TH SarabunPSK" w:cs="TH SarabunPSK"/>
          <w:sz w:val="30"/>
          <w:szCs w:val="30"/>
        </w:rPr>
        <w:t>1</w:t>
      </w:r>
      <w:r w:rsidRPr="00C4314C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681EA4" w:rsidRPr="00C4314C">
        <w:rPr>
          <w:rFonts w:ascii="TH SarabunPSK" w:hAnsi="TH SarabunPSK" w:cs="TH SarabunPSK"/>
          <w:sz w:val="30"/>
          <w:szCs w:val="30"/>
          <w:cs/>
        </w:rPr>
        <w:t>นโยบาย แนวปฏิบัติ แผนและกฎระเบียบ (</w:t>
      </w:r>
      <w:r w:rsidR="00681EA4" w:rsidRPr="00C4314C">
        <w:rPr>
          <w:rFonts w:ascii="TH SarabunPSK" w:hAnsi="TH SarabunPSK" w:cs="TH SarabunPSK"/>
          <w:sz w:val="30"/>
          <w:szCs w:val="30"/>
        </w:rPr>
        <w:t>Policy, practice, plan and regulations</w:t>
      </w:r>
      <w:r w:rsidR="00681EA4" w:rsidRPr="00C4314C">
        <w:rPr>
          <w:rFonts w:ascii="TH SarabunPSK" w:hAnsi="TH SarabunPSK" w:cs="TH SarabunPSK"/>
          <w:sz w:val="30"/>
          <w:szCs w:val="30"/>
          <w:cs/>
        </w:rPr>
        <w:t>)</w:t>
      </w:r>
    </w:p>
    <w:p w14:paraId="4D7590DB" w14:textId="50A80F99" w:rsidR="002D1793" w:rsidRPr="00C4314C" w:rsidRDefault="00C5669A" w:rsidP="00681EA4">
      <w:pPr>
        <w:ind w:left="720" w:hanging="11"/>
        <w:rPr>
          <w:rFonts w:ascii="TH SarabunPSK" w:hAnsi="TH SarabunPSK" w:cs="TH SarabunPSK"/>
          <w:sz w:val="30"/>
          <w:szCs w:val="30"/>
        </w:rPr>
      </w:pPr>
      <w:r w:rsidRPr="00C4314C">
        <w:rPr>
          <w:rFonts w:ascii="TH SarabunPSK" w:hAnsi="TH SarabunPSK" w:cs="TH SarabunPSK"/>
          <w:sz w:val="30"/>
          <w:szCs w:val="30"/>
        </w:rPr>
        <w:t>1</w:t>
      </w:r>
      <w:r w:rsidR="00FC3E5C" w:rsidRPr="00C4314C">
        <w:rPr>
          <w:rFonts w:ascii="TH SarabunPSK" w:hAnsi="TH SarabunPSK" w:cs="TH SarabunPSK"/>
          <w:sz w:val="30"/>
          <w:szCs w:val="30"/>
        </w:rPr>
        <w:t>2</w:t>
      </w:r>
      <w:r w:rsidRPr="00C4314C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681EA4" w:rsidRPr="00C4314C">
        <w:rPr>
          <w:rFonts w:ascii="TH SarabunPSK" w:hAnsi="TH SarabunPSK" w:cs="TH SarabunPSK"/>
          <w:sz w:val="30"/>
          <w:szCs w:val="30"/>
          <w:cs/>
        </w:rPr>
        <w:t>การผลักดันนโยบาย แนวปฏิบัติ แผน และกฎระเบียบ (</w:t>
      </w:r>
      <w:r w:rsidR="00681EA4" w:rsidRPr="00C4314C">
        <w:rPr>
          <w:rFonts w:ascii="TH SarabunPSK" w:hAnsi="TH SarabunPSK" w:cs="TH SarabunPSK"/>
          <w:sz w:val="30"/>
          <w:szCs w:val="30"/>
        </w:rPr>
        <w:t>Influence on policy, practice, plan and regulations</w:t>
      </w:r>
      <w:r w:rsidR="00681EA4" w:rsidRPr="00C4314C">
        <w:rPr>
          <w:rFonts w:ascii="TH SarabunPSK" w:hAnsi="TH SarabunPSK" w:cs="TH SarabunPSK"/>
          <w:sz w:val="30"/>
          <w:szCs w:val="30"/>
          <w:cs/>
        </w:rPr>
        <w:t>)</w:t>
      </w:r>
    </w:p>
    <w:p w14:paraId="54FF6B0F" w14:textId="77777777" w:rsidR="00C5669A" w:rsidRDefault="00C5669A" w:rsidP="00171B2D">
      <w:pPr>
        <w:tabs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393435D2" w14:textId="768B31B9" w:rsidR="00431360" w:rsidRDefault="00B54523" w:rsidP="00171B2D">
      <w:pPr>
        <w:tabs>
          <w:tab w:val="left" w:pos="5245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FD4489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</w:t>
      </w:r>
      <w:r w:rsidR="00CA5AF4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4</w:t>
      </w:r>
      <w:r w:rsidRPr="00FD448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. </w:t>
      </w:r>
      <w:r w:rsidR="00431360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การติดตามประเมินผล</w:t>
      </w:r>
    </w:p>
    <w:p w14:paraId="2C7AF907" w14:textId="77777777" w:rsidR="002D1793" w:rsidRPr="001E0472" w:rsidRDefault="00431360" w:rsidP="00D41622">
      <w:pPr>
        <w:ind w:left="720" w:hanging="11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E0472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Pr="001E0472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14</w:t>
      </w:r>
      <w:r w:rsidRPr="001E0472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</w:t>
      </w:r>
      <w:r w:rsidRPr="001E0472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1 </w:t>
      </w:r>
      <w:r w:rsidRPr="001E0472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วิธีการ: </w:t>
      </w:r>
    </w:p>
    <w:p w14:paraId="02DE5BD2" w14:textId="183EEA0C" w:rsidR="002D1793" w:rsidRDefault="002D1793" w:rsidP="3C112B5D">
      <w:pPr>
        <w:tabs>
          <w:tab w:val="left" w:pos="426"/>
        </w:tabs>
        <w:jc w:val="thaiDistribute"/>
        <w:rPr>
          <w:rFonts w:ascii="TH SarabunPSK" w:eastAsia="TH SarabunPSK" w:hAnsi="TH SarabunPSK" w:cs="TH SarabunPSK"/>
          <w:color w:val="000000" w:themeColor="text1"/>
          <w:sz w:val="30"/>
          <w:szCs w:val="30"/>
          <w:cs/>
        </w:rPr>
      </w:pPr>
      <w:r w:rsidRPr="002D0BD2">
        <w:rPr>
          <w:rFonts w:ascii="TH SarabunPSK" w:hAnsi="TH SarabunPSK" w:cs="TH SarabunPSK"/>
          <w:color w:val="FFFFFF" w:themeColor="background1"/>
          <w:sz w:val="30"/>
          <w:szCs w:val="30"/>
          <w:cs/>
        </w:rPr>
        <w:t>.</w:t>
      </w:r>
      <w:r w:rsidR="7D6481D1" w:rsidRPr="3C112B5D">
        <w:rPr>
          <w:rFonts w:ascii="TH SarabunPSK" w:eastAsia="TH SarabunPSK" w:hAnsi="TH SarabunPSK" w:cs="TH SarabunPSK"/>
          <w:color w:val="000000" w:themeColor="text1"/>
          <w:sz w:val="30"/>
          <w:szCs w:val="30"/>
          <w:cs/>
        </w:rPr>
        <w:t xml:space="preserve"> </w:t>
      </w:r>
      <w:r w:rsidR="001272A8">
        <w:rPr>
          <w:rFonts w:ascii="TH SarabunPSK" w:eastAsia="TH SarabunPSK" w:hAnsi="TH SarabunPSK" w:cs="TH SarabunPSK"/>
          <w:color w:val="000000" w:themeColor="text1"/>
          <w:sz w:val="30"/>
          <w:szCs w:val="30"/>
        </w:rPr>
        <w:tab/>
      </w:r>
      <w:r w:rsidR="001272A8">
        <w:rPr>
          <w:rFonts w:ascii="TH SarabunPSK" w:eastAsia="TH SarabunPSK" w:hAnsi="TH SarabunPSK" w:cs="TH SarabunPSK"/>
          <w:color w:val="000000" w:themeColor="text1"/>
          <w:sz w:val="30"/>
          <w:szCs w:val="30"/>
        </w:rPr>
        <w:tab/>
      </w:r>
      <w:r w:rsidR="001272A8">
        <w:rPr>
          <w:rFonts w:ascii="TH SarabunPSK" w:eastAsia="TH SarabunPSK" w:hAnsi="TH SarabunPSK" w:cs="TH SarabunPSK"/>
          <w:color w:val="000000" w:themeColor="text1"/>
          <w:sz w:val="30"/>
          <w:szCs w:val="30"/>
        </w:rPr>
        <w:tab/>
      </w:r>
      <w:r w:rsidR="7D6481D1" w:rsidRPr="3C112B5D">
        <w:rPr>
          <w:rFonts w:ascii="TH SarabunPSK" w:eastAsia="TH SarabunPSK" w:hAnsi="TH SarabunPSK" w:cs="TH SarabunPSK"/>
          <w:color w:val="000000" w:themeColor="text1"/>
          <w:sz w:val="30"/>
          <w:szCs w:val="30"/>
          <w:cs/>
        </w:rPr>
        <w:t xml:space="preserve">สรุปผลการปฏิบัติงานทุก </w:t>
      </w:r>
      <w:r w:rsidR="7D6481D1" w:rsidRPr="3C112B5D">
        <w:rPr>
          <w:rFonts w:ascii="TH SarabunPSK" w:eastAsia="TH SarabunPSK" w:hAnsi="TH SarabunPSK" w:cs="TH SarabunPSK"/>
          <w:color w:val="000000" w:themeColor="text1"/>
          <w:sz w:val="30"/>
          <w:szCs w:val="30"/>
        </w:rPr>
        <w:t xml:space="preserve">6 </w:t>
      </w:r>
      <w:r w:rsidR="7D6481D1" w:rsidRPr="3C112B5D">
        <w:rPr>
          <w:rFonts w:ascii="TH SarabunPSK" w:eastAsia="TH SarabunPSK" w:hAnsi="TH SarabunPSK" w:cs="TH SarabunPSK"/>
          <w:color w:val="000000" w:themeColor="text1"/>
          <w:sz w:val="30"/>
          <w:szCs w:val="30"/>
          <w:cs/>
        </w:rPr>
        <w:t xml:space="preserve">เดือน </w:t>
      </w:r>
      <w:r w:rsidR="00FC3E5C">
        <w:rPr>
          <w:rFonts w:ascii="TH SarabunPSK" w:eastAsia="TH SarabunPSK" w:hAnsi="TH SarabunPSK" w:cs="TH SarabunPSK" w:hint="cs"/>
          <w:color w:val="000000" w:themeColor="text1"/>
          <w:sz w:val="30"/>
          <w:szCs w:val="30"/>
          <w:cs/>
        </w:rPr>
        <w:t>โดยผู้ทรงคุณวุฒิพิจารณาด้านวิชาการและความเป็นไปได้ในการส่งผลผลิตตามระยะเวลาที่กำหนด</w:t>
      </w:r>
    </w:p>
    <w:p w14:paraId="663E16D4" w14:textId="752DB984" w:rsidR="00431360" w:rsidRPr="001E0472" w:rsidRDefault="00431360" w:rsidP="00D41622">
      <w:pPr>
        <w:ind w:left="720" w:hanging="11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1E0472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  <w:t>14</w:t>
      </w:r>
      <w:r w:rsidRPr="001E0472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</w:t>
      </w:r>
      <w:r w:rsidRPr="001E0472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2 </w:t>
      </w:r>
      <w:r w:rsidRPr="001E0472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เครื่องมือ</w:t>
      </w:r>
      <w:r w:rsidR="002D1793" w:rsidRPr="001E0472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:</w:t>
      </w:r>
    </w:p>
    <w:p w14:paraId="187D84FD" w14:textId="1F2645C0" w:rsidR="005C0D93" w:rsidRPr="005C0D93" w:rsidRDefault="005C0D93" w:rsidP="00D41622">
      <w:pPr>
        <w:ind w:left="720" w:hanging="11"/>
        <w:rPr>
          <w:rFonts w:ascii="TH SarabunPSK" w:hAnsi="TH SarabunPSK" w:cs="TH SarabunPSK"/>
          <w:sz w:val="30"/>
          <w:szCs w:val="30"/>
          <w:cs/>
        </w:rPr>
      </w:pPr>
      <w:r w:rsidRPr="005C0D93">
        <w:rPr>
          <w:rFonts w:ascii="TH SarabunPSK" w:hAnsi="TH SarabunPSK" w:cs="TH SarabunPSK"/>
          <w:sz w:val="30"/>
          <w:szCs w:val="30"/>
          <w:cs/>
        </w:rPr>
        <w:tab/>
      </w:r>
      <w:r w:rsidRPr="005C0D93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ระบบบริหารจัดการงานวิจัย (ฐานข้อมูล) เพื่อใช้ในการรายงานความก้าวหน้า และประเมินผลโครงการ</w:t>
      </w:r>
    </w:p>
    <w:p w14:paraId="69215DC9" w14:textId="78D4D85E" w:rsidR="00431360" w:rsidRPr="001E0472" w:rsidRDefault="00431360" w:rsidP="00D41622">
      <w:pPr>
        <w:ind w:left="720" w:hanging="11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1E0472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14</w:t>
      </w:r>
      <w:r w:rsidRPr="001E0472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</w:t>
      </w:r>
      <w:r w:rsidRPr="001E0472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3 </w:t>
      </w:r>
      <w:r w:rsidRPr="001E0472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ระยะเวลา</w:t>
      </w:r>
      <w:r w:rsidRPr="001E0472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:</w:t>
      </w:r>
    </w:p>
    <w:p w14:paraId="2F128989" w14:textId="62C8FA9B" w:rsidR="002D1793" w:rsidRPr="005C0D93" w:rsidRDefault="005C0D93" w:rsidP="005C0D93">
      <w:pPr>
        <w:ind w:left="720"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รอบ </w:t>
      </w:r>
      <w:r>
        <w:rPr>
          <w:rFonts w:ascii="TH SarabunPSK" w:hAnsi="TH SarabunPSK" w:cs="TH SarabunPSK"/>
          <w:sz w:val="30"/>
          <w:szCs w:val="30"/>
        </w:rPr>
        <w:t>6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เดือน </w:t>
      </w:r>
      <w:r>
        <w:rPr>
          <w:rFonts w:ascii="TH SarabunPSK" w:hAnsi="TH SarabunPSK" w:cs="TH SarabunPSK"/>
          <w:sz w:val="30"/>
          <w:szCs w:val="30"/>
        </w:rPr>
        <w:t xml:space="preserve">12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เดือน </w:t>
      </w:r>
      <w:r w:rsidRPr="005C0D93">
        <w:rPr>
          <w:rFonts w:ascii="TH SarabunPSK" w:hAnsi="TH SarabunPSK" w:cs="TH SarabunPSK"/>
          <w:sz w:val="30"/>
          <w:szCs w:val="30"/>
          <w:cs/>
        </w:rPr>
        <w:t>18 เดือน 24 เดือน 30 เดือน และ รายงานสมบูรณ์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C4B20C4" w14:textId="32D34939" w:rsidR="00B54523" w:rsidRPr="001E0472" w:rsidRDefault="00431360" w:rsidP="0043136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1E0472">
        <w:rPr>
          <w:rFonts w:ascii="TH SarabunPSK" w:hAnsi="TH SarabunPSK" w:cs="TH SarabunPSK"/>
          <w:b/>
          <w:bCs/>
          <w:sz w:val="30"/>
          <w:szCs w:val="30"/>
        </w:rPr>
        <w:t>14</w:t>
      </w:r>
      <w:r w:rsidRPr="001E0472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1E0472">
        <w:rPr>
          <w:rFonts w:ascii="TH SarabunPSK" w:hAnsi="TH SarabunPSK" w:cs="TH SarabunPSK"/>
          <w:b/>
          <w:bCs/>
          <w:sz w:val="30"/>
          <w:szCs w:val="30"/>
        </w:rPr>
        <w:t xml:space="preserve">4 </w:t>
      </w:r>
      <w:r w:rsidR="00B54523" w:rsidRPr="001E0472">
        <w:rPr>
          <w:rFonts w:ascii="TH SarabunPSK" w:hAnsi="TH SarabunPSK" w:cs="TH SarabunPSK"/>
          <w:b/>
          <w:bCs/>
          <w:sz w:val="30"/>
          <w:szCs w:val="30"/>
          <w:cs/>
        </w:rPr>
        <w:t>ความเสี่ยง</w:t>
      </w:r>
      <w:r w:rsidR="00B54523" w:rsidRPr="001E0472">
        <w:rPr>
          <w:rFonts w:ascii="TH SarabunPSK" w:hAnsi="TH SarabunPSK" w:cs="TH SarabunPSK" w:hint="cs"/>
          <w:b/>
          <w:bCs/>
          <w:sz w:val="30"/>
          <w:szCs w:val="30"/>
          <w:cs/>
        </w:rPr>
        <w:t>ที่คาดว่าจะเกิดขึ้น</w:t>
      </w:r>
      <w:r w:rsidRPr="001E0472">
        <w:rPr>
          <w:rFonts w:ascii="TH SarabunPSK" w:hAnsi="TH SarabunPSK" w:cs="TH SarabunPSK"/>
          <w:b/>
          <w:bCs/>
          <w:sz w:val="30"/>
          <w:szCs w:val="30"/>
          <w:cs/>
        </w:rPr>
        <w:t>:</w:t>
      </w:r>
    </w:p>
    <w:tbl>
      <w:tblPr>
        <w:tblStyle w:val="TableGrid"/>
        <w:tblW w:w="9487" w:type="dxa"/>
        <w:tblInd w:w="421" w:type="dxa"/>
        <w:tblLook w:val="04A0" w:firstRow="1" w:lastRow="0" w:firstColumn="1" w:lastColumn="0" w:noHBand="0" w:noVBand="1"/>
      </w:tblPr>
      <w:tblGrid>
        <w:gridCol w:w="2342"/>
        <w:gridCol w:w="3580"/>
        <w:gridCol w:w="3565"/>
      </w:tblGrid>
      <w:tr w:rsidR="00A36841" w:rsidRPr="00A36841" w14:paraId="4C925830" w14:textId="77777777" w:rsidTr="00A36841">
        <w:trPr>
          <w:tblHeader/>
        </w:trPr>
        <w:tc>
          <w:tcPr>
            <w:tcW w:w="234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934DBBE" w14:textId="77777777" w:rsidR="00B54523" w:rsidRPr="00A36841" w:rsidRDefault="00B54523" w:rsidP="001C1F3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36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ประเภทความเสี่ยง</w:t>
            </w:r>
          </w:p>
        </w:tc>
        <w:tc>
          <w:tcPr>
            <w:tcW w:w="3580" w:type="dxa"/>
            <w:shd w:val="clear" w:color="auto" w:fill="D0CECE" w:themeFill="background2" w:themeFillShade="E6"/>
          </w:tcPr>
          <w:p w14:paraId="6BDEC803" w14:textId="77777777" w:rsidR="00B54523" w:rsidRPr="00A36841" w:rsidRDefault="00B54523" w:rsidP="001C1F3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36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ความเสี่ยงที่คาดว่าจะเกิดขึ้น</w:t>
            </w:r>
          </w:p>
        </w:tc>
        <w:tc>
          <w:tcPr>
            <w:tcW w:w="3565" w:type="dxa"/>
            <w:shd w:val="clear" w:color="auto" w:fill="D0CECE" w:themeFill="background2" w:themeFillShade="E6"/>
          </w:tcPr>
          <w:p w14:paraId="5CABF993" w14:textId="77777777" w:rsidR="00B54523" w:rsidRPr="00A36841" w:rsidRDefault="00B54523" w:rsidP="001C1F3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36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วิธีการปิดความเสี่ยง</w:t>
            </w:r>
          </w:p>
        </w:tc>
      </w:tr>
      <w:tr w:rsidR="00B54523" w:rsidRPr="00A36841" w14:paraId="679588E8" w14:textId="77777777" w:rsidTr="001C1F36">
        <w:tc>
          <w:tcPr>
            <w:tcW w:w="2342" w:type="dxa"/>
            <w:tcBorders>
              <w:bottom w:val="nil"/>
            </w:tcBorders>
          </w:tcPr>
          <w:p w14:paraId="254E16D6" w14:textId="77777777" w:rsidR="00B54523" w:rsidRPr="00A36841" w:rsidRDefault="00B54523" w:rsidP="001C1F3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36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1. ด้านการเงิน</w:t>
            </w:r>
            <w:r w:rsidRPr="00A3684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</w:p>
        </w:tc>
        <w:tc>
          <w:tcPr>
            <w:tcW w:w="3580" w:type="dxa"/>
          </w:tcPr>
          <w:p w14:paraId="3FCECAB6" w14:textId="77777777" w:rsidR="00B54523" w:rsidRPr="00A36841" w:rsidRDefault="00B54523" w:rsidP="001C1F36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1</w:t>
            </w: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. </w:t>
            </w:r>
            <w:r w:rsidRPr="00A3684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การบริหารงบประมาณโครงการได้ไม่เป็นไปตามแผนที่วางไว้</w:t>
            </w:r>
          </w:p>
        </w:tc>
        <w:tc>
          <w:tcPr>
            <w:tcW w:w="3565" w:type="dxa"/>
          </w:tcPr>
          <w:p w14:paraId="7B438014" w14:textId="77777777" w:rsidR="00B54523" w:rsidRPr="00A36841" w:rsidRDefault="00B54523" w:rsidP="001C1F36">
            <w:pPr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- </w:t>
            </w:r>
            <w:r w:rsidRPr="00A3684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ประชุมติดตามแผน</w:t>
            </w: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-</w:t>
            </w:r>
            <w:r w:rsidRPr="00A3684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ผล รายไตรมาส</w:t>
            </w:r>
          </w:p>
        </w:tc>
      </w:tr>
      <w:tr w:rsidR="00A36841" w:rsidRPr="00A36841" w14:paraId="50E4DCAE" w14:textId="77777777" w:rsidTr="001C1F36">
        <w:tc>
          <w:tcPr>
            <w:tcW w:w="2342" w:type="dxa"/>
            <w:tcBorders>
              <w:top w:val="nil"/>
              <w:bottom w:val="nil"/>
            </w:tcBorders>
          </w:tcPr>
          <w:p w14:paraId="6EB2200B" w14:textId="77777777" w:rsidR="00B54523" w:rsidRPr="00A36841" w:rsidRDefault="00B54523" w:rsidP="001C1F3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80" w:type="dxa"/>
          </w:tcPr>
          <w:p w14:paraId="42843830" w14:textId="7157EB22" w:rsidR="00B54523" w:rsidRPr="00A36841" w:rsidRDefault="00B54523" w:rsidP="001C1F36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2</w:t>
            </w: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. </w:t>
            </w:r>
            <w:r w:rsidRPr="00A3684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หลักฐานการเบิกจ่าย</w:t>
            </w:r>
            <w:r w:rsidR="00A36841" w:rsidRPr="00A3684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ไม่ถูกต้องตามระเบียบ</w:t>
            </w:r>
          </w:p>
        </w:tc>
        <w:tc>
          <w:tcPr>
            <w:tcW w:w="3565" w:type="dxa"/>
          </w:tcPr>
          <w:p w14:paraId="656C5C62" w14:textId="6A8D8E72" w:rsidR="00A36841" w:rsidRPr="00A36841" w:rsidRDefault="00B54523" w:rsidP="00A36841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- </w:t>
            </w:r>
            <w:r w:rsidR="00A36841" w:rsidRPr="00A3684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จัดประชุมชี้แจงแนวทางการใช้จ่ายเงินในช่วงการจัดทำสัญญา</w:t>
            </w:r>
          </w:p>
          <w:p w14:paraId="0920F85E" w14:textId="39C8F6B2" w:rsidR="00B54523" w:rsidRPr="00A36841" w:rsidRDefault="00A36841" w:rsidP="00A36841">
            <w:pPr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A3684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- ตรวจสอบเอกสารการจ่ายเงินทุก </w:t>
            </w: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6</w:t>
            </w:r>
            <w:r w:rsidRPr="00A3684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เดือน</w:t>
            </w:r>
          </w:p>
        </w:tc>
      </w:tr>
      <w:tr w:rsidR="00A36841" w:rsidRPr="00A36841" w14:paraId="10833BD8" w14:textId="77777777" w:rsidTr="00A36841">
        <w:tc>
          <w:tcPr>
            <w:tcW w:w="2342" w:type="dxa"/>
            <w:tcBorders>
              <w:top w:val="nil"/>
              <w:bottom w:val="single" w:sz="4" w:space="0" w:color="auto"/>
            </w:tcBorders>
          </w:tcPr>
          <w:p w14:paraId="76F2D154" w14:textId="77777777" w:rsidR="00A36841" w:rsidRPr="00A36841" w:rsidRDefault="00A36841" w:rsidP="00A368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14:paraId="5C5586B7" w14:textId="50C2C660" w:rsidR="00A36841" w:rsidRPr="00A36841" w:rsidRDefault="00A36841" w:rsidP="00A36841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2</w:t>
            </w: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. </w:t>
            </w:r>
            <w:r w:rsidRPr="00A3684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หลักฐานการเบิกจ่ายสูญหาย</w:t>
            </w:r>
          </w:p>
        </w:tc>
        <w:tc>
          <w:tcPr>
            <w:tcW w:w="3565" w:type="dxa"/>
            <w:tcBorders>
              <w:bottom w:val="single" w:sz="4" w:space="0" w:color="auto"/>
            </w:tcBorders>
          </w:tcPr>
          <w:p w14:paraId="5B414443" w14:textId="77777777" w:rsidR="00A36841" w:rsidRPr="00A36841" w:rsidRDefault="00A36841" w:rsidP="00A36841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- </w:t>
            </w:r>
            <w:r w:rsidRPr="00A3684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จัดเตรียมแฟ้มเก็บหลักฐานการเบิกจ่ายเฉพาะของโครงการ</w:t>
            </w:r>
          </w:p>
          <w:p w14:paraId="581DF66B" w14:textId="71E4B40D" w:rsidR="00A36841" w:rsidRPr="00A36841" w:rsidRDefault="00A36841" w:rsidP="00A36841">
            <w:pPr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- </w:t>
            </w:r>
            <w:r w:rsidRPr="00A3684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จัดเก็บเอกสารการเบิกจ่ายสำรองในรูปแบบไฟล์อิเล็กทรอนิกส์</w:t>
            </w:r>
          </w:p>
        </w:tc>
      </w:tr>
      <w:tr w:rsidR="00A36841" w:rsidRPr="00A36841" w14:paraId="3F273087" w14:textId="77777777" w:rsidTr="00684C58"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14:paraId="320904E4" w14:textId="77777777" w:rsidR="00A36841" w:rsidRPr="00A36841" w:rsidRDefault="00A36841" w:rsidP="00A3684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</w:tcPr>
          <w:p w14:paraId="1F0D7B24" w14:textId="50745E53" w:rsidR="00A36841" w:rsidRPr="00A36841" w:rsidRDefault="00A36841" w:rsidP="00A36841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3</w:t>
            </w: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. </w:t>
            </w:r>
            <w:r w:rsidRPr="00A3684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บุคลากรขาดการติดตามกฎ ระเบียบ ข้อบังคับทางการเงิน ทำให้การเบิกจ่ายงบประมาณโครงการไม่ถูกต้องตามระเบียบ</w:t>
            </w:r>
          </w:p>
        </w:tc>
        <w:tc>
          <w:tcPr>
            <w:tcW w:w="3565" w:type="dxa"/>
            <w:tcBorders>
              <w:top w:val="single" w:sz="4" w:space="0" w:color="auto"/>
            </w:tcBorders>
          </w:tcPr>
          <w:p w14:paraId="6339E586" w14:textId="1B53667A" w:rsidR="00A36841" w:rsidRPr="00A36841" w:rsidRDefault="00A36841" w:rsidP="00A36841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- </w:t>
            </w:r>
            <w:r w:rsidRPr="00A3684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ปฏิบัติตามข้อเสนอแนะของสำนักงานการตรวจสอบภายในอย่างเคร่งครัด</w:t>
            </w:r>
          </w:p>
        </w:tc>
      </w:tr>
      <w:tr w:rsidR="00E91C8D" w:rsidRPr="00A36841" w14:paraId="682412A4" w14:textId="77777777" w:rsidTr="00684C58">
        <w:trPr>
          <w:trHeight w:val="357"/>
        </w:trPr>
        <w:tc>
          <w:tcPr>
            <w:tcW w:w="2342" w:type="dxa"/>
            <w:tcBorders>
              <w:bottom w:val="single" w:sz="4" w:space="0" w:color="auto"/>
            </w:tcBorders>
          </w:tcPr>
          <w:p w14:paraId="5A218894" w14:textId="77777777" w:rsidR="00A36841" w:rsidRPr="00A36841" w:rsidRDefault="00A36841" w:rsidP="00A3684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3684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2. ด้านการปฏิบัติงานตามเป้าหมายโครงการ</w:t>
            </w:r>
            <w:r w:rsidRPr="00A3684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*</w:t>
            </w: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14:paraId="53816FFA" w14:textId="77777777" w:rsidR="00A36841" w:rsidRPr="00A36841" w:rsidRDefault="00A36841" w:rsidP="00A36841">
            <w:pPr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1</w:t>
            </w: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. </w:t>
            </w:r>
            <w:r w:rsidRPr="00A3684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การดำเนินโครงการไม่บรรลุตามตัวชี้วัดโครงการที่วางไว้ </w:t>
            </w:r>
          </w:p>
        </w:tc>
        <w:tc>
          <w:tcPr>
            <w:tcW w:w="3565" w:type="dxa"/>
          </w:tcPr>
          <w:p w14:paraId="728DEA5B" w14:textId="77777777" w:rsidR="00A36841" w:rsidRDefault="00A36841" w:rsidP="00E91C8D">
            <w:pPr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A3684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- </w:t>
            </w:r>
            <w:r w:rsidR="00E91C8D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ติดตามโครงการทุก </w:t>
            </w:r>
            <w:r w:rsidR="00E91C8D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6</w:t>
            </w:r>
            <w:r w:rsidR="00E91C8D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เดือน เพื่อประเมินความเป็นไปได้ในการในการส่งผลผลิต</w:t>
            </w:r>
          </w:p>
          <w:p w14:paraId="68DFAE06" w14:textId="278E0B83" w:rsidR="00231746" w:rsidRPr="00A36841" w:rsidRDefault="00231746" w:rsidP="00E91C8D">
            <w:pPr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-</w:t>
            </w:r>
            <w:r w:rsidR="00684C58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นัดประชุมกลุ่มโครงการที่คาดว่าจะมีความเสี่ยง</w:t>
            </w:r>
          </w:p>
        </w:tc>
      </w:tr>
    </w:tbl>
    <w:p w14:paraId="16B28ABA" w14:textId="77777777" w:rsidR="00B54523" w:rsidRDefault="00B54523" w:rsidP="00B54523">
      <w:pPr>
        <w:tabs>
          <w:tab w:val="left" w:pos="5245"/>
        </w:tabs>
        <w:ind w:firstLine="426"/>
        <w:rPr>
          <w:rFonts w:ascii="TH SarabunPSK" w:hAnsi="TH SarabunPSK" w:cs="TH SarabunPSK"/>
          <w:color w:val="000000" w:themeColor="text1"/>
        </w:rPr>
      </w:pPr>
      <w:r w:rsidRPr="00492849">
        <w:rPr>
          <w:rFonts w:ascii="TH SarabunPSK" w:hAnsi="TH SarabunPSK" w:cs="TH SarabunPSK" w:hint="cs"/>
          <w:b/>
          <w:bCs/>
          <w:color w:val="000000" w:themeColor="text1"/>
          <w:cs/>
        </w:rPr>
        <w:t>หมายเหตุ</w:t>
      </w:r>
      <w:r w:rsidRPr="00492849">
        <w:rPr>
          <w:rFonts w:ascii="TH SarabunPSK" w:hAnsi="TH SarabunPSK" w:cs="TH SarabunPSK"/>
          <w:b/>
          <w:bCs/>
          <w:color w:val="000000" w:themeColor="text1"/>
          <w:cs/>
        </w:rPr>
        <w:t>:</w:t>
      </w:r>
      <w:r w:rsidRPr="00492849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492849">
        <w:rPr>
          <w:rFonts w:ascii="TH SarabunPSK" w:hAnsi="TH SarabunPSK" w:cs="TH SarabunPSK"/>
          <w:color w:val="000000" w:themeColor="text1"/>
          <w:cs/>
        </w:rPr>
        <w:t>“</w:t>
      </w:r>
      <w:r w:rsidRPr="00492849">
        <w:rPr>
          <w:rFonts w:ascii="TH SarabunPSK" w:hAnsi="TH SarabunPSK" w:cs="TH SarabunPSK"/>
          <w:b/>
          <w:bCs/>
          <w:color w:val="000000" w:themeColor="text1"/>
          <w:cs/>
        </w:rPr>
        <w:t>*</w:t>
      </w:r>
      <w:r w:rsidRPr="00492849">
        <w:rPr>
          <w:rFonts w:ascii="TH SarabunPSK" w:hAnsi="TH SarabunPSK" w:cs="TH SarabunPSK"/>
          <w:color w:val="000000" w:themeColor="text1"/>
          <w:cs/>
        </w:rPr>
        <w:t xml:space="preserve">” </w:t>
      </w:r>
      <w:r w:rsidRPr="00492849">
        <w:rPr>
          <w:rFonts w:ascii="TH SarabunPSK" w:hAnsi="TH SarabunPSK" w:cs="TH SarabunPSK" w:hint="cs"/>
          <w:color w:val="000000" w:themeColor="text1"/>
          <w:cs/>
        </w:rPr>
        <w:t>หมายถึง ประเภทความเสี่ยง</w:t>
      </w:r>
      <w:r>
        <w:rPr>
          <w:rFonts w:ascii="TH SarabunPSK" w:hAnsi="TH SarabunPSK" w:cs="TH SarabunPSK" w:hint="cs"/>
          <w:color w:val="000000" w:themeColor="text1"/>
          <w:cs/>
        </w:rPr>
        <w:t>บังคับให้จัดทำ</w:t>
      </w:r>
    </w:p>
    <w:p w14:paraId="22540271" w14:textId="77777777" w:rsidR="00B54523" w:rsidRDefault="00B54523" w:rsidP="00B54523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43213BCB" w14:textId="77777777" w:rsidR="00004D2A" w:rsidRPr="00214060" w:rsidRDefault="00004D2A" w:rsidP="00004D2A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14060">
        <w:rPr>
          <w:rFonts w:ascii="TH SarabunPSK" w:eastAsiaTheme="majorEastAsia" w:hAnsi="TH SarabunPSK" w:cs="TH SarabunPSK"/>
          <w:b/>
          <w:bCs/>
          <w:sz w:val="32"/>
          <w:szCs w:val="32"/>
        </w:rPr>
        <w:t>15</w:t>
      </w:r>
      <w:r w:rsidRPr="00214060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.</w:t>
      </w:r>
      <w:r w:rsidRPr="00214060"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1 </w:t>
      </w:r>
      <w:r w:rsidRPr="00214060">
        <w:rPr>
          <w:rFonts w:ascii="TH SarabunPSK" w:eastAsiaTheme="majorEastAsia" w:hAnsi="TH SarabunPSK" w:cs="TH SarabunPSK" w:hint="cs"/>
          <w:b/>
          <w:bCs/>
          <w:sz w:val="32"/>
          <w:szCs w:val="32"/>
          <w:cs/>
        </w:rPr>
        <w:t>ผลกระทบต่อระบบเศรษฐกิจ</w:t>
      </w:r>
      <w:r w:rsidRPr="002140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CFFC238" w14:textId="77777777" w:rsidR="00004D2A" w:rsidRPr="00214060" w:rsidRDefault="00004D2A" w:rsidP="00004D2A">
      <w:pPr>
        <w:ind w:firstLine="720"/>
        <w:jc w:val="thaiDistribute"/>
        <w:rPr>
          <w:rFonts w:ascii="TH SarabunPSK" w:hAnsi="TH SarabunPSK" w:cs="TH SarabunPSK"/>
          <w:i/>
          <w:iCs/>
          <w:color w:val="C00000"/>
          <w:sz w:val="32"/>
          <w:szCs w:val="32"/>
        </w:rPr>
      </w:pPr>
      <w:r w:rsidRPr="00214060">
        <w:rPr>
          <w:rFonts w:ascii="TH SarabunPSK" w:hAnsi="TH SarabunPSK" w:cs="TH SarabunPSK" w:hint="cs"/>
          <w:i/>
          <w:iCs/>
          <w:color w:val="C00000"/>
          <w:sz w:val="32"/>
          <w:szCs w:val="32"/>
          <w:cs/>
        </w:rPr>
        <w:t xml:space="preserve">โปรดพิจารณาจากโครงการฯ ว่างบประมาณที่ใช้จ่ายไปในกลุ่มสาขาเศรษฐกิจใดบ้าง โดยสามารถระบุได้มากกว่า </w:t>
      </w:r>
      <w:r w:rsidRPr="00214060">
        <w:rPr>
          <w:rFonts w:ascii="TH SarabunPSK" w:hAnsi="TH SarabunPSK" w:cs="TH SarabunPSK" w:hint="cs"/>
          <w:i/>
          <w:iCs/>
          <w:color w:val="C00000"/>
          <w:sz w:val="32"/>
          <w:szCs w:val="32"/>
        </w:rPr>
        <w:t>1</w:t>
      </w:r>
      <w:r w:rsidRPr="00214060">
        <w:rPr>
          <w:rFonts w:ascii="TH SarabunPSK" w:hAnsi="TH SarabunPSK" w:cs="TH SarabunPSK" w:hint="cs"/>
          <w:i/>
          <w:iCs/>
          <w:color w:val="C00000"/>
          <w:sz w:val="32"/>
          <w:szCs w:val="32"/>
          <w:cs/>
        </w:rPr>
        <w:t xml:space="preserve"> สาขา ทั้งนี้ หากระบุมากกว่า 1 สาขา ขอให้เพิ่มรายละเอียดในด้านสัดส่วน (ร้อยละ) การใช้จ่ายงบประมาณของโครงการฯ ในแต่ละสาขาด้วย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6"/>
        <w:gridCol w:w="739"/>
        <w:gridCol w:w="2047"/>
        <w:gridCol w:w="5686"/>
      </w:tblGrid>
      <w:tr w:rsidR="00004D2A" w:rsidRPr="00214060" w14:paraId="5B5BDCEB" w14:textId="77777777" w:rsidTr="00E70BDB">
        <w:trPr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CAD8A1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สอดคล้อง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E55CC0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23F76E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D83451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04D2A" w:rsidRPr="00214060" w14:paraId="4183C61C" w14:textId="77777777" w:rsidTr="00E70BDB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H SarabunPSK" w:hAnsi="TH SarabunPSK" w:hint="cs"/>
                <w:sz w:val="32"/>
                <w:szCs w:val="32"/>
                <w:cs/>
              </w:rPr>
              <w:id w:val="-1917780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3706E0" w14:textId="77777777" w:rsidR="00004D2A" w:rsidRPr="00214060" w:rsidRDefault="00004D2A" w:rsidP="00E70BD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p>
            </w:sdtContent>
          </w:sdt>
          <w:p w14:paraId="500FA19B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..............)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963F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</w:rPr>
              <w:t>001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A7AE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เกษตรกรรม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B247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การทำนา การทำไร่ข้าวโพด ข้าวฟางและธัญพืชอื่น ๆ การทำไร่มันสำปะหลัง การเพาะปลูกพืชไร่อื่น ๆ การทำไร่พืชตระกูลถั่ว การทำไร่ผัก การทำสวนผลไม้ การทำไร่อ้อย การทำสวนมะพร้าว การทำสวนปาล์ม การทำไร่ปอแก้วและปอกระเจา การเพาะปลูกพืชเส้นใยอื่น ๆ การทำไร่ยาสูบ การทำสวนกาแฟ ชา และโกโก้ การทำสวนยางพารา ผลิตผลทางการเกษตรอื่น ๆ</w:t>
            </w:r>
          </w:p>
          <w:p w14:paraId="17C02623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การปศุสัตว์ การเลี้ยงสุกร การปศุสัตว์อื่น ๆ การเลี้ยงสัตว์ปีก ผลผลิตจากสัตว์ปีก การเลี้ยงไหม บริการทางการเกษตร การทำไม้ซุง การเผาถ่ายหินและการทำฟืน ผลิตภัณฑ์จากป่าและการล่าสัตว์อื่น ๆ การประมงทะเลและการประมงชายฝั่ง การประมงน้ำจืด </w:t>
            </w:r>
          </w:p>
        </w:tc>
      </w:tr>
      <w:tr w:rsidR="00004D2A" w:rsidRPr="00214060" w14:paraId="1392B5DC" w14:textId="77777777" w:rsidTr="00E70BDB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H SarabunPSK" w:hAnsi="TH SarabunPSK" w:hint="cs"/>
                <w:sz w:val="32"/>
                <w:szCs w:val="32"/>
                <w:cs/>
              </w:rPr>
              <w:id w:val="1844575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53FF41" w14:textId="77777777" w:rsidR="00004D2A" w:rsidRPr="00214060" w:rsidRDefault="00004D2A" w:rsidP="00E70BD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p>
            </w:sdtContent>
          </w:sdt>
          <w:p w14:paraId="6C744DB5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..............)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0493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</w:rPr>
              <w:t>002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63ED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เหมืองแร่และหิน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63D9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การทำเหมืองถ่านหิน</w:t>
            </w:r>
          </w:p>
          <w:p w14:paraId="6CFB531F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การทำเหมืองแร่เหล็ก</w:t>
            </w:r>
          </w:p>
          <w:p w14:paraId="00B0BD8F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การทำเหมืองแร่ดีบุก</w:t>
            </w:r>
          </w:p>
          <w:p w14:paraId="1764BCA4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การทำเหมืองแร่ทังสเตน</w:t>
            </w:r>
          </w:p>
          <w:p w14:paraId="0EA5A112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การทำเหมืองแร่อื่นที่มิใช่แร่เหล็ก</w:t>
            </w:r>
          </w:p>
          <w:p w14:paraId="0320E514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การทำเหมือนแร่</w:t>
            </w:r>
            <w:proofErr w:type="spellStart"/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ฟลู</w:t>
            </w:r>
            <w:proofErr w:type="spellEnd"/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ออไรท์</w:t>
            </w:r>
          </w:p>
          <w:p w14:paraId="2000EE92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การทำเหมืองแร่ที่ใช้เคมีภัณฑ์และปุ๋ย</w:t>
            </w:r>
          </w:p>
          <w:p w14:paraId="5ECD1F02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การผลิตเกลือ</w:t>
            </w:r>
          </w:p>
          <w:p w14:paraId="7E2B7F41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การทำเหมืองหินปูน</w:t>
            </w:r>
          </w:p>
          <w:p w14:paraId="65BDDBF1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การทำเหมืองหินและการย่อยหิน</w:t>
            </w:r>
          </w:p>
          <w:p w14:paraId="09974451" w14:textId="2C1DCF37" w:rsidR="00004D2A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การทำเหมืองแร่และเหมืองหินอื่น ๆ</w:t>
            </w:r>
          </w:p>
          <w:p w14:paraId="0EA32BE1" w14:textId="77777777" w:rsidR="0096385E" w:rsidRPr="00214060" w:rsidRDefault="0096385E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24886F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D2A" w:rsidRPr="00214060" w14:paraId="08BF0910" w14:textId="77777777" w:rsidTr="00E70BDB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H SarabunPSK" w:hAnsi="TH SarabunPSK" w:hint="cs"/>
                <w:sz w:val="32"/>
                <w:szCs w:val="32"/>
                <w:cs/>
              </w:rPr>
              <w:id w:val="-482625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5780D9" w14:textId="77777777" w:rsidR="00004D2A" w:rsidRPr="00214060" w:rsidRDefault="00004D2A" w:rsidP="00E70BD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p>
            </w:sdtContent>
          </w:sdt>
          <w:p w14:paraId="7DF7136B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..............)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E330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</w:rPr>
              <w:t>003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70E5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การผลิตอาหาร (และเครื่องดื่ม)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CD78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การผลิตอาหารทุกชนิด</w:t>
            </w:r>
          </w:p>
          <w:p w14:paraId="41DA4AFC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การทำเนื้อกระป๋องและผลิตภัณฑ์เนื้ออื่น ๆ</w:t>
            </w:r>
          </w:p>
          <w:p w14:paraId="6E7B8FF1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ผลิตภัณฑ์ที่ได้จากน้ำนม</w:t>
            </w:r>
          </w:p>
          <w:p w14:paraId="154E0E0F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การทำผลไม้และผักกระป๋องและการเก็ฐรักษาผักและผลไม้</w:t>
            </w:r>
          </w:p>
          <w:p w14:paraId="6E7E1283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การทำปลากระป๋อง อาหารทะเลกระป๋องและการเก็บรักษาอาหารทะเลอื่น ๆ</w:t>
            </w:r>
          </w:p>
          <w:p w14:paraId="75992D36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การผลิตน้ำมันมะพร้าวและน้ำมันปาล์ม</w:t>
            </w:r>
          </w:p>
          <w:p w14:paraId="10687A1D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การผลิตน้ำมันสัตว์ ไขสัตว์ น้ำมันพืช และผลพลอยได้</w:t>
            </w:r>
          </w:p>
          <w:p w14:paraId="13216A01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โรงสีข้าว</w:t>
            </w:r>
          </w:p>
          <w:p w14:paraId="03EC5613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การผลิตผลิตภัณฑ์มันสำปะหลัง</w:t>
            </w:r>
          </w:p>
          <w:p w14:paraId="1CAEC2BD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การบดข้าวโพด</w:t>
            </w:r>
          </w:p>
          <w:p w14:paraId="77718A19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การผลิตแป้งและการป่นแป้งอื่น ๆ</w:t>
            </w:r>
          </w:p>
          <w:p w14:paraId="59CBDF2F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การผลิตขนมปัง</w:t>
            </w:r>
          </w:p>
          <w:p w14:paraId="7D3E02E2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การผลิตเส้นก๋วยเตี๋ยวและผลิตภัณฑ์ที่คล้ายคลึงกัน</w:t>
            </w:r>
          </w:p>
          <w:p w14:paraId="4F019F1F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การผลิตน้ำตาล</w:t>
            </w:r>
          </w:p>
          <w:p w14:paraId="0C424E64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การผลิตขนมชนิดต่าง ๆ</w:t>
            </w:r>
          </w:p>
          <w:p w14:paraId="66C61BE8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การผลิตน้ำแข็ง</w:t>
            </w:r>
          </w:p>
          <w:p w14:paraId="59297B5B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การผลิตผงชูรส</w:t>
            </w:r>
          </w:p>
          <w:p w14:paraId="276E375D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การผลิตชา กาแฟและเครื่องดื่มสำเร็จรูปต่าง ๆ</w:t>
            </w:r>
          </w:p>
          <w:p w14:paraId="4A4EB470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การผลิตผลิตภัณฑ์อาหารอื่น ๆ</w:t>
            </w:r>
          </w:p>
          <w:p w14:paraId="486D1BBB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การผลิตอาหารสัตว์</w:t>
            </w:r>
          </w:p>
          <w:p w14:paraId="1CCDB61E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การต้ม การกลั่นและการผสมสุรา</w:t>
            </w:r>
          </w:p>
          <w:p w14:paraId="1AD066EE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การผลิตเบียร์</w:t>
            </w:r>
          </w:p>
          <w:p w14:paraId="48097D9F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อุตสาหกรรมเครื่องดื่มที่ไม่มีแอลกอฮอล์และน้ำอัดลม</w:t>
            </w:r>
          </w:p>
          <w:p w14:paraId="2F250957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การบ่มและอบใบยาสูบ</w:t>
            </w:r>
          </w:p>
          <w:p w14:paraId="457881F2" w14:textId="538682B1" w:rsidR="00004D2A" w:rsidRPr="00214060" w:rsidRDefault="00004D2A" w:rsidP="00E70BD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การผลิตผลิตภัณฑ์ใบยาสูบ</w:t>
            </w:r>
          </w:p>
          <w:p w14:paraId="3B1DFEA6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D2A" w:rsidRPr="00214060" w14:paraId="21E79879" w14:textId="77777777" w:rsidTr="00E70BDB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H SarabunPSK" w:hAnsi="TH SarabunPSK" w:hint="cs"/>
                <w:sz w:val="32"/>
                <w:szCs w:val="32"/>
                <w:cs/>
              </w:rPr>
              <w:id w:val="1464935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CB6DBA" w14:textId="77777777" w:rsidR="00004D2A" w:rsidRPr="00214060" w:rsidRDefault="00004D2A" w:rsidP="00E70BD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p>
            </w:sdtContent>
          </w:sdt>
          <w:p w14:paraId="4E3D33EA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..............)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6C74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</w:rPr>
              <w:t>004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6CD1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ผลิตภัณฑ์สิ่งทอ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5D20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การปั่นด้าย การหีบฝ้าย และเส้นใยประดิษฐ์</w:t>
            </w:r>
          </w:p>
          <w:p w14:paraId="7C766E3C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การทอผ้า</w:t>
            </w:r>
          </w:p>
          <w:p w14:paraId="666FFD4A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การฟอก การพิมพ์ การย้อมและการแต่งเสร็จ</w:t>
            </w:r>
          </w:p>
          <w:p w14:paraId="7154E5B5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การผลิตสินค้าสิ่งทอถักสำเร็จรูป ยกเว้นเครื่องแต่งกาย</w:t>
            </w:r>
          </w:p>
          <w:p w14:paraId="60FD4B2F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การผลิตสิ่งทอ</w:t>
            </w:r>
          </w:p>
          <w:p w14:paraId="703A42C8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การผลิตเครื่องแต่งกาย</w:t>
            </w:r>
          </w:p>
          <w:p w14:paraId="0620E467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การผลิตพรมและเครื่องปูลาด</w:t>
            </w:r>
          </w:p>
          <w:p w14:paraId="36E6ECB4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การผลิตผลิตภัณฑ์ป่านและปอ</w:t>
            </w:r>
          </w:p>
          <w:p w14:paraId="54139273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โรงฟอกหนังและการแต่งสำเร็จหนัง</w:t>
            </w:r>
          </w:p>
          <w:p w14:paraId="0DE6368C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การผลิตผลิตภัณฑ์หนังสัตว์</w:t>
            </w:r>
          </w:p>
          <w:p w14:paraId="53C75A7F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การผลิตรองเท้า ยกเว้นรองเท้ายาง</w:t>
            </w:r>
          </w:p>
        </w:tc>
      </w:tr>
      <w:tr w:rsidR="00004D2A" w:rsidRPr="00214060" w14:paraId="6FC6744D" w14:textId="77777777" w:rsidTr="00E70BDB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H SarabunPSK" w:hAnsi="TH SarabunPSK" w:hint="cs"/>
                <w:sz w:val="32"/>
                <w:szCs w:val="32"/>
                <w:cs/>
              </w:rPr>
              <w:id w:val="852151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D127BB" w14:textId="77777777" w:rsidR="00004D2A" w:rsidRPr="00214060" w:rsidRDefault="00004D2A" w:rsidP="00E70BD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p>
            </w:sdtContent>
          </w:sdt>
          <w:p w14:paraId="0EEE1F9B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..............)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3BA6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</w:rPr>
              <w:t>005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2DF0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ผลิตภัณฑ์ไม้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39D6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โรงเลื่อย</w:t>
            </w:r>
          </w:p>
          <w:p w14:paraId="156AA514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การผลิตผลิตภัณฑ์ไม้และไม้ก๊อก</w:t>
            </w:r>
          </w:p>
          <w:p w14:paraId="374BBE0B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การผลิตเครื่องเรือนและเครื่องตกแต่งทำด้วยไม้</w:t>
            </w:r>
          </w:p>
        </w:tc>
      </w:tr>
      <w:tr w:rsidR="00004D2A" w:rsidRPr="00214060" w14:paraId="6A99C398" w14:textId="77777777" w:rsidTr="00E70BDB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H SarabunPSK" w:hAnsi="TH SarabunPSK" w:hint="cs"/>
                <w:sz w:val="32"/>
                <w:szCs w:val="32"/>
                <w:cs/>
              </w:rPr>
              <w:id w:val="2090345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6892AE" w14:textId="77777777" w:rsidR="00004D2A" w:rsidRPr="00214060" w:rsidRDefault="00004D2A" w:rsidP="00E70BD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p>
            </w:sdtContent>
          </w:sdt>
          <w:p w14:paraId="65CFD57B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..............)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B954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</w:rPr>
              <w:t>006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D010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กระดาษและผลิตภัณฑ์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DC17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การผลิตเยื่อกระดาษและกระดาษชนิดต่าง ๆ</w:t>
            </w:r>
          </w:p>
          <w:p w14:paraId="722D35DE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การผลิตผลิตภัณฑ์กระดาษ</w:t>
            </w:r>
          </w:p>
          <w:p w14:paraId="4B788BD8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การพิมพ์ การพิมพ์โฆษณา</w:t>
            </w:r>
          </w:p>
        </w:tc>
      </w:tr>
      <w:tr w:rsidR="00004D2A" w:rsidRPr="00214060" w14:paraId="26623C58" w14:textId="77777777" w:rsidTr="00E70BDB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H SarabunPSK" w:hAnsi="TH SarabunPSK" w:hint="cs"/>
                <w:sz w:val="32"/>
                <w:szCs w:val="32"/>
                <w:cs/>
              </w:rPr>
              <w:id w:val="611483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18E2A" w14:textId="77777777" w:rsidR="00004D2A" w:rsidRPr="00214060" w:rsidRDefault="00004D2A" w:rsidP="00E70BD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p>
            </w:sdtContent>
          </w:sdt>
          <w:p w14:paraId="78E7A2F7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..............)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E965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</w:rPr>
              <w:t>007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B7B6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ผลิตภัณฑ์ยาง เคมีและปิโตรเลียม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89CB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การผลิตน้ำมันปิโตรเลียมและก๊าซธรรมชาติ</w:t>
            </w:r>
          </w:p>
          <w:p w14:paraId="031C384C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การผลิตเคมีภัณฑ์อุตสาหกรรมขั้นมูลฐาน</w:t>
            </w:r>
          </w:p>
          <w:p w14:paraId="6CA85F59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การผลิตและยาปราบศัตรูพืช</w:t>
            </w:r>
          </w:p>
          <w:p w14:paraId="125ECBD4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การผลิตยางสังเคราะห์ และปิโตรเลียม</w:t>
            </w:r>
          </w:p>
          <w:p w14:paraId="59BE3D2F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การผลิตสีทา น้ำมันชักเงาและแลคเกอร์</w:t>
            </w:r>
          </w:p>
          <w:p w14:paraId="723E249D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การผลิตยารักษาโรค</w:t>
            </w:r>
          </w:p>
          <w:p w14:paraId="550F947E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การผลิตสบู่และผลิตภัณฑ์ที่ใช้สำหรับรักษาความสะอาด</w:t>
            </w:r>
          </w:p>
          <w:p w14:paraId="51C0908C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การผลิตเครื่องสำอาง</w:t>
            </w:r>
          </w:p>
          <w:p w14:paraId="63761E7A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การผลิตไม้ขีดไฟ</w:t>
            </w:r>
          </w:p>
          <w:p w14:paraId="457C236F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การผลิตผลิตภัณฑ์เคมีอื่น ๆ</w:t>
            </w:r>
          </w:p>
          <w:p w14:paraId="46682F7E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โรงกลั่นน้ำมันปิโตรเลียม</w:t>
            </w:r>
          </w:p>
          <w:p w14:paraId="25F2CA45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การผลิตผลิตภัณฑ์อื่น ๆจากน้ำมันปิโตรเลียม</w:t>
            </w:r>
          </w:p>
          <w:p w14:paraId="6E467635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การผลิตยางแผ่นรมควัน ยางเ</w:t>
            </w:r>
            <w:proofErr w:type="spellStart"/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ครปแ</w:t>
            </w:r>
            <w:proofErr w:type="spellEnd"/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ละยางแท่ง</w:t>
            </w:r>
          </w:p>
          <w:p w14:paraId="2031B17D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การผลิตยางนอกและยางใน</w:t>
            </w:r>
          </w:p>
          <w:p w14:paraId="2D72C0FC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การผลิตผลิตภัณฑ์ยางอื่น ๆ</w:t>
            </w:r>
          </w:p>
        </w:tc>
      </w:tr>
      <w:tr w:rsidR="00004D2A" w:rsidRPr="00214060" w14:paraId="38FE92CC" w14:textId="77777777" w:rsidTr="00E70BDB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H SarabunPSK" w:hAnsi="TH SarabunPSK" w:hint="cs"/>
                <w:sz w:val="32"/>
                <w:szCs w:val="32"/>
                <w:cs/>
              </w:rPr>
              <w:id w:val="-1798910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B1C9AC" w14:textId="77777777" w:rsidR="00004D2A" w:rsidRPr="00214060" w:rsidRDefault="00004D2A" w:rsidP="00E70BD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p>
            </w:sdtContent>
          </w:sdt>
          <w:p w14:paraId="3C928CD3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..............)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3D1D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</w:rPr>
              <w:t>008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5FCC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ผลิตภัณฑ์อโลหะ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DBEC" w14:textId="77777777" w:rsidR="00004D2A" w:rsidRPr="00214060" w:rsidRDefault="00004D2A" w:rsidP="00E70BD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การผลิตภัณฑ์ยิบ</w:t>
            </w:r>
            <w:proofErr w:type="spellStart"/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ซั่ม</w:t>
            </w:r>
            <w:proofErr w:type="spellEnd"/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ปลาสเตอร์ และผลิตภัณฑ์แอสเบสทอสอ</w:t>
            </w:r>
            <w:proofErr w:type="spellStart"/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ื่น</w:t>
            </w:r>
            <w:proofErr w:type="spellEnd"/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ๆ ผลิตภัณฑ์หินที่มิได้ทำการผลิตเกี่ยวเนื่องกับการทำเหมืองหิน และผลิตภัณฑ์แร่อโลหะอื่น ๆ ซึ่งมิได้จัดประเภทไว้ในสาขาอื่น ๆ</w:t>
            </w:r>
          </w:p>
        </w:tc>
      </w:tr>
      <w:tr w:rsidR="00004D2A" w:rsidRPr="00214060" w14:paraId="536831DF" w14:textId="77777777" w:rsidTr="00E70BDB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H SarabunPSK" w:hAnsi="TH SarabunPSK" w:hint="cs"/>
                <w:sz w:val="32"/>
                <w:szCs w:val="32"/>
                <w:cs/>
              </w:rPr>
              <w:id w:val="-1760593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528071" w14:textId="77777777" w:rsidR="00004D2A" w:rsidRPr="00214060" w:rsidRDefault="00004D2A" w:rsidP="00E70BD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p>
            </w:sdtContent>
          </w:sdt>
          <w:p w14:paraId="0D162AD9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..............)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785D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</w:rPr>
              <w:t>009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3DBC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ผลิตภัณฑ์โลหะและเครื่องจักร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26BF" w14:textId="77777777" w:rsidR="00004D2A" w:rsidRPr="00214060" w:rsidRDefault="00004D2A" w:rsidP="00E70BD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การผลิตผลิตภัณฑ์โลหะต่าง ๆ เช่น กระป๋องซึ่งทำจากเหล็กวิลาสหรือแผ่นโลหะ เคลือบการผลิตเครื่องลำเลียงซึ่งทำด้วยโลหะ </w:t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การทำภาชนะบรรจุสิ่งของเพื่อส่งไปจำหน่าย </w:t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การทำผลิตภัณฑ์โลหะที่ประดิษฐ์ขึ้นด้วยวิธีปั้นหรือกระแทกขึ้นรูป การทำลวดและผลิตภัณฑ์จากลวด โดยใช้ลวดซึ่งซื้อมาจากแหล่งผลิตอื่น (แต่ไม่รวมถึงการทำลวดและสายเคเบิลชนิดหุ้มฉนวน) การทำเครื่องสุขภัณฑ์และเครื่องใช้ทองเหลืองที่ใช้ในการประปา วาล์ว ชิ้นส่วนสำหรับประกอบท่อ </w:t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และผลิตภัณฑ์ โลหะชนิดต่าง ๆ ซึ่งมิได้จัดประเภทไว้ในที่อื่น รวมทั้งการดำเนินกิจการเกี่ยวกับการเคลือบด้วยแลคเกอร์ </w:t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การอาบ </w:t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การชุบสังกะสี </w:t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การชุบด้วยไฟฟ้า </w:t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การขัดผิวผลิตภัณฑ์โลหะ</w:t>
            </w:r>
          </w:p>
        </w:tc>
      </w:tr>
      <w:tr w:rsidR="00004D2A" w:rsidRPr="00214060" w14:paraId="3DE930E4" w14:textId="77777777" w:rsidTr="00E70BDB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H SarabunPSK" w:hAnsi="TH SarabunPSK" w:hint="cs"/>
                <w:sz w:val="32"/>
                <w:szCs w:val="32"/>
                <w:cs/>
              </w:rPr>
              <w:id w:val="2017188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4E1299" w14:textId="77777777" w:rsidR="00004D2A" w:rsidRPr="00214060" w:rsidRDefault="00004D2A" w:rsidP="00E70BD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p>
            </w:sdtContent>
          </w:sdt>
          <w:p w14:paraId="512C6893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..............)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A5F2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</w:rPr>
              <w:t>010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06E3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ผลิตภัณฑ์อื่น ๆ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015E" w14:textId="6A50945E" w:rsidR="00004D2A" w:rsidRPr="00214060" w:rsidRDefault="00004D2A" w:rsidP="00E70BD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ผลิตภัณฑ์อื่น</w:t>
            </w:r>
            <w:r w:rsidR="00963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ๆ นอกเหนือจากข้างต้น</w:t>
            </w:r>
          </w:p>
        </w:tc>
      </w:tr>
      <w:tr w:rsidR="00004D2A" w:rsidRPr="00214060" w14:paraId="6D9A0959" w14:textId="77777777" w:rsidTr="00E70BDB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H SarabunPSK" w:hAnsi="TH SarabunPSK" w:hint="cs"/>
                <w:sz w:val="32"/>
                <w:szCs w:val="32"/>
                <w:cs/>
              </w:rPr>
              <w:id w:val="-398055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056815" w14:textId="77777777" w:rsidR="00004D2A" w:rsidRPr="00214060" w:rsidRDefault="00004D2A" w:rsidP="00E70BD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p>
            </w:sdtContent>
          </w:sdt>
          <w:p w14:paraId="0876AB86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..............)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E881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</w:rPr>
              <w:t>011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78E0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ประปา ไฟฟ้าและก๊าซธรรมชาติ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0551" w14:textId="77777777" w:rsidR="00004D2A" w:rsidRPr="00214060" w:rsidRDefault="00004D2A" w:rsidP="00E70BD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การไฟฟ้า</w:t>
            </w:r>
          </w:p>
          <w:p w14:paraId="1634A309" w14:textId="77777777" w:rsidR="00004D2A" w:rsidRPr="00214060" w:rsidRDefault="00004D2A" w:rsidP="00E70BD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การผลิตก๊าซธรรมชาติ</w:t>
            </w:r>
          </w:p>
          <w:p w14:paraId="7C5F42FE" w14:textId="77777777" w:rsidR="00004D2A" w:rsidRPr="00214060" w:rsidRDefault="00004D2A" w:rsidP="00E70BD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การประปา</w:t>
            </w:r>
          </w:p>
        </w:tc>
      </w:tr>
      <w:tr w:rsidR="00004D2A" w:rsidRPr="00214060" w14:paraId="6E4022F3" w14:textId="77777777" w:rsidTr="00E70BDB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H SarabunPSK" w:hAnsi="TH SarabunPSK" w:hint="cs"/>
                <w:sz w:val="32"/>
                <w:szCs w:val="32"/>
                <w:cs/>
              </w:rPr>
              <w:id w:val="1798795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59DEF" w14:textId="77777777" w:rsidR="00004D2A" w:rsidRPr="00214060" w:rsidRDefault="00004D2A" w:rsidP="00E70BD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p>
            </w:sdtContent>
          </w:sdt>
          <w:p w14:paraId="5A68A460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..............)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ECCF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</w:rPr>
              <w:t>012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BDA8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A4A1" w14:textId="77777777" w:rsidR="00004D2A" w:rsidRPr="00214060" w:rsidRDefault="00004D2A" w:rsidP="00E70BD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การก่อสร้างที่อยู่อาศัย</w:t>
            </w:r>
          </w:p>
          <w:p w14:paraId="022FA316" w14:textId="77777777" w:rsidR="00004D2A" w:rsidRPr="00214060" w:rsidRDefault="00004D2A" w:rsidP="00E70BD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การก่อสร้างอาคารที่ไม่ใช่ที่อยู่อาศัย</w:t>
            </w:r>
          </w:p>
          <w:p w14:paraId="78903A5C" w14:textId="77777777" w:rsidR="00004D2A" w:rsidRPr="00214060" w:rsidRDefault="00004D2A" w:rsidP="00E70BD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การก่อสร้างงานบริการสาธารณะทางด้านเกษตรและป่าไม้</w:t>
            </w:r>
          </w:p>
          <w:p w14:paraId="501BE48B" w14:textId="77777777" w:rsidR="00004D2A" w:rsidRPr="00214060" w:rsidRDefault="00004D2A" w:rsidP="00E70BD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การก่อสร้างงานบริการสาธารณะที่ไม่เกี่ยวกับงานเกษตร</w:t>
            </w:r>
          </w:p>
          <w:p w14:paraId="591B827C" w14:textId="77777777" w:rsidR="00004D2A" w:rsidRPr="00214060" w:rsidRDefault="00004D2A" w:rsidP="00E70BD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การก่อสร้างโรงงานผลิตพลังงานไฟฟ้าและสาธารณูปโภค</w:t>
            </w:r>
          </w:p>
          <w:p w14:paraId="0F69AEA9" w14:textId="77777777" w:rsidR="00004D2A" w:rsidRPr="00214060" w:rsidRDefault="00004D2A" w:rsidP="00E70BD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การก่อสร้างอาคารและระบบสื่อสาร</w:t>
            </w:r>
          </w:p>
          <w:p w14:paraId="043BFFA7" w14:textId="1CE2F88A" w:rsidR="00004D2A" w:rsidRPr="00214060" w:rsidRDefault="00004D2A" w:rsidP="00E70BD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การก่อสร้างอื่น ๆ</w:t>
            </w:r>
          </w:p>
          <w:p w14:paraId="0CCB4C70" w14:textId="77777777" w:rsidR="00004D2A" w:rsidRPr="00214060" w:rsidRDefault="00004D2A" w:rsidP="00E70BDB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4D2A" w:rsidRPr="00214060" w14:paraId="4544E997" w14:textId="77777777" w:rsidTr="00E70BDB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H SarabunPSK" w:hAnsi="TH SarabunPSK" w:hint="cs"/>
                <w:sz w:val="32"/>
                <w:szCs w:val="32"/>
                <w:cs/>
              </w:rPr>
              <w:id w:val="1552962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89C24F" w14:textId="77777777" w:rsidR="00004D2A" w:rsidRPr="00214060" w:rsidRDefault="00004D2A" w:rsidP="00E70BD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p>
            </w:sdtContent>
          </w:sdt>
          <w:p w14:paraId="18F01842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..............)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615C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</w:rPr>
              <w:t>013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E7E8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การค้าปลีก ค้าส่ง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6ED2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การค้าส่ง</w:t>
            </w:r>
          </w:p>
          <w:p w14:paraId="52774953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การค้าปลีก</w:t>
            </w:r>
          </w:p>
        </w:tc>
      </w:tr>
      <w:tr w:rsidR="00004D2A" w:rsidRPr="00214060" w14:paraId="41A2CD22" w14:textId="77777777" w:rsidTr="00E70BDB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H SarabunPSK" w:hAnsi="TH SarabunPSK" w:hint="cs"/>
                <w:sz w:val="32"/>
                <w:szCs w:val="32"/>
                <w:cs/>
              </w:rPr>
              <w:id w:val="1316680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C22A08" w14:textId="77777777" w:rsidR="00004D2A" w:rsidRPr="00214060" w:rsidRDefault="00004D2A" w:rsidP="00E70BD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p>
            </w:sdtContent>
          </w:sdt>
          <w:p w14:paraId="56D36F7D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..............)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EE8C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</w:rPr>
              <w:t>014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260F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การขนส่งและสื่อสาร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E5F1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การขนส่งทางรถไฟ</w:t>
            </w:r>
          </w:p>
          <w:p w14:paraId="777615E1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การขนส่งทางบก</w:t>
            </w:r>
          </w:p>
          <w:p w14:paraId="083255F2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การขนส่งสินค้าทางบก</w:t>
            </w:r>
          </w:p>
          <w:p w14:paraId="0E17EC79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การให้บริการเสริมการขนส่งทางบก</w:t>
            </w:r>
          </w:p>
          <w:p w14:paraId="46D7A357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การขนส่งทางทะเล</w:t>
            </w:r>
          </w:p>
          <w:p w14:paraId="59A22216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การขนส่งชายฝั่งและการขนส่งทางน้ำภายในประเทศ</w:t>
            </w:r>
          </w:p>
          <w:p w14:paraId="3C028BE5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บริการเสริมการขนส่งทางน้ำ</w:t>
            </w:r>
          </w:p>
          <w:p w14:paraId="48BDAB3B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การขนส่งทางอากาศ</w:t>
            </w:r>
          </w:p>
          <w:p w14:paraId="2F5EC483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บริการเกี่ยวเนื่องกับการขนส่ง</w:t>
            </w:r>
          </w:p>
          <w:p w14:paraId="61A59367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บริการไปรษณีย์โทรเลข โทรศัพท์และการสื่อสาร</w:t>
            </w:r>
          </w:p>
          <w:p w14:paraId="2814D101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 โทรทัศน์และบริการที่เกี่ยวข้องอื่น ๆ</w:t>
            </w:r>
          </w:p>
        </w:tc>
      </w:tr>
      <w:tr w:rsidR="00004D2A" w:rsidRPr="00214060" w14:paraId="1A7079E6" w14:textId="77777777" w:rsidTr="00E70BDB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H SarabunPSK" w:hAnsi="TH SarabunPSK" w:hint="cs"/>
                <w:sz w:val="32"/>
                <w:szCs w:val="32"/>
                <w:cs/>
              </w:rPr>
              <w:id w:val="417059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A46CEB" w14:textId="77777777" w:rsidR="00004D2A" w:rsidRPr="00214060" w:rsidRDefault="00004D2A" w:rsidP="00E70BD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p>
            </w:sdtContent>
          </w:sdt>
          <w:p w14:paraId="47F3257F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..............)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66D5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</w:rPr>
              <w:t>015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D038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E231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สถาบันการเงิน</w:t>
            </w:r>
          </w:p>
          <w:p w14:paraId="5AC93037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การประกันวินาศ</w:t>
            </w:r>
          </w:p>
          <w:p w14:paraId="734B9395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การบริการด้านอสังหาริมทรัพย์</w:t>
            </w:r>
          </w:p>
          <w:p w14:paraId="3569A0A8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การบริการทางด้านธุรกิจ</w:t>
            </w:r>
          </w:p>
          <w:p w14:paraId="30452BAB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การบริหารราชการ</w:t>
            </w:r>
          </w:p>
          <w:p w14:paraId="68A90268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บริการสุขาภิบาลและบริการที่คล้ายคลึงกัน</w:t>
            </w:r>
          </w:p>
          <w:p w14:paraId="36CE2DF8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บริการการศึกษา</w:t>
            </w:r>
          </w:p>
          <w:p w14:paraId="1EC642EF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สถาบันวิจัย</w:t>
            </w:r>
          </w:p>
          <w:p w14:paraId="37029B5F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บริการทางการแพทย์และบริการทางอนามัยอื่น ๆ</w:t>
            </w:r>
          </w:p>
          <w:p w14:paraId="7A0F6F76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สถาบันธุรกิจ สมาคมอาชีพ และสมาคมกรรมกร</w:t>
            </w:r>
          </w:p>
          <w:p w14:paraId="3D340DE9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บริการชุมชนอื่น ๆ</w:t>
            </w:r>
          </w:p>
          <w:p w14:paraId="110669DB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บริการบันเทิงและบริการสันทนาการ</w:t>
            </w:r>
          </w:p>
          <w:p w14:paraId="3E17B19A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การบริการส่วนบุคคล</w:t>
            </w:r>
          </w:p>
          <w:p w14:paraId="2E053FE2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การบริการอื่น ๆ</w:t>
            </w:r>
          </w:p>
        </w:tc>
      </w:tr>
      <w:tr w:rsidR="00004D2A" w:rsidRPr="00214060" w14:paraId="568946FA" w14:textId="77777777" w:rsidTr="00E70BDB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TH SarabunPSK" w:hAnsi="TH SarabunPSK" w:hint="cs"/>
                <w:sz w:val="32"/>
                <w:szCs w:val="32"/>
                <w:cs/>
              </w:rPr>
              <w:id w:val="1985344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013A41" w14:textId="77777777" w:rsidR="00004D2A" w:rsidRPr="00214060" w:rsidRDefault="00004D2A" w:rsidP="00E70BDB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214060">
                  <w:rPr>
                    <w:rFonts w:ascii="Segoe UI Symbol" w:hAnsi="Segoe UI Symbol"/>
                    <w:sz w:val="32"/>
                    <w:szCs w:val="32"/>
                    <w:cs/>
                  </w:rPr>
                  <w:t>☐</w:t>
                </w:r>
              </w:p>
            </w:sdtContent>
          </w:sdt>
          <w:p w14:paraId="1224B751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 ..............)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60E4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</w:rPr>
              <w:t>016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C2BA" w14:textId="77777777" w:rsidR="00004D2A" w:rsidRPr="00214060" w:rsidRDefault="00004D2A" w:rsidP="00E70B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กิจกรรมอื่น ๆ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2060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สาขานี้ประกอบด้วยสถานประกอบการในด้านบริการที่มิได้รวมไว้ในสาขาอื่น เช่น</w:t>
            </w:r>
          </w:p>
          <w:p w14:paraId="432BF5AA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การผลิตและการจัดจำหน่ายภาพยนตร์</w:t>
            </w:r>
          </w:p>
          <w:p w14:paraId="087C5F17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โรงภาพยนตร์</w:t>
            </w:r>
          </w:p>
          <w:p w14:paraId="2658B126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ห้องสมุดและพิพิธภัณฑ์</w:t>
            </w:r>
          </w:p>
          <w:p w14:paraId="3390D6B2" w14:textId="77777777" w:rsidR="00004D2A" w:rsidRPr="00214060" w:rsidRDefault="00004D2A" w:rsidP="00E70BDB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การซ่อมแซม</w:t>
            </w:r>
          </w:p>
        </w:tc>
      </w:tr>
    </w:tbl>
    <w:p w14:paraId="6B74B644" w14:textId="77777777" w:rsidR="00004D2A" w:rsidRPr="00214060" w:rsidRDefault="00004D2A" w:rsidP="00004D2A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21406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7781398C" w14:textId="77777777" w:rsidR="00004D2A" w:rsidRPr="00214060" w:rsidRDefault="00004D2A" w:rsidP="00004D2A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21406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15</w:t>
      </w:r>
      <w:r w:rsidRPr="002140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.2  </w:t>
      </w:r>
      <w:r w:rsidRPr="0021406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ผลกระทบของโครงการต่อผู้มีส่วนได้ส่วนเสียในมิติเศรษฐกิจ</w:t>
      </w:r>
      <w:proofErr w:type="gramEnd"/>
      <w:r w:rsidRPr="0021406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/นวัตกรรม/สังคม/คุณภาพชีวิต/สิ่งแวดล้อม</w:t>
      </w:r>
    </w:p>
    <w:p w14:paraId="3389B0F6" w14:textId="77777777" w:rsidR="00004D2A" w:rsidRPr="00214060" w:rsidRDefault="00004D2A" w:rsidP="00004D2A">
      <w:pPr>
        <w:ind w:firstLine="720"/>
        <w:rPr>
          <w:rFonts w:ascii="TH SarabunPSK" w:hAnsi="TH SarabunPSK" w:cs="TH SarabunPSK"/>
          <w:sz w:val="32"/>
          <w:szCs w:val="32"/>
        </w:rPr>
      </w:pPr>
      <w:r w:rsidRPr="00214060">
        <w:rPr>
          <w:rFonts w:ascii="TH SarabunPSK" w:hAnsi="TH SarabunPSK" w:cs="TH SarabunPSK" w:hint="cs"/>
          <w:sz w:val="32"/>
          <w:szCs w:val="32"/>
          <w:cs/>
        </w:rPr>
        <w:t>โครงการฯ คาดว่าจะสร้างผลกระทบฯ คงอยู่เป็นระยะเวลา ......................................... (ปี)</w:t>
      </w:r>
    </w:p>
    <w:p w14:paraId="4B2B6FFF" w14:textId="77777777" w:rsidR="00004D2A" w:rsidRPr="00214060" w:rsidRDefault="00004D2A" w:rsidP="00004D2A">
      <w:pPr>
        <w:rPr>
          <w:rFonts w:ascii="TH SarabunPSK" w:hAnsi="TH SarabunPSK" w:cs="TH SarabunPSK"/>
          <w:b/>
          <w:bCs/>
          <w:sz w:val="32"/>
          <w:szCs w:val="32"/>
        </w:rPr>
      </w:pPr>
      <w:r w:rsidRPr="00214060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ผลกระทบที่คาดว่าจะเกิดต่อกลุ่มผู้มีส่วนได้ส่วนเสีย 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0"/>
        <w:gridCol w:w="2472"/>
        <w:gridCol w:w="1554"/>
        <w:gridCol w:w="1556"/>
        <w:gridCol w:w="1556"/>
      </w:tblGrid>
      <w:tr w:rsidR="00004D2A" w:rsidRPr="00214060" w14:paraId="2CA08152" w14:textId="77777777" w:rsidTr="00E70BDB">
        <w:tc>
          <w:tcPr>
            <w:tcW w:w="1293" w:type="pct"/>
            <w:vMerge w:val="restart"/>
            <w:vAlign w:val="center"/>
          </w:tcPr>
          <w:p w14:paraId="5C74583C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ผู้ได้รับประโยชน์หลัก</w:t>
            </w:r>
          </w:p>
        </w:tc>
        <w:tc>
          <w:tcPr>
            <w:tcW w:w="1284" w:type="pct"/>
            <w:vMerge w:val="restart"/>
            <w:vAlign w:val="center"/>
          </w:tcPr>
          <w:p w14:paraId="7669E463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จำนวนผู้รับประโยชน์ (ราย)</w:t>
            </w:r>
          </w:p>
        </w:tc>
        <w:tc>
          <w:tcPr>
            <w:tcW w:w="2423" w:type="pct"/>
            <w:gridSpan w:val="3"/>
            <w:tcBorders>
              <w:bottom w:val="single" w:sz="4" w:space="0" w:color="auto"/>
            </w:tcBorders>
            <w:vAlign w:val="center"/>
          </w:tcPr>
          <w:p w14:paraId="576BAE10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ผลกระทบที่คาดว่าจะเกิดต่อ</w:t>
            </w:r>
          </w:p>
          <w:p w14:paraId="59017EA4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ผู้มีส่วนได้ส่วนเสียเมื่อดำเนินโครงการ </w:t>
            </w:r>
          </w:p>
          <w:p w14:paraId="296449D3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(ไม่เกิดผลกระทบ / เกิดผลกระทบ)</w:t>
            </w:r>
          </w:p>
          <w:p w14:paraId="0770DAE1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(กรณีเกิดผลกระทบโปรดพรรณนาว่า</w:t>
            </w:r>
          </w:p>
          <w:p w14:paraId="0F899832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เกิดผลกระทบอย่างไรพอสังเขป)</w:t>
            </w:r>
          </w:p>
        </w:tc>
      </w:tr>
      <w:tr w:rsidR="00004D2A" w:rsidRPr="00214060" w14:paraId="5D23CA11" w14:textId="77777777" w:rsidTr="00E70BDB">
        <w:tc>
          <w:tcPr>
            <w:tcW w:w="1293" w:type="pct"/>
            <w:vMerge/>
            <w:tcBorders>
              <w:bottom w:val="single" w:sz="4" w:space="0" w:color="auto"/>
            </w:tcBorders>
            <w:vAlign w:val="center"/>
          </w:tcPr>
          <w:p w14:paraId="248DE163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4" w:type="pct"/>
            <w:vMerge/>
            <w:tcBorders>
              <w:bottom w:val="single" w:sz="4" w:space="0" w:color="auto"/>
            </w:tcBorders>
            <w:vAlign w:val="center"/>
          </w:tcPr>
          <w:p w14:paraId="720C4816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  <w:vAlign w:val="center"/>
          </w:tcPr>
          <w:p w14:paraId="5C366BE0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มิติเศรษฐกิจ/นวัตกรรม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2ED56231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มิติสังคม/คุณภาพชีวิต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4B24C845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มิติสิ่งแวดล้อม</w:t>
            </w:r>
          </w:p>
        </w:tc>
      </w:tr>
      <w:tr w:rsidR="00004D2A" w:rsidRPr="00214060" w14:paraId="44C2E488" w14:textId="77777777" w:rsidTr="00E70BDB">
        <w:tc>
          <w:tcPr>
            <w:tcW w:w="1293" w:type="pct"/>
            <w:tcBorders>
              <w:bottom w:val="dotted" w:sz="4" w:space="0" w:color="auto"/>
            </w:tcBorders>
          </w:tcPr>
          <w:p w14:paraId="410BE78F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1284" w:type="pct"/>
            <w:tcBorders>
              <w:bottom w:val="dotted" w:sz="4" w:space="0" w:color="auto"/>
            </w:tcBorders>
          </w:tcPr>
          <w:p w14:paraId="00BF3CAF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807" w:type="pct"/>
            <w:tcBorders>
              <w:bottom w:val="dotted" w:sz="4" w:space="0" w:color="auto"/>
            </w:tcBorders>
          </w:tcPr>
          <w:p w14:paraId="4387AFFC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pct"/>
            <w:tcBorders>
              <w:bottom w:val="dotted" w:sz="4" w:space="0" w:color="auto"/>
            </w:tcBorders>
          </w:tcPr>
          <w:p w14:paraId="4777290B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pct"/>
            <w:tcBorders>
              <w:bottom w:val="dotted" w:sz="4" w:space="0" w:color="auto"/>
            </w:tcBorders>
          </w:tcPr>
          <w:p w14:paraId="416E6FC6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2A" w:rsidRPr="00214060" w14:paraId="490D1BBC" w14:textId="77777777" w:rsidTr="00E70BDB">
        <w:tc>
          <w:tcPr>
            <w:tcW w:w="1293" w:type="pct"/>
            <w:tcBorders>
              <w:top w:val="dotted" w:sz="4" w:space="0" w:color="auto"/>
              <w:bottom w:val="dotted" w:sz="4" w:space="0" w:color="auto"/>
            </w:tcBorders>
          </w:tcPr>
          <w:p w14:paraId="03C61AF0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1284" w:type="pct"/>
            <w:tcBorders>
              <w:top w:val="dotted" w:sz="4" w:space="0" w:color="auto"/>
              <w:bottom w:val="dotted" w:sz="4" w:space="0" w:color="auto"/>
            </w:tcBorders>
          </w:tcPr>
          <w:p w14:paraId="62042162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807" w:type="pct"/>
            <w:tcBorders>
              <w:top w:val="dotted" w:sz="4" w:space="0" w:color="auto"/>
              <w:bottom w:val="dotted" w:sz="4" w:space="0" w:color="auto"/>
            </w:tcBorders>
          </w:tcPr>
          <w:p w14:paraId="53818F48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pct"/>
            <w:tcBorders>
              <w:top w:val="dotted" w:sz="4" w:space="0" w:color="auto"/>
              <w:bottom w:val="dotted" w:sz="4" w:space="0" w:color="auto"/>
            </w:tcBorders>
          </w:tcPr>
          <w:p w14:paraId="2C629F77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pct"/>
            <w:tcBorders>
              <w:top w:val="dotted" w:sz="4" w:space="0" w:color="auto"/>
              <w:bottom w:val="dotted" w:sz="4" w:space="0" w:color="auto"/>
            </w:tcBorders>
          </w:tcPr>
          <w:p w14:paraId="5E8C57B1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2A" w:rsidRPr="00214060" w14:paraId="281B51F4" w14:textId="77777777" w:rsidTr="00E70BDB">
        <w:tc>
          <w:tcPr>
            <w:tcW w:w="1293" w:type="pct"/>
            <w:tcBorders>
              <w:top w:val="dotted" w:sz="4" w:space="0" w:color="auto"/>
            </w:tcBorders>
          </w:tcPr>
          <w:p w14:paraId="16EDCD7F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1284" w:type="pct"/>
            <w:tcBorders>
              <w:top w:val="dotted" w:sz="4" w:space="0" w:color="auto"/>
            </w:tcBorders>
          </w:tcPr>
          <w:p w14:paraId="3BF13E94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807" w:type="pct"/>
            <w:tcBorders>
              <w:top w:val="dotted" w:sz="4" w:space="0" w:color="auto"/>
            </w:tcBorders>
          </w:tcPr>
          <w:p w14:paraId="30FA8B82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pct"/>
            <w:tcBorders>
              <w:top w:val="dotted" w:sz="4" w:space="0" w:color="auto"/>
            </w:tcBorders>
          </w:tcPr>
          <w:p w14:paraId="16C6C89B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pct"/>
            <w:tcBorders>
              <w:top w:val="dotted" w:sz="4" w:space="0" w:color="auto"/>
            </w:tcBorders>
          </w:tcPr>
          <w:p w14:paraId="630A95A2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2A" w:rsidRPr="00214060" w14:paraId="5F3BC463" w14:textId="77777777" w:rsidTr="00E70BDB">
        <w:tc>
          <w:tcPr>
            <w:tcW w:w="1293" w:type="pct"/>
            <w:tcBorders>
              <w:bottom w:val="single" w:sz="4" w:space="0" w:color="auto"/>
            </w:tcBorders>
          </w:tcPr>
          <w:p w14:paraId="3B23B8E9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ผู้ดำเนินโครงการและสนับสนุนทุน</w:t>
            </w:r>
          </w:p>
        </w:tc>
        <w:tc>
          <w:tcPr>
            <w:tcW w:w="1284" w:type="pct"/>
            <w:tcBorders>
              <w:bottom w:val="single" w:sz="4" w:space="0" w:color="auto"/>
            </w:tcBorders>
          </w:tcPr>
          <w:p w14:paraId="6479901E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จำนวนผู้รับประโยชน์</w:t>
            </w:r>
          </w:p>
          <w:p w14:paraId="269AC80F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(ราย/หน่วยงาน)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vAlign w:val="center"/>
          </w:tcPr>
          <w:p w14:paraId="1AF9B647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มิติเศรษฐกิจ/นวัตกรรม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78D27890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มิติสังคม/คุณภาพชีวิต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3D68240C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4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มิติสิ่งแวดล้อม</w:t>
            </w:r>
          </w:p>
        </w:tc>
      </w:tr>
      <w:tr w:rsidR="00004D2A" w:rsidRPr="00214060" w14:paraId="43799C1A" w14:textId="77777777" w:rsidTr="00E70BDB">
        <w:tc>
          <w:tcPr>
            <w:tcW w:w="1293" w:type="pct"/>
            <w:tcBorders>
              <w:bottom w:val="dotted" w:sz="4" w:space="0" w:color="auto"/>
            </w:tcBorders>
          </w:tcPr>
          <w:p w14:paraId="12E9F69D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1284" w:type="pct"/>
            <w:tcBorders>
              <w:bottom w:val="dotted" w:sz="4" w:space="0" w:color="auto"/>
            </w:tcBorders>
          </w:tcPr>
          <w:p w14:paraId="34A6A70C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807" w:type="pct"/>
            <w:tcBorders>
              <w:bottom w:val="dotted" w:sz="4" w:space="0" w:color="auto"/>
            </w:tcBorders>
          </w:tcPr>
          <w:p w14:paraId="7863522B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pct"/>
            <w:tcBorders>
              <w:bottom w:val="dotted" w:sz="4" w:space="0" w:color="auto"/>
            </w:tcBorders>
          </w:tcPr>
          <w:p w14:paraId="15544185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pct"/>
            <w:tcBorders>
              <w:bottom w:val="dotted" w:sz="4" w:space="0" w:color="auto"/>
            </w:tcBorders>
          </w:tcPr>
          <w:p w14:paraId="5C625592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2A" w:rsidRPr="00214060" w14:paraId="4A7D51AE" w14:textId="77777777" w:rsidTr="00E70BDB">
        <w:tc>
          <w:tcPr>
            <w:tcW w:w="1293" w:type="pct"/>
            <w:tcBorders>
              <w:top w:val="dotted" w:sz="4" w:space="0" w:color="auto"/>
              <w:bottom w:val="dotted" w:sz="4" w:space="0" w:color="auto"/>
            </w:tcBorders>
          </w:tcPr>
          <w:p w14:paraId="2B667806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1284" w:type="pct"/>
            <w:tcBorders>
              <w:top w:val="dotted" w:sz="4" w:space="0" w:color="auto"/>
              <w:bottom w:val="dotted" w:sz="4" w:space="0" w:color="auto"/>
            </w:tcBorders>
          </w:tcPr>
          <w:p w14:paraId="15174B35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807" w:type="pct"/>
            <w:tcBorders>
              <w:top w:val="dotted" w:sz="4" w:space="0" w:color="auto"/>
              <w:bottom w:val="dotted" w:sz="4" w:space="0" w:color="auto"/>
            </w:tcBorders>
          </w:tcPr>
          <w:p w14:paraId="39ACFF9B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pct"/>
            <w:tcBorders>
              <w:top w:val="dotted" w:sz="4" w:space="0" w:color="auto"/>
              <w:bottom w:val="dotted" w:sz="4" w:space="0" w:color="auto"/>
            </w:tcBorders>
          </w:tcPr>
          <w:p w14:paraId="3CD69E7F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pct"/>
            <w:tcBorders>
              <w:top w:val="dotted" w:sz="4" w:space="0" w:color="auto"/>
              <w:bottom w:val="dotted" w:sz="4" w:space="0" w:color="auto"/>
            </w:tcBorders>
          </w:tcPr>
          <w:p w14:paraId="108B4907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4D2A" w:rsidRPr="00214060" w14:paraId="526EAFD6" w14:textId="77777777" w:rsidTr="00E70BDB">
        <w:tc>
          <w:tcPr>
            <w:tcW w:w="1293" w:type="pct"/>
            <w:tcBorders>
              <w:top w:val="dotted" w:sz="4" w:space="0" w:color="auto"/>
            </w:tcBorders>
          </w:tcPr>
          <w:p w14:paraId="44B36CA2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1284" w:type="pct"/>
            <w:tcBorders>
              <w:top w:val="dotted" w:sz="4" w:space="0" w:color="auto"/>
            </w:tcBorders>
          </w:tcPr>
          <w:p w14:paraId="325B5653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1406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807" w:type="pct"/>
            <w:tcBorders>
              <w:top w:val="dotted" w:sz="4" w:space="0" w:color="auto"/>
            </w:tcBorders>
          </w:tcPr>
          <w:p w14:paraId="750B6EF6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pct"/>
            <w:tcBorders>
              <w:top w:val="dotted" w:sz="4" w:space="0" w:color="auto"/>
            </w:tcBorders>
          </w:tcPr>
          <w:p w14:paraId="52ACD824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pct"/>
            <w:tcBorders>
              <w:top w:val="dotted" w:sz="4" w:space="0" w:color="auto"/>
            </w:tcBorders>
          </w:tcPr>
          <w:p w14:paraId="4BECB1D2" w14:textId="77777777" w:rsidR="00004D2A" w:rsidRPr="00214060" w:rsidRDefault="00004D2A" w:rsidP="00E70BD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5C89D1" w14:textId="77777777" w:rsidR="00004D2A" w:rsidRPr="00214060" w:rsidRDefault="00004D2A" w:rsidP="00004D2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40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 :</w:t>
      </w:r>
      <w:r w:rsidRPr="002140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214060">
        <w:rPr>
          <w:rFonts w:ascii="TH SarabunPSK" w:hAnsi="TH SarabunPSK" w:cs="TH SarabunPSK" w:hint="cs"/>
          <w:color w:val="000000" w:themeColor="text1"/>
          <w:sz w:val="32"/>
          <w:szCs w:val="32"/>
        </w:rPr>
        <w:t>1</w:t>
      </w:r>
      <w:r w:rsidRPr="002140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ผู้มีส่วนได้ส่วนเสีย ในกรณีนี้ หมายถึง บุคคลหรือองค์กรที่เกิด “การเปลี่ยนแปลง” บางอย่างจากการดำเนินโครงการ ซึ่งอาจจะแตกต่างกันไปในแต่ละกิจกรรม</w:t>
      </w:r>
    </w:p>
    <w:p w14:paraId="28201867" w14:textId="6B5CF6A1" w:rsidR="00004D2A" w:rsidRPr="00214060" w:rsidRDefault="00004D2A" w:rsidP="00004D2A">
      <w:pPr>
        <w:ind w:firstLine="720"/>
        <w:jc w:val="thaiDistribute"/>
        <w:rPr>
          <w:rFonts w:ascii="TH SarabunPSK" w:eastAsiaTheme="majorEastAsia" w:hAnsi="TH SarabunPSK" w:cs="TH SarabunPSK"/>
          <w:spacing w:val="-2"/>
          <w:sz w:val="32"/>
          <w:szCs w:val="32"/>
          <w:cs/>
        </w:rPr>
      </w:pPr>
      <w:r w:rsidRPr="002140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มิติเศรษฐกิจ/นวัตกรรม (</w:t>
      </w:r>
      <w:r w:rsidRPr="002140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Economy and Innovation</w:t>
      </w:r>
      <w:r w:rsidRPr="002140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2140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หมายถึง การเปลี่ยนแปลงที่เกี่ยวข้องกับเกี่ยวข้องกับองค์ความรู้ การเพิ่มพูนทักษะในด้านวิชาชีพ การพัฒนาสินค้า การดำเนินธุรกิจ การเกิดกระบวนการหรือรูปแบบในการดำเนินงานรูปแบบใหม่ เช่น เกิดผลงาน/องค์ความรู้/นวัตกรรมใหม่ เกิดการพัฒนา/ต่อยอด/เพิ่มประสิทธิภาพ/เพิ่มประสิทธิผลของผลงาน/ องค์ความรู้/นวัตกรรม/โมเดลนำร่อง การเปลี่ยนแปลงที่เกี่ยวข้องกับวิถีชีวิตและการทำมาหากิน รายได้ ค่าใช้จ่าย การใช้ประโยชน์ทางทรัพยากรโอกาสในการเข้าถึงงบประมาณ แหล่งทุน หรือทรัพยากรที่ต่อยอดในการดำเนินงานโครงการ เช่น ระดับการเพิ่มหรือขยายโอกาสทางธุรกิจ</w:t>
      </w:r>
      <w:r w:rsidRPr="0021406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</w:t>
      </w:r>
      <w:r w:rsidRPr="002140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ระดับรายได้/งบประมาณที่เพิ่มขึ้น ค่าใช้จ่ายในการดำเนินงาน/ต้นทุนการผลิตที่ลดลง เป็นต้น</w:t>
      </w:r>
    </w:p>
    <w:p w14:paraId="58085168" w14:textId="77777777" w:rsidR="00052B9E" w:rsidRDefault="00052B9E" w:rsidP="00004D2A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54FC75" w14:textId="021AC51B" w:rsidR="00004D2A" w:rsidRPr="00214060" w:rsidRDefault="00004D2A" w:rsidP="00004D2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140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มิติสังคม/ความสัมพันธ์/สุขภาวะ (</w:t>
      </w:r>
      <w:r w:rsidRPr="002140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Social and Well</w:t>
      </w:r>
      <w:r w:rsidRPr="002140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-</w:t>
      </w:r>
      <w:r w:rsidRPr="002140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Being</w:t>
      </w:r>
      <w:r w:rsidRPr="002140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2140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หมายถึง การเปลี่ยนแปลงที่เกี่ยวข้องกับ การส่งเสริมความสัมพันธ์ของกลุ่มผู้มีส่วนได้ส่วนเสีย เช่น การทำงานร่วมกับชุมชน การเสริมสร้างภาพลักษณ์ของหน่วยงาน การเปลี่ยนแปลงที่เกี่ยวข้องกับความแข็งแรงของสมรรถภาพทางร่างกายหรือการมีสุขภาพดี สภาวะทางจิตใจ เช่น ลดความเครียด/ความกังวลในการประกอบอาชีพ/การใช้ชีวิต เสริมสร้างความเป็นผู้นำ</w:t>
      </w:r>
      <w:r w:rsidRPr="00214060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, </w:t>
      </w:r>
      <w:r w:rsidRPr="002140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เสริมสร้างความภาคภูมิใจ เสริมสร้างแรงบันดาลใจ เป็นต้น</w:t>
      </w:r>
    </w:p>
    <w:p w14:paraId="0523CAD8" w14:textId="201CB03B" w:rsidR="00004D2A" w:rsidRPr="00214060" w:rsidRDefault="00004D2A" w:rsidP="00004D2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140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มิติสิ่งแวดล้อม (</w:t>
      </w:r>
      <w:r w:rsidRPr="002140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Environment</w:t>
      </w:r>
      <w:r w:rsidRPr="0021406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 w:rsidRPr="002140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หมายถึง การเปลี่ยนแปลงที่เกี่ยวข้องกับการจัดการสิ่งแวดล้อม เช่น ลดการใช้สารเคมี การเพิ่มพื้นที่ป่า ลดมลภาวะทางอากาศ (เช่น ฝุ่น ก๊าซเรือนกระจ</w:t>
      </w:r>
      <w:r w:rsidR="00DF6A3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Pr="0021406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เป็นต้น) มลภาวะทางเสียง/เสียงดังรบกวน มลพิษทางน้ำ เป็นต้น</w:t>
      </w:r>
    </w:p>
    <w:p w14:paraId="2DE65DD6" w14:textId="77777777" w:rsidR="00A87D91" w:rsidRDefault="00A87D91" w:rsidP="001E0472">
      <w:pPr>
        <w:ind w:left="720" w:hanging="11"/>
        <w:rPr>
          <w:rFonts w:ascii="TH SarabunPSK" w:hAnsi="TH SarabunPSK" w:cs="TH SarabunPSK"/>
          <w:color w:val="FFFFFF" w:themeColor="background1"/>
          <w:sz w:val="30"/>
          <w:szCs w:val="30"/>
          <w:cs/>
        </w:rPr>
      </w:pPr>
    </w:p>
    <w:p w14:paraId="17EC042D" w14:textId="6037E823" w:rsidR="003446F3" w:rsidRDefault="00B54523" w:rsidP="00575646">
      <w:pPr>
        <w:spacing w:line="380" w:lineRule="exact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744DEA">
        <w:rPr>
          <w:rFonts w:ascii="TH SarabunPSK" w:hAnsi="TH SarabunPSK" w:cs="TH SarabunPSK"/>
          <w:b/>
          <w:bCs/>
          <w:sz w:val="30"/>
          <w:szCs w:val="30"/>
        </w:rPr>
        <w:t>1</w:t>
      </w:r>
      <w:r w:rsidR="00CA5AF4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proofErr w:type="gramStart"/>
      <w:r w:rsidRPr="00744DEA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งบประมาณรวมทั้งโครงการ</w:t>
      </w:r>
      <w:r w:rsidRPr="00744D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E0472">
        <w:rPr>
          <w:rFonts w:ascii="TH SarabunPSK" w:hAnsi="TH SarabunPSK" w:cs="TH SarabunPSK"/>
          <w:sz w:val="30"/>
          <w:szCs w:val="30"/>
          <w:cs/>
        </w:rPr>
        <w:t>:</w:t>
      </w:r>
      <w:proofErr w:type="gramEnd"/>
      <w:r w:rsidR="001E0472" w:rsidRPr="00744DE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54556" w:rsidRPr="00454556">
        <w:rPr>
          <w:rFonts w:ascii="TH SarabunPSK" w:hAnsi="TH SarabunPSK" w:cs="TH SarabunPSK"/>
          <w:sz w:val="30"/>
          <w:szCs w:val="30"/>
          <w:u w:val="dotted"/>
        </w:rPr>
        <w:t>2</w:t>
      </w:r>
      <w:r w:rsidR="00C7683B" w:rsidRPr="00454556">
        <w:rPr>
          <w:rFonts w:ascii="TH SarabunPSK" w:hAnsi="TH SarabunPSK" w:cs="TH SarabunPSK"/>
          <w:sz w:val="30"/>
          <w:szCs w:val="30"/>
          <w:u w:val="dotted"/>
        </w:rPr>
        <w:t>25,000,000</w:t>
      </w:r>
      <w:r w:rsidR="00C7683B" w:rsidRPr="00C7683B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1E0472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E0472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บาท</w:t>
      </w:r>
      <w:r w:rsidR="00CA5AF4">
        <w:rPr>
          <w:rFonts w:ascii="TH SarabunPSK" w:hAnsi="TH SarabunPSK" w:cs="TH SarabunPSK"/>
          <w:color w:val="000000" w:themeColor="text1"/>
          <w:sz w:val="30"/>
          <w:szCs w:val="30"/>
        </w:rPr>
        <w:br/>
      </w:r>
      <w:r w:rsidR="005773B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 </w:t>
      </w:r>
      <w:r w:rsidR="00CA5AF4" w:rsidRPr="003446F3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16</w:t>
      </w:r>
      <w:r w:rsidR="00CA5AF4" w:rsidRPr="003446F3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</w:t>
      </w:r>
      <w:r w:rsidR="00CA5AF4" w:rsidRPr="003446F3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1 </w:t>
      </w:r>
      <w:r w:rsidR="00CA5AF4" w:rsidRPr="003446F3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รูปแบบการจัดสรรงบประมาณ</w:t>
      </w:r>
    </w:p>
    <w:tbl>
      <w:tblPr>
        <w:tblStyle w:val="TableGrid"/>
        <w:tblW w:w="978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219"/>
      </w:tblGrid>
      <w:tr w:rsidR="003446F3" w14:paraId="7CF10ABC" w14:textId="77777777" w:rsidTr="00B9291A">
        <w:sdt>
          <w:sdtPr>
            <w:rPr>
              <w:rFonts w:ascii="TH SarabunPSK" w:hAnsi="TH SarabunPSK" w:cs="TH SarabunPSK"/>
              <w:color w:val="000000" w:themeColor="text1"/>
              <w:sz w:val="30"/>
              <w:szCs w:val="30"/>
              <w:cs/>
            </w:rPr>
            <w:id w:val="17528507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2C62394" w14:textId="06E0C89E" w:rsidR="003446F3" w:rsidRPr="003446F3" w:rsidRDefault="00B04753" w:rsidP="00575646">
                <w:pPr>
                  <w:spacing w:line="380" w:lineRule="exact"/>
                  <w:jc w:val="center"/>
                  <w:rPr>
                    <w:rFonts w:ascii="TH SarabunPSK" w:hAnsi="TH SarabunPSK" w:cs="TH SarabunPSK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0"/>
                    <w:szCs w:val="30"/>
                    <w:cs/>
                  </w:rPr>
                  <w:t>☒</w:t>
                </w:r>
              </w:p>
            </w:tc>
          </w:sdtContent>
        </w:sdt>
        <w:tc>
          <w:tcPr>
            <w:tcW w:w="9219" w:type="dxa"/>
          </w:tcPr>
          <w:p w14:paraId="464FC2CD" w14:textId="64DC86D8" w:rsidR="003446F3" w:rsidRPr="003446F3" w:rsidRDefault="003446F3" w:rsidP="00575646">
            <w:pPr>
              <w:spacing w:line="3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CMU </w:t>
            </w:r>
            <w:proofErr w:type="gramStart"/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SODU</w:t>
            </w:r>
            <w:r w:rsidRPr="003446F3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:</w:t>
            </w:r>
            <w:proofErr w:type="gramEnd"/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446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สนับสนุนงบประมาณผ่าน </w:t>
            </w:r>
            <w:r w:rsidRPr="003446F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SODU </w:t>
            </w:r>
            <w:r w:rsidRPr="003446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ในภารกิจที่ต้องบูรณาการการทำงานกับ</w:t>
            </w:r>
            <w:r w:rsidR="00B3138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ส่วนงาน</w:t>
            </w:r>
            <w:r w:rsidRPr="003446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ต่าง ๆ ภายในมหาวิทยาลัยที่ตอบโจทย์การขับเคลื่อนแผนงานร่วมกัน</w:t>
            </w:r>
          </w:p>
        </w:tc>
      </w:tr>
      <w:tr w:rsidR="003446F3" w14:paraId="393144C7" w14:textId="77777777" w:rsidTr="00B9291A">
        <w:sdt>
          <w:sdtPr>
            <w:rPr>
              <w:rFonts w:ascii="TH SarabunPSK" w:hAnsi="TH SarabunPSK" w:cs="TH SarabunPSK"/>
              <w:color w:val="000000" w:themeColor="text1"/>
              <w:sz w:val="30"/>
              <w:szCs w:val="30"/>
              <w:cs/>
            </w:rPr>
            <w:id w:val="-135287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635CD73" w14:textId="455E2501" w:rsidR="003446F3" w:rsidRPr="003446F3" w:rsidRDefault="003446F3" w:rsidP="00575646">
                <w:pPr>
                  <w:spacing w:line="380" w:lineRule="exact"/>
                  <w:jc w:val="center"/>
                  <w:rPr>
                    <w:rFonts w:ascii="TH SarabunPSK" w:hAnsi="TH SarabunPSK" w:cs="TH SarabunPSK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0"/>
                    <w:szCs w:val="30"/>
                    <w:cs/>
                  </w:rPr>
                  <w:t>☐</w:t>
                </w:r>
              </w:p>
            </w:tc>
          </w:sdtContent>
        </w:sdt>
        <w:tc>
          <w:tcPr>
            <w:tcW w:w="9219" w:type="dxa"/>
          </w:tcPr>
          <w:p w14:paraId="1917980F" w14:textId="0F0E30CB" w:rsidR="003446F3" w:rsidRPr="003446F3" w:rsidRDefault="003446F3" w:rsidP="00575646">
            <w:pPr>
              <w:spacing w:line="3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CMU SODU </w:t>
            </w: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(</w:t>
            </w: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Join SODU</w:t>
            </w:r>
            <w:proofErr w:type="gramStart"/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) :</w:t>
            </w:r>
            <w:proofErr w:type="gramEnd"/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โครงการที่ส่วนงานดำเนินงานร่วมกับ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SODU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ที่รับผิดชอบ</w:t>
            </w:r>
          </w:p>
        </w:tc>
      </w:tr>
      <w:tr w:rsidR="003446F3" w14:paraId="4CDB502F" w14:textId="77777777" w:rsidTr="00B9291A">
        <w:sdt>
          <w:sdtPr>
            <w:rPr>
              <w:rFonts w:ascii="TH SarabunPSK" w:hAnsi="TH SarabunPSK" w:cs="TH SarabunPSK"/>
              <w:color w:val="000000" w:themeColor="text1"/>
              <w:sz w:val="30"/>
              <w:szCs w:val="30"/>
              <w:cs/>
            </w:rPr>
            <w:id w:val="113706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2284B27" w14:textId="584CB82E" w:rsidR="003446F3" w:rsidRPr="003446F3" w:rsidRDefault="00325523" w:rsidP="00575646">
                <w:pPr>
                  <w:spacing w:line="380" w:lineRule="exact"/>
                  <w:jc w:val="center"/>
                  <w:rPr>
                    <w:rFonts w:ascii="TH SarabunPSK" w:hAnsi="TH SarabunPSK" w:cs="TH SarabunPSK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0"/>
                    <w:szCs w:val="30"/>
                    <w:cs/>
                  </w:rPr>
                  <w:t>☐</w:t>
                </w:r>
              </w:p>
            </w:tc>
          </w:sdtContent>
        </w:sdt>
        <w:tc>
          <w:tcPr>
            <w:tcW w:w="9219" w:type="dxa"/>
          </w:tcPr>
          <w:p w14:paraId="4ED7EE3C" w14:textId="28619523" w:rsidR="003446F3" w:rsidRPr="003446F3" w:rsidRDefault="003446F3" w:rsidP="00575646">
            <w:pPr>
              <w:spacing w:line="3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CMU on </w:t>
            </w:r>
            <w:proofErr w:type="gramStart"/>
            <w:r w:rsidR="0055572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D</w:t>
            </w: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emand </w:t>
            </w: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:</w:t>
            </w:r>
            <w:proofErr w:type="gramEnd"/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446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สนับสนุนงบประมาณในโครงการที่มหาวิทยาลัยกำหนด</w:t>
            </w:r>
          </w:p>
        </w:tc>
      </w:tr>
      <w:tr w:rsidR="003446F3" w14:paraId="3C98BEAE" w14:textId="77777777" w:rsidTr="00B9291A">
        <w:sdt>
          <w:sdtPr>
            <w:rPr>
              <w:rFonts w:ascii="TH SarabunPSK" w:hAnsi="TH SarabunPSK"/>
              <w:color w:val="000000" w:themeColor="text1"/>
              <w:sz w:val="30"/>
              <w:szCs w:val="30"/>
              <w:cs/>
            </w:rPr>
            <w:id w:val="-197767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49FF37E" w14:textId="0AD5385A" w:rsidR="003446F3" w:rsidRPr="003446F3" w:rsidRDefault="00997377" w:rsidP="00575646">
                <w:pPr>
                  <w:spacing w:line="380" w:lineRule="exact"/>
                  <w:jc w:val="center"/>
                  <w:rPr>
                    <w:rFonts w:ascii="TH SarabunPSK" w:hAnsi="TH SarabunPSK" w:cs="TH SarabunPSK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30"/>
                    <w:szCs w:val="30"/>
                    <w:cs/>
                  </w:rPr>
                  <w:t>☐</w:t>
                </w:r>
              </w:p>
            </w:tc>
          </w:sdtContent>
        </w:sdt>
        <w:tc>
          <w:tcPr>
            <w:tcW w:w="9219" w:type="dxa"/>
          </w:tcPr>
          <w:p w14:paraId="574CE923" w14:textId="51087361" w:rsidR="003446F3" w:rsidRPr="003446F3" w:rsidRDefault="003446F3" w:rsidP="00575646">
            <w:pPr>
              <w:spacing w:line="3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CMU </w:t>
            </w:r>
            <w:proofErr w:type="gramStart"/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Synergy </w:t>
            </w: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:</w:t>
            </w:r>
            <w:proofErr w:type="gramEnd"/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446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สนับสนุนงบประมาณภายใต้กรอบที่มหาวิทยาลัยกำหนด โดยให้ส่วนงานเสนอโครงการภายใต้กรอบฯ ที่กำหนดและส่วนงานนำงบประมาณมาร่วมกัน</w:t>
            </w:r>
          </w:p>
        </w:tc>
      </w:tr>
      <w:tr w:rsidR="003446F3" w14:paraId="6EC2926A" w14:textId="77777777" w:rsidTr="00B9291A">
        <w:sdt>
          <w:sdtPr>
            <w:rPr>
              <w:rFonts w:ascii="TH SarabunPSK" w:hAnsi="TH SarabunPSK"/>
              <w:color w:val="000000" w:themeColor="text1"/>
              <w:sz w:val="30"/>
              <w:szCs w:val="30"/>
              <w:cs/>
            </w:rPr>
            <w:id w:val="192692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AD7E051" w14:textId="0CCAD6E4" w:rsidR="003446F3" w:rsidRPr="003446F3" w:rsidRDefault="00997377" w:rsidP="00575646">
                <w:pPr>
                  <w:spacing w:line="380" w:lineRule="exact"/>
                  <w:jc w:val="center"/>
                  <w:rPr>
                    <w:rFonts w:ascii="TH SarabunPSK" w:hAnsi="TH SarabunPSK" w:cs="TH SarabunPSK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30"/>
                    <w:szCs w:val="30"/>
                    <w:cs/>
                  </w:rPr>
                  <w:t>☐</w:t>
                </w:r>
              </w:p>
            </w:tc>
          </w:sdtContent>
        </w:sdt>
        <w:tc>
          <w:tcPr>
            <w:tcW w:w="9219" w:type="dxa"/>
          </w:tcPr>
          <w:p w14:paraId="56C56BBA" w14:textId="2DC8383E" w:rsidR="003446F3" w:rsidRPr="003446F3" w:rsidRDefault="003446F3" w:rsidP="00575646">
            <w:pPr>
              <w:spacing w:line="3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CMU Open </w:t>
            </w:r>
            <w:proofErr w:type="gramStart"/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Initiatives </w:t>
            </w: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:</w:t>
            </w:r>
            <w:proofErr w:type="gramEnd"/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446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สนับสนุนงบประมาณในโครงการใหม่ ๆ ที่ส่วนงานต้องการนำเสนอเพื่อการพัฒนาและตอบโจทย์การขับเคลื่อนตามเป้าหมายยุทธศาสตร์</w:t>
            </w:r>
          </w:p>
        </w:tc>
      </w:tr>
      <w:tr w:rsidR="003446F3" w14:paraId="09C3ED2D" w14:textId="77777777" w:rsidTr="00B9291A">
        <w:sdt>
          <w:sdtPr>
            <w:rPr>
              <w:rFonts w:ascii="TH SarabunPSK" w:hAnsi="TH SarabunPSK"/>
              <w:color w:val="000000" w:themeColor="text1"/>
              <w:sz w:val="30"/>
              <w:szCs w:val="30"/>
              <w:cs/>
            </w:rPr>
            <w:id w:val="-43798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977D02A" w14:textId="63E61E6E" w:rsidR="003446F3" w:rsidRPr="003446F3" w:rsidRDefault="00997377" w:rsidP="00575646">
                <w:pPr>
                  <w:spacing w:line="380" w:lineRule="exact"/>
                  <w:jc w:val="center"/>
                  <w:rPr>
                    <w:rFonts w:ascii="TH SarabunPSK" w:hAnsi="TH SarabunPSK" w:cs="TH SarabunPSK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30"/>
                    <w:szCs w:val="30"/>
                    <w:cs/>
                  </w:rPr>
                  <w:t>☐</w:t>
                </w:r>
              </w:p>
            </w:tc>
          </w:sdtContent>
        </w:sdt>
        <w:tc>
          <w:tcPr>
            <w:tcW w:w="9219" w:type="dxa"/>
          </w:tcPr>
          <w:p w14:paraId="4479A536" w14:textId="438BD5AD" w:rsidR="003446F3" w:rsidRPr="003446F3" w:rsidRDefault="003446F3" w:rsidP="00575646">
            <w:pPr>
              <w:spacing w:line="380" w:lineRule="exac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CMU </w:t>
            </w:r>
            <w:proofErr w:type="gramStart"/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Matching </w:t>
            </w: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:</w:t>
            </w:r>
            <w:proofErr w:type="gramEnd"/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446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สนับสนุนงบประมาณ </w:t>
            </w:r>
            <w:r w:rsidRPr="003446F3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Matching </w:t>
            </w:r>
            <w:r w:rsidRPr="003446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ให้กับส่วนงานที่สามารถหาเงินจากแหล่งเงินภายนอกมาร่วมขับเคลื่อนเป้าหมายยุทธศาสตร์</w:t>
            </w:r>
          </w:p>
        </w:tc>
      </w:tr>
      <w:tr w:rsidR="003446F3" w14:paraId="3878F87F" w14:textId="77777777" w:rsidTr="00B9291A">
        <w:sdt>
          <w:sdtPr>
            <w:rPr>
              <w:rFonts w:ascii="TH SarabunPSK" w:hAnsi="TH SarabunPSK" w:cs="TH SarabunPSK"/>
              <w:color w:val="000000" w:themeColor="text1"/>
              <w:sz w:val="30"/>
              <w:szCs w:val="30"/>
              <w:cs/>
            </w:rPr>
            <w:id w:val="29850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3848A62" w14:textId="1EEB6EB8" w:rsidR="003446F3" w:rsidRPr="003446F3" w:rsidRDefault="003446F3" w:rsidP="00575646">
                <w:pPr>
                  <w:spacing w:line="380" w:lineRule="exact"/>
                  <w:jc w:val="center"/>
                  <w:rPr>
                    <w:rFonts w:ascii="TH SarabunPSK" w:hAnsi="TH SarabunPSK" w:cs="TH SarabunPSK"/>
                    <w:color w:val="000000" w:themeColor="text1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 w:themeColor="text1"/>
                    <w:sz w:val="30"/>
                    <w:szCs w:val="30"/>
                    <w:cs/>
                  </w:rPr>
                  <w:t>☐</w:t>
                </w:r>
              </w:p>
            </w:tc>
          </w:sdtContent>
        </w:sdt>
        <w:tc>
          <w:tcPr>
            <w:tcW w:w="9219" w:type="dxa"/>
          </w:tcPr>
          <w:p w14:paraId="59F3A9B0" w14:textId="77777777" w:rsidR="00555721" w:rsidRDefault="003446F3" w:rsidP="00575646">
            <w:pPr>
              <w:spacing w:line="3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proofErr w:type="spellStart"/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Self Funding</w:t>
            </w:r>
            <w:proofErr w:type="spellEnd"/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/ </w:t>
            </w: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Full External </w:t>
            </w:r>
            <w:proofErr w:type="gramStart"/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Funding </w:t>
            </w:r>
            <w:r w:rsidRPr="003446F3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:</w:t>
            </w:r>
            <w:proofErr w:type="gramEnd"/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โครงการที่ส่วนงานใช้งบประมาณ</w:t>
            </w:r>
            <w:r w:rsidR="002D724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จาก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ส่วนงานหรือได้รับงบประมาณดำเนินการจากแหล่งทุนภายนอก</w:t>
            </w:r>
            <w:r w:rsidRPr="003446F3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100%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สามารถ</w:t>
            </w:r>
            <w:r w:rsidR="002D724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ยื่นข้อเสนอโครงการผ่านระบบ </w:t>
            </w:r>
            <w:r w:rsidR="002D724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One Planning </w:t>
            </w:r>
            <w:r w:rsidR="002D724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เพื่อเป็นข้อมูลการจัดทำคำรับรองการปฏิบัติงาน</w:t>
            </w:r>
            <w:r w:rsidR="002D724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(</w:t>
            </w:r>
            <w:r w:rsidR="002D724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CMU</w:t>
            </w:r>
            <w:r w:rsidR="002D724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</w:t>
            </w:r>
            <w:r w:rsidR="002D724E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PA</w:t>
            </w:r>
            <w:r w:rsidR="002D724E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) </w:t>
            </w:r>
            <w:r w:rsidR="002D724E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ต่อไป</w:t>
            </w:r>
          </w:p>
          <w:p w14:paraId="2EBD8A8C" w14:textId="6928B6A4" w:rsidR="0012486E" w:rsidRPr="003446F3" w:rsidRDefault="0012486E" w:rsidP="00575646">
            <w:pPr>
              <w:spacing w:line="38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</w:tbl>
    <w:p w14:paraId="3BC89BCB" w14:textId="77777777" w:rsidR="00004D2A" w:rsidRPr="00214060" w:rsidRDefault="002D724E" w:rsidP="00004D2A">
      <w:pPr>
        <w:spacing w:line="360" w:lineRule="exact"/>
        <w:rPr>
          <w:rFonts w:ascii="TH SarabunPSK" w:eastAsiaTheme="majorEastAsia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 </w:t>
      </w:r>
      <w:r w:rsidR="005773B5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 </w:t>
      </w:r>
      <w:r w:rsidR="00004D2A" w:rsidRPr="00214060">
        <w:rPr>
          <w:rFonts w:ascii="TH SarabunPSK" w:eastAsiaTheme="majorEastAsia" w:hAnsi="TH SarabunPSK" w:cs="TH SarabunPSK"/>
          <w:b/>
          <w:bCs/>
          <w:sz w:val="32"/>
          <w:szCs w:val="32"/>
        </w:rPr>
        <w:t>16</w:t>
      </w:r>
      <w:r w:rsidR="00004D2A" w:rsidRPr="00214060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.</w:t>
      </w:r>
      <w:r w:rsidR="00004D2A" w:rsidRPr="00214060"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2 </w:t>
      </w:r>
      <w:r w:rsidR="00004D2A" w:rsidRPr="00214060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แหล่งงบประมาณยุทธศาสตร์มหาวิทยาลัยตามแผนฯ</w:t>
      </w:r>
      <w:r w:rsidR="00004D2A" w:rsidRPr="00214060">
        <w:rPr>
          <w:rFonts w:ascii="TH SarabunPSK" w:eastAsiaTheme="majorEastAsia" w:hAnsi="TH SarabunPSK" w:cs="TH SarabunPSK"/>
          <w:b/>
          <w:bCs/>
          <w:sz w:val="32"/>
          <w:szCs w:val="32"/>
        </w:rPr>
        <w:t xml:space="preserve"> 13 </w:t>
      </w:r>
      <w:r w:rsidR="00004D2A" w:rsidRPr="00214060">
        <w:rPr>
          <w:rFonts w:ascii="TH SarabunPSK" w:eastAsiaTheme="majorEastAsia" w:hAnsi="TH SarabunPSK" w:cs="TH SarabunPSK"/>
          <w:b/>
          <w:bCs/>
          <w:sz w:val="32"/>
          <w:szCs w:val="32"/>
          <w:cs/>
        </w:rPr>
        <w:t>ที่ต้องการขอรับสนับสนุน</w:t>
      </w:r>
    </w:p>
    <w:p w14:paraId="1A0D87ED" w14:textId="77777777" w:rsidR="00004D2A" w:rsidRPr="00214060" w:rsidRDefault="00004D2A" w:rsidP="00004D2A">
      <w:pPr>
        <w:spacing w:line="360" w:lineRule="exact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tbl>
      <w:tblPr>
        <w:tblW w:w="7041" w:type="dxa"/>
        <w:tblInd w:w="467" w:type="dxa"/>
        <w:tblLook w:val="04A0" w:firstRow="1" w:lastRow="0" w:firstColumn="1" w:lastColumn="0" w:noHBand="0" w:noVBand="1"/>
      </w:tblPr>
      <w:tblGrid>
        <w:gridCol w:w="3964"/>
        <w:gridCol w:w="3077"/>
      </w:tblGrid>
      <w:tr w:rsidR="00004D2A" w:rsidRPr="00214060" w14:paraId="46C76043" w14:textId="77777777" w:rsidTr="00E70BDB">
        <w:trPr>
          <w:trHeight w:val="7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244606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แหล่งงบประมาณ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  <w:br/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ยุทธศาสตร์มหาวิทยาลัย ตามแผนฯ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  <w:t xml:space="preserve">13 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9F0D20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ขอรับการสนับสนุนจากมหาวิทยาลัยเชียงใหม่ (</w:t>
            </w:r>
            <w:r w:rsidRPr="0021406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2140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004D2A" w:rsidRPr="00214060" w14:paraId="391B90CB" w14:textId="77777777" w:rsidTr="00E70BDB">
        <w:trPr>
          <w:trHeight w:val="3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C9CC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 xml:space="preserve">CMU SODU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80AF" w14:textId="2BE60EF0" w:rsidR="00004D2A" w:rsidRPr="00214060" w:rsidRDefault="00D6687F" w:rsidP="0045455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225</w:t>
            </w:r>
            <w:r w:rsidR="0032552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,000,000</w:t>
            </w:r>
          </w:p>
        </w:tc>
      </w:tr>
      <w:tr w:rsidR="00004D2A" w:rsidRPr="00214060" w14:paraId="03D0F5BA" w14:textId="77777777" w:rsidTr="00E70BDB">
        <w:trPr>
          <w:trHeight w:val="3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7FB4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 xml:space="preserve">CMU SODU </w:t>
            </w: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>Join SODU</w:t>
            </w: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12EE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> </w:t>
            </w:r>
          </w:p>
        </w:tc>
      </w:tr>
      <w:tr w:rsidR="00004D2A" w:rsidRPr="00214060" w14:paraId="6B9104E9" w14:textId="77777777" w:rsidTr="00E70BDB">
        <w:trPr>
          <w:trHeight w:val="3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9C12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>CMU OnDemand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0B31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> </w:t>
            </w:r>
          </w:p>
        </w:tc>
      </w:tr>
      <w:tr w:rsidR="00004D2A" w:rsidRPr="00214060" w14:paraId="4100BD80" w14:textId="77777777" w:rsidTr="00E70BDB">
        <w:trPr>
          <w:trHeight w:val="3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4BB9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>CMU Synergy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C59C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> </w:t>
            </w:r>
          </w:p>
        </w:tc>
      </w:tr>
      <w:tr w:rsidR="00004D2A" w:rsidRPr="00214060" w14:paraId="3269F73E" w14:textId="77777777" w:rsidTr="00E70BDB">
        <w:trPr>
          <w:trHeight w:val="3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AA72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 xml:space="preserve">CMU Open Initiatives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B42D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> </w:t>
            </w:r>
          </w:p>
        </w:tc>
      </w:tr>
      <w:tr w:rsidR="00004D2A" w:rsidRPr="00214060" w14:paraId="6127FB27" w14:textId="77777777" w:rsidTr="00E70BDB">
        <w:trPr>
          <w:trHeight w:val="3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D7A6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 xml:space="preserve">CMU Matching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B1C7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> </w:t>
            </w:r>
          </w:p>
        </w:tc>
      </w:tr>
      <w:tr w:rsidR="00004D2A" w:rsidRPr="00214060" w14:paraId="3EAA1EBD" w14:textId="77777777" w:rsidTr="00E70BDB">
        <w:trPr>
          <w:trHeight w:val="3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FB88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เงินรายได้ส่วนงาน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6D9E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> </w:t>
            </w:r>
          </w:p>
        </w:tc>
      </w:tr>
      <w:tr w:rsidR="00004D2A" w:rsidRPr="00214060" w14:paraId="250040BD" w14:textId="77777777" w:rsidTr="00E70BDB">
        <w:trPr>
          <w:trHeight w:val="3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186C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แหล่งทุนภายนอก (โปรดระบุชื่อแหล่งทุน)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9FF5" w14:textId="77777777" w:rsidR="00004D2A" w:rsidRPr="00214060" w:rsidRDefault="00004D2A" w:rsidP="00E70BD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> </w:t>
            </w:r>
          </w:p>
        </w:tc>
      </w:tr>
      <w:tr w:rsidR="00004D2A" w:rsidRPr="00214060" w14:paraId="42B3BB1D" w14:textId="77777777" w:rsidTr="00E70BDB">
        <w:trPr>
          <w:trHeight w:val="3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0581F" w14:textId="77777777" w:rsidR="00004D2A" w:rsidRPr="00214060" w:rsidRDefault="00004D2A" w:rsidP="00E70BD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21406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งบประมาณรวมทั้งโครงการ (บาท)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015F5A" w14:textId="11BAD089" w:rsidR="00004D2A" w:rsidRPr="00454556" w:rsidRDefault="00D6687F" w:rsidP="004545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225</w:t>
            </w:r>
            <w:r w:rsidR="00454556" w:rsidRPr="0045455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,000,000</w:t>
            </w:r>
          </w:p>
        </w:tc>
      </w:tr>
    </w:tbl>
    <w:p w14:paraId="041E22F4" w14:textId="5A26005D" w:rsidR="00004D2A" w:rsidRDefault="00004D2A" w:rsidP="00004D2A">
      <w:pPr>
        <w:spacing w:line="360" w:lineRule="exact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14:paraId="7EE8D443" w14:textId="4523FE6F" w:rsidR="00052B9E" w:rsidRDefault="00052B9E" w:rsidP="00004D2A">
      <w:pPr>
        <w:spacing w:line="360" w:lineRule="exact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14:paraId="10E4B7FA" w14:textId="3172A885" w:rsidR="00052B9E" w:rsidRDefault="00052B9E" w:rsidP="00004D2A">
      <w:pPr>
        <w:spacing w:line="360" w:lineRule="exact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14:paraId="16B7C0B9" w14:textId="22693AD9" w:rsidR="00052B9E" w:rsidRDefault="00052B9E" w:rsidP="00004D2A">
      <w:pPr>
        <w:spacing w:line="360" w:lineRule="exact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14:paraId="3A034ECE" w14:textId="77777777" w:rsidR="00052B9E" w:rsidRPr="00214060" w:rsidRDefault="00052B9E" w:rsidP="00004D2A">
      <w:pPr>
        <w:spacing w:line="360" w:lineRule="exact"/>
        <w:rPr>
          <w:rFonts w:ascii="TH SarabunPSK" w:eastAsiaTheme="majorEastAsia" w:hAnsi="TH SarabunPSK" w:cs="TH SarabunPSK"/>
          <w:b/>
          <w:bCs/>
          <w:sz w:val="32"/>
          <w:szCs w:val="32"/>
        </w:rPr>
      </w:pPr>
    </w:p>
    <w:p w14:paraId="2E166F35" w14:textId="3BEED86F" w:rsidR="00B54523" w:rsidRDefault="00B54523" w:rsidP="00B54523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40721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lastRenderedPageBreak/>
        <w:t>1</w:t>
      </w:r>
      <w:r w:rsidR="003446F3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6</w:t>
      </w:r>
      <w:r w:rsidRPr="0040721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>.</w:t>
      </w:r>
      <w:r w:rsidR="00B9291A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3</w:t>
      </w:r>
      <w:r w:rsidRPr="0040721A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  <w:r w:rsidRPr="00454556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รายละเอียดงบประมาณ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(แยก</w:t>
      </w:r>
      <w:r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รายกิจกรรมและ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รายปีในกรณีที่</w:t>
      </w:r>
      <w:r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ระยะเวลา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ดำเนิน</w:t>
      </w:r>
      <w:r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โครงการ</w:t>
      </w:r>
      <w:r w:rsidRPr="00343135">
        <w:rPr>
          <w:rFonts w:ascii="TH SarabunPSK" w:hAnsi="TH SarabunPSK" w:cs="TH SarabunPSK" w:hint="cs"/>
          <w:i/>
          <w:iCs/>
          <w:color w:val="C00000"/>
          <w:sz w:val="30"/>
          <w:szCs w:val="30"/>
          <w:cs/>
        </w:rPr>
        <w:t>มากกว่า 1 ปี)</w:t>
      </w: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 xml:space="preserve"> </w:t>
      </w:r>
    </w:p>
    <w:p w14:paraId="2DB521D7" w14:textId="3ED142DF" w:rsidR="00B54523" w:rsidRPr="0040721A" w:rsidRDefault="00B54523" w:rsidP="00B54523">
      <w:pPr>
        <w:ind w:right="-142"/>
        <w:jc w:val="right"/>
        <w:rPr>
          <w:rFonts w:ascii="TH SarabunPSK" w:hAnsi="TH SarabunPSK" w:cs="TH SarabunPSK"/>
          <w:color w:val="000000" w:themeColor="text1"/>
          <w:sz w:val="24"/>
          <w:szCs w:val="24"/>
          <w:cs/>
        </w:rPr>
      </w:pPr>
      <w:r w:rsidRPr="0040721A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 xml:space="preserve"> (หน่วย</w:t>
      </w:r>
      <w:r w:rsidRPr="0040721A">
        <w:rPr>
          <w:rFonts w:ascii="TH SarabunPSK" w:hAnsi="TH SarabunPSK" w:cs="TH SarabunPSK"/>
          <w:color w:val="000000" w:themeColor="text1"/>
          <w:sz w:val="24"/>
          <w:szCs w:val="24"/>
          <w:cs/>
        </w:rPr>
        <w:t>:</w:t>
      </w:r>
      <w:r w:rsidRPr="0040721A">
        <w:rPr>
          <w:rFonts w:ascii="TH SarabunPSK" w:hAnsi="TH SarabunPSK" w:cs="TH SarabunPSK" w:hint="cs"/>
          <w:color w:val="000000" w:themeColor="text1"/>
          <w:sz w:val="24"/>
          <w:szCs w:val="24"/>
          <w:cs/>
        </w:rPr>
        <w:t>บาท)</w:t>
      </w:r>
    </w:p>
    <w:tbl>
      <w:tblPr>
        <w:tblW w:w="4861" w:type="pct"/>
        <w:tblInd w:w="416" w:type="dxa"/>
        <w:tblLook w:val="04A0" w:firstRow="1" w:lastRow="0" w:firstColumn="1" w:lastColumn="0" w:noHBand="0" w:noVBand="1"/>
      </w:tblPr>
      <w:tblGrid>
        <w:gridCol w:w="7513"/>
        <w:gridCol w:w="1838"/>
      </w:tblGrid>
      <w:tr w:rsidR="00B54523" w:rsidRPr="00132D1D" w14:paraId="4CE93C35" w14:textId="77777777" w:rsidTr="00D6687F">
        <w:trPr>
          <w:trHeight w:val="360"/>
          <w:tblHeader/>
        </w:trPr>
        <w:tc>
          <w:tcPr>
            <w:tcW w:w="40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8E009ED" w14:textId="77777777" w:rsidR="00B54523" w:rsidRPr="00132D1D" w:rsidRDefault="00B54523" w:rsidP="001C1F3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หมวดงบรายจ่าย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5E99440" w14:textId="77777777" w:rsidR="00B54523" w:rsidRPr="00132D1D" w:rsidRDefault="00B54523" w:rsidP="001C1F3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จำนวนเงินรวม</w:t>
            </w:r>
          </w:p>
        </w:tc>
      </w:tr>
      <w:tr w:rsidR="00B54523" w:rsidRPr="00132D1D" w14:paraId="177C0051" w14:textId="77777777" w:rsidTr="00D6687F">
        <w:trPr>
          <w:trHeight w:val="360"/>
        </w:trPr>
        <w:tc>
          <w:tcPr>
            <w:tcW w:w="40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AB798BE" w14:textId="77777777" w:rsidR="00B54523" w:rsidRPr="00132D1D" w:rsidRDefault="00B54523" w:rsidP="001C1F36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32D1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ปีที่ 1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06B828B" w14:textId="2893E6F7" w:rsidR="00B54523" w:rsidRPr="00132D1D" w:rsidRDefault="002935D4" w:rsidP="001C1F3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5</w:t>
            </w:r>
            <w:r w:rsidR="00525CE7" w:rsidRPr="00132D1D">
              <w:rPr>
                <w:rFonts w:ascii="TH SarabunPSK" w:hAnsi="TH SarabunPSK" w:cs="TH SarabunPSK"/>
                <w:b/>
                <w:bCs/>
                <w:color w:val="000000"/>
              </w:rPr>
              <w:t>0,000,000</w:t>
            </w:r>
            <w:r w:rsidR="00525CE7"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="00525CE7" w:rsidRPr="00132D1D">
              <w:rPr>
                <w:rFonts w:ascii="TH SarabunPSK" w:hAnsi="TH SarabunPSK" w:cs="TH SarabunPSK"/>
                <w:b/>
                <w:bCs/>
                <w:color w:val="000000"/>
              </w:rPr>
              <w:t>00</w:t>
            </w:r>
          </w:p>
        </w:tc>
      </w:tr>
      <w:tr w:rsidR="00B54523" w:rsidRPr="00132D1D" w14:paraId="3F62362A" w14:textId="77777777" w:rsidTr="00D6687F">
        <w:trPr>
          <w:trHeight w:val="360"/>
        </w:trPr>
        <w:tc>
          <w:tcPr>
            <w:tcW w:w="4017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B24D389" w14:textId="3B014DC0" w:rsidR="00B54523" w:rsidRPr="00132D1D" w:rsidRDefault="00B54523" w:rsidP="687A6CB0">
            <w:pPr>
              <w:rPr>
                <w:rFonts w:ascii="TH SarabunPSK" w:eastAsia="TH SarabunPSK" w:hAnsi="TH SarabunPSK" w:cs="TH SarabunPSK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กิจกรรมที่ </w:t>
            </w:r>
            <w:r w:rsidR="0078367C" w:rsidRPr="00132D1D">
              <w:rPr>
                <w:rFonts w:ascii="TH SarabunPSK" w:hAnsi="TH SarabunPSK" w:cs="TH SarabunPSK"/>
                <w:b/>
                <w:bCs/>
                <w:color w:val="000000"/>
              </w:rPr>
              <w:t>5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 xml:space="preserve"> :</w:t>
            </w:r>
            <w:r w:rsidR="089C6EBD" w:rsidRPr="00132D1D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78367C" w:rsidRPr="00132D1D">
              <w:rPr>
                <w:rFonts w:ascii="TH SarabunPSK" w:eastAsia="TH SarabunPSK" w:hAnsi="TH SarabunPSK" w:cs="TH SarabunPSK"/>
                <w:cs/>
              </w:rPr>
              <w:t>จัดทำสัญญารับทุนและเบิกเงินโครงการ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1ED3D369" w14:textId="3B665210" w:rsidR="00B54523" w:rsidRPr="00132D1D" w:rsidRDefault="002935D4" w:rsidP="001C1F3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  <w:r w:rsidR="00325523" w:rsidRPr="00132D1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  <w:r w:rsidR="00400EF6"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="00F4648D" w:rsidRPr="00132D1D">
              <w:rPr>
                <w:rFonts w:ascii="TH SarabunPSK" w:hAnsi="TH SarabunPSK" w:cs="TH SarabunPSK"/>
                <w:b/>
                <w:bCs/>
                <w:color w:val="000000"/>
              </w:rPr>
              <w:t>000</w:t>
            </w:r>
            <w:r w:rsidR="00400EF6"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="00F4648D" w:rsidRPr="00132D1D">
              <w:rPr>
                <w:rFonts w:ascii="TH SarabunPSK" w:hAnsi="TH SarabunPSK" w:cs="TH SarabunPSK"/>
                <w:b/>
                <w:bCs/>
                <w:color w:val="000000"/>
              </w:rPr>
              <w:t>0</w:t>
            </w:r>
            <w:r w:rsidR="00400EF6" w:rsidRPr="00132D1D">
              <w:rPr>
                <w:rFonts w:ascii="TH SarabunPSK" w:hAnsi="TH SarabunPSK" w:cs="TH SarabunPSK"/>
                <w:b/>
                <w:bCs/>
                <w:color w:val="000000"/>
              </w:rPr>
              <w:t>00</w:t>
            </w:r>
            <w:r w:rsidR="00400EF6"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="00400EF6" w:rsidRPr="00132D1D">
              <w:rPr>
                <w:rFonts w:ascii="TH SarabunPSK" w:hAnsi="TH SarabunPSK" w:cs="TH SarabunPSK"/>
                <w:b/>
                <w:bCs/>
                <w:color w:val="000000"/>
              </w:rPr>
              <w:t>00</w:t>
            </w:r>
          </w:p>
        </w:tc>
      </w:tr>
      <w:tr w:rsidR="00B54523" w:rsidRPr="00132D1D" w14:paraId="3A50CA12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C4CCFD" w14:textId="77777777" w:rsidR="00B54523" w:rsidRPr="00132D1D" w:rsidRDefault="00B54523" w:rsidP="001C1F36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งบดำเนินงาน :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9F8D6AE" w14:textId="0F1DDB04" w:rsidR="00B54523" w:rsidRPr="00132D1D" w:rsidRDefault="002935D4" w:rsidP="001C1F3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  <w:r w:rsidR="00325523" w:rsidRPr="00132D1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  <w:r w:rsidR="00574C97"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="00574C97"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</w:t>
            </w:r>
            <w:r w:rsidR="00574C97"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="00574C97"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</w:tr>
      <w:tr w:rsidR="00B54523" w:rsidRPr="00132D1D" w14:paraId="1976165D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74886" w14:textId="6A378CE7" w:rsidR="0012486E" w:rsidRPr="00132D1D" w:rsidRDefault="00B54523" w:rsidP="001C1F36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• ค่าใช้สอย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401B" w14:textId="36BD8783" w:rsidR="00B54523" w:rsidRPr="00132D1D" w:rsidRDefault="002935D4" w:rsidP="001C1F36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  <w:r w:rsidR="00325523" w:rsidRPr="00132D1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  <w:r w:rsidR="00D91BD0" w:rsidRPr="00132D1D">
              <w:rPr>
                <w:rFonts w:ascii="TH SarabunPSK" w:hAnsi="TH SarabunPSK" w:cs="TH SarabunPSK"/>
                <w:b/>
                <w:bCs/>
                <w:color w:val="000000"/>
              </w:rPr>
              <w:t>,000,000</w:t>
            </w:r>
            <w:r w:rsidR="00400EF6"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="00400EF6" w:rsidRPr="00132D1D">
              <w:rPr>
                <w:rFonts w:ascii="TH SarabunPSK" w:hAnsi="TH SarabunPSK" w:cs="TH SarabunPSK"/>
                <w:b/>
                <w:bCs/>
                <w:color w:val="000000"/>
              </w:rPr>
              <w:t>00</w:t>
            </w:r>
          </w:p>
        </w:tc>
      </w:tr>
      <w:tr w:rsidR="0012486E" w:rsidRPr="00132D1D" w14:paraId="4AB01940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34585" w14:textId="78675F55" w:rsidR="00AB64CD" w:rsidRPr="00132D1D" w:rsidRDefault="00BB539D" w:rsidP="00BB539D">
            <w:pPr>
              <w:rPr>
                <w:rFonts w:ascii="TH SarabunPSK" w:hAnsi="TH SarabunPSK" w:cs="TH SarabunPSK"/>
                <w:color w:val="000000"/>
              </w:rPr>
            </w:pPr>
            <w:r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   </w:t>
            </w:r>
            <w:r w:rsidR="00C7683B" w:rsidRPr="00132D1D">
              <w:rPr>
                <w:rFonts w:ascii="TH SarabunPSK" w:hAnsi="TH SarabunPSK" w:cs="TH SarabunPSK"/>
                <w:color w:val="000000"/>
                <w:cs/>
              </w:rPr>
              <w:t>ทุนส่งเสริมงานวิจัยแบบมุ่งเป้า (</w:t>
            </w:r>
            <w:r w:rsidR="00C7683B" w:rsidRPr="00132D1D">
              <w:rPr>
                <w:rFonts w:ascii="TH SarabunPSK" w:hAnsi="TH SarabunPSK" w:cs="TH SarabunPSK"/>
                <w:color w:val="000000"/>
              </w:rPr>
              <w:t>Targeted Research</w:t>
            </w:r>
            <w:r w:rsidR="00C7683B" w:rsidRPr="00132D1D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="00325523"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20 ทุน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ACECD8A" w14:textId="68893CED" w:rsidR="0012486E" w:rsidRPr="00132D1D" w:rsidRDefault="002935D4" w:rsidP="009C77D7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32D1D">
              <w:rPr>
                <w:rFonts w:ascii="TH SarabunPSK" w:hAnsi="TH SarabunPSK" w:cs="TH SarabunPSK"/>
                <w:color w:val="000000"/>
              </w:rPr>
              <w:t>2</w:t>
            </w:r>
            <w:r w:rsidR="00325523" w:rsidRPr="00132D1D">
              <w:rPr>
                <w:rFonts w:ascii="TH SarabunPSK" w:hAnsi="TH SarabunPSK" w:cs="TH SarabunPSK" w:hint="cs"/>
                <w:color w:val="000000"/>
                <w:cs/>
              </w:rPr>
              <w:t>5</w:t>
            </w:r>
            <w:r w:rsidR="009C77D7" w:rsidRPr="00132D1D">
              <w:rPr>
                <w:rFonts w:ascii="TH SarabunPSK" w:hAnsi="TH SarabunPSK" w:cs="TH SarabunPSK"/>
                <w:color w:val="000000"/>
              </w:rPr>
              <w:t>,</w:t>
            </w:r>
            <w:r w:rsidR="009C77D7" w:rsidRPr="00132D1D">
              <w:rPr>
                <w:rFonts w:ascii="TH SarabunPSK" w:hAnsi="TH SarabunPSK" w:cs="TH SarabunPSK"/>
                <w:color w:val="000000"/>
                <w:cs/>
              </w:rPr>
              <w:t>000</w:t>
            </w:r>
            <w:r w:rsidR="009C77D7" w:rsidRPr="00132D1D">
              <w:rPr>
                <w:rFonts w:ascii="TH SarabunPSK" w:hAnsi="TH SarabunPSK" w:cs="TH SarabunPSK"/>
                <w:color w:val="000000"/>
              </w:rPr>
              <w:t>,</w:t>
            </w:r>
            <w:r w:rsidR="009C77D7" w:rsidRPr="00132D1D">
              <w:rPr>
                <w:rFonts w:ascii="TH SarabunPSK" w:hAnsi="TH SarabunPSK" w:cs="TH SarabunPSK"/>
                <w:color w:val="000000"/>
                <w:cs/>
              </w:rPr>
              <w:t>000.00</w:t>
            </w:r>
          </w:p>
        </w:tc>
      </w:tr>
      <w:tr w:rsidR="002935D4" w:rsidRPr="00132D1D" w14:paraId="4C85DE48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D9519DF" w14:textId="123C2959" w:rsidR="002935D4" w:rsidRPr="00132D1D" w:rsidRDefault="002935D4" w:rsidP="002935D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2D1D">
              <w:rPr>
                <w:rFonts w:ascii="TH SarabunPSK" w:hAnsi="TH SarabunPSK" w:cs="TH SarabunPSK"/>
                <w:b/>
                <w:bCs/>
                <w:cs/>
              </w:rPr>
              <w:t>กิจกรรมที</w:t>
            </w:r>
            <w:r w:rsidRPr="00132D1D">
              <w:rPr>
                <w:rFonts w:ascii="TH SarabunPSK" w:hAnsi="TH SarabunPSK" w:cs="TH SarabunPSK"/>
                <w:cs/>
              </w:rPr>
              <w:t>่</w:t>
            </w:r>
            <w:r w:rsidRPr="00132D1D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132D1D">
              <w:rPr>
                <w:rFonts w:ascii="TH SarabunPSK" w:hAnsi="TH SarabunPSK" w:cs="TH SarabunPSK"/>
                <w:b/>
                <w:bCs/>
              </w:rPr>
              <w:t>6</w:t>
            </w:r>
            <w:r w:rsidRPr="00132D1D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Pr="00132D1D">
              <w:rPr>
                <w:rFonts w:ascii="TH SarabunPSK" w:eastAsia="TH SarabunPSK" w:hAnsi="TH SarabunPSK" w:cs="TH SarabunPSK"/>
                <w:cs/>
              </w:rPr>
              <w:t xml:space="preserve">ประเมินรายงานความก้าวหน้า รอบ </w:t>
            </w:r>
            <w:r w:rsidRPr="00132D1D">
              <w:rPr>
                <w:rFonts w:ascii="TH SarabunPSK" w:eastAsia="TH SarabunPSK" w:hAnsi="TH SarabunPSK" w:cs="TH SarabunPSK"/>
              </w:rPr>
              <w:t>6</w:t>
            </w:r>
            <w:r w:rsidRPr="00132D1D">
              <w:rPr>
                <w:rFonts w:ascii="TH SarabunPSK" w:eastAsia="TH SarabunPSK" w:hAnsi="TH SarabunPSK" w:cs="TH SarabunPSK"/>
                <w:cs/>
              </w:rPr>
              <w:t xml:space="preserve"> เดือน และ </w:t>
            </w:r>
            <w:r w:rsidRPr="00132D1D">
              <w:rPr>
                <w:rFonts w:ascii="TH SarabunPSK" w:eastAsia="TH SarabunPSK" w:hAnsi="TH SarabunPSK" w:cs="TH SarabunPSK"/>
              </w:rPr>
              <w:t>12</w:t>
            </w:r>
            <w:r w:rsidRPr="00132D1D">
              <w:rPr>
                <w:rFonts w:ascii="TH SarabunPSK" w:eastAsia="TH SarabunPSK" w:hAnsi="TH SarabunPSK" w:cs="TH SarabunPSK"/>
                <w:cs/>
              </w:rPr>
              <w:t xml:space="preserve"> เดือน พร้อมเบิกจ่ายเงินงวด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C0E52A7" w14:textId="4E8EF854" w:rsidR="002935D4" w:rsidRPr="00132D1D" w:rsidRDefault="002935D4" w:rsidP="002935D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  <w:r w:rsidRPr="00132D1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,000,000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00</w:t>
            </w:r>
          </w:p>
        </w:tc>
      </w:tr>
      <w:tr w:rsidR="002935D4" w:rsidRPr="00132D1D" w14:paraId="26AE7009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6AD55AF" w14:textId="77777777" w:rsidR="002935D4" w:rsidRPr="00132D1D" w:rsidRDefault="002935D4" w:rsidP="002935D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งบดำเนินงาน :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2BCF923" w14:textId="7FB5212E" w:rsidR="002935D4" w:rsidRPr="00132D1D" w:rsidRDefault="002935D4" w:rsidP="002935D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  <w:r w:rsidRPr="00132D1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</w:tr>
      <w:tr w:rsidR="002935D4" w:rsidRPr="00132D1D" w14:paraId="7D9AC489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F86AD" w14:textId="77777777" w:rsidR="002935D4" w:rsidRPr="00132D1D" w:rsidRDefault="002935D4" w:rsidP="002935D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• ค่าใช้สอย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E7E94" w14:textId="0373B8B8" w:rsidR="002935D4" w:rsidRPr="00132D1D" w:rsidRDefault="002935D4" w:rsidP="002935D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  <w:r w:rsidRPr="00132D1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,000,000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00</w:t>
            </w:r>
          </w:p>
        </w:tc>
      </w:tr>
      <w:tr w:rsidR="002935D4" w:rsidRPr="00132D1D" w14:paraId="22CD99CA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12AAA" w14:textId="63A44E1A" w:rsidR="002935D4" w:rsidRPr="00132D1D" w:rsidRDefault="00BB539D" w:rsidP="002935D4">
            <w:pPr>
              <w:rPr>
                <w:rFonts w:ascii="TH SarabunPSK" w:hAnsi="TH SarabunPSK" w:cs="TH SarabunPSK"/>
                <w:color w:val="000000"/>
              </w:rPr>
            </w:pPr>
            <w:r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   </w:t>
            </w:r>
            <w:r w:rsidR="002935D4" w:rsidRPr="00132D1D">
              <w:rPr>
                <w:rFonts w:ascii="TH SarabunPSK" w:hAnsi="TH SarabunPSK" w:cs="TH SarabunPSK"/>
                <w:color w:val="000000"/>
                <w:cs/>
              </w:rPr>
              <w:t>ทุนส่งเสริมงานวิจัยแบบมุ่งเป้า (</w:t>
            </w:r>
            <w:r w:rsidR="002935D4" w:rsidRPr="00132D1D">
              <w:rPr>
                <w:rFonts w:ascii="TH SarabunPSK" w:hAnsi="TH SarabunPSK" w:cs="TH SarabunPSK"/>
                <w:color w:val="000000"/>
              </w:rPr>
              <w:t>Targeted Research</w:t>
            </w:r>
            <w:r w:rsidR="002935D4" w:rsidRPr="00132D1D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="002935D4"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20 ทุน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B7E9958" w14:textId="625E841A" w:rsidR="002935D4" w:rsidRPr="00132D1D" w:rsidRDefault="002935D4" w:rsidP="002935D4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32D1D">
              <w:rPr>
                <w:rFonts w:ascii="TH SarabunPSK" w:hAnsi="TH SarabunPSK" w:cs="TH SarabunPSK"/>
                <w:color w:val="000000"/>
              </w:rPr>
              <w:t>2</w:t>
            </w:r>
            <w:r w:rsidRPr="00132D1D">
              <w:rPr>
                <w:rFonts w:ascii="TH SarabunPSK" w:hAnsi="TH SarabunPSK" w:cs="TH SarabunPSK" w:hint="cs"/>
                <w:color w:val="000000"/>
                <w:cs/>
              </w:rPr>
              <w:t>5</w:t>
            </w:r>
            <w:r w:rsidRPr="00132D1D">
              <w:rPr>
                <w:rFonts w:ascii="TH SarabunPSK" w:hAnsi="TH SarabunPSK" w:cs="TH SarabunPSK"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>000</w:t>
            </w:r>
            <w:r w:rsidRPr="00132D1D">
              <w:rPr>
                <w:rFonts w:ascii="TH SarabunPSK" w:hAnsi="TH SarabunPSK" w:cs="TH SarabunPSK"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>000.00</w:t>
            </w:r>
          </w:p>
        </w:tc>
      </w:tr>
      <w:tr w:rsidR="002935D4" w:rsidRPr="00132D1D" w14:paraId="60BD64B9" w14:textId="77777777" w:rsidTr="00D6687F">
        <w:trPr>
          <w:trHeight w:val="360"/>
        </w:trPr>
        <w:tc>
          <w:tcPr>
            <w:tcW w:w="40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64B851C" w14:textId="0095AF9E" w:rsidR="002935D4" w:rsidRPr="00132D1D" w:rsidRDefault="002935D4" w:rsidP="002935D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32D1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ปีที่ 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A3E3D2B" w14:textId="704B8976" w:rsidR="002935D4" w:rsidRPr="00132D1D" w:rsidRDefault="002935D4" w:rsidP="002935D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75,000,000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00</w:t>
            </w:r>
          </w:p>
        </w:tc>
      </w:tr>
      <w:tr w:rsidR="002935D4" w:rsidRPr="00132D1D" w14:paraId="0D84E754" w14:textId="77777777" w:rsidTr="00D6687F">
        <w:trPr>
          <w:trHeight w:val="360"/>
        </w:trPr>
        <w:tc>
          <w:tcPr>
            <w:tcW w:w="4017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5CCDFFB2" w14:textId="7F625D48" w:rsidR="002935D4" w:rsidRPr="00132D1D" w:rsidRDefault="002935D4" w:rsidP="002935D4">
            <w:pPr>
              <w:rPr>
                <w:rFonts w:ascii="TH SarabunPSK" w:eastAsia="TH SarabunPSK" w:hAnsi="TH SarabunPSK" w:cs="TH SarabunPSK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กิจกรรมที่ 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5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 xml:space="preserve"> : </w:t>
            </w:r>
            <w:r w:rsidRPr="00132D1D">
              <w:rPr>
                <w:rFonts w:ascii="TH SarabunPSK" w:eastAsia="TH SarabunPSK" w:hAnsi="TH SarabunPSK" w:cs="TH SarabunPSK"/>
                <w:cs/>
              </w:rPr>
              <w:t>จัดทำสัญญารับทุนและเบิกเงินโครงการ</w:t>
            </w:r>
            <w:r w:rsidR="00132D1D" w:rsidRPr="00132D1D">
              <w:rPr>
                <w:rFonts w:ascii="TH SarabunPSK" w:eastAsia="TH SarabunPSK" w:hAnsi="TH SarabunPSK" w:cs="TH SarabunPSK" w:hint="cs"/>
                <w:cs/>
              </w:rPr>
              <w:t xml:space="preserve"> (รับทุนปี </w:t>
            </w:r>
            <w:r w:rsidR="00132D1D" w:rsidRPr="00132D1D">
              <w:rPr>
                <w:rFonts w:ascii="TH SarabunPSK" w:eastAsia="TH SarabunPSK" w:hAnsi="TH SarabunPSK" w:cs="TH SarabunPSK"/>
              </w:rPr>
              <w:t>67)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65D73E7B" w14:textId="135B6678" w:rsidR="002935D4" w:rsidRPr="00132D1D" w:rsidRDefault="002935D4" w:rsidP="002935D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12,500,000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00</w:t>
            </w:r>
          </w:p>
        </w:tc>
      </w:tr>
      <w:tr w:rsidR="002935D4" w:rsidRPr="00132D1D" w14:paraId="1F3BA756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AB318C" w14:textId="77777777" w:rsidR="002935D4" w:rsidRPr="00132D1D" w:rsidRDefault="002935D4" w:rsidP="002935D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งบดำเนินงาน :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8988BE5" w14:textId="56844514" w:rsidR="002935D4" w:rsidRPr="00132D1D" w:rsidRDefault="002935D4" w:rsidP="002935D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12,500,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</w:tr>
      <w:tr w:rsidR="002935D4" w:rsidRPr="00132D1D" w14:paraId="1D0A8676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4B3C" w14:textId="77777777" w:rsidR="002935D4" w:rsidRPr="00132D1D" w:rsidRDefault="002935D4" w:rsidP="002935D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• ค่าใช้สอย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1117" w14:textId="5DE75089" w:rsidR="002935D4" w:rsidRPr="00132D1D" w:rsidRDefault="002935D4" w:rsidP="002935D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12,500,000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00</w:t>
            </w:r>
          </w:p>
        </w:tc>
      </w:tr>
      <w:tr w:rsidR="002935D4" w:rsidRPr="00132D1D" w14:paraId="6CA45977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946D5" w14:textId="16667FB5" w:rsidR="002935D4" w:rsidRPr="00132D1D" w:rsidRDefault="00BB539D" w:rsidP="002935D4">
            <w:pPr>
              <w:rPr>
                <w:rFonts w:ascii="TH SarabunPSK" w:hAnsi="TH SarabunPSK" w:cs="TH SarabunPSK"/>
                <w:color w:val="000000"/>
              </w:rPr>
            </w:pPr>
            <w:r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   </w:t>
            </w:r>
            <w:r w:rsidR="002935D4" w:rsidRPr="00132D1D">
              <w:rPr>
                <w:rFonts w:ascii="TH SarabunPSK" w:hAnsi="TH SarabunPSK" w:cs="TH SarabunPSK"/>
                <w:color w:val="000000"/>
                <w:cs/>
              </w:rPr>
              <w:t>ทุนส่งเสริมงานวิจัยแบบมุ่งเป้า (</w:t>
            </w:r>
            <w:r w:rsidR="002935D4" w:rsidRPr="00132D1D">
              <w:rPr>
                <w:rFonts w:ascii="TH SarabunPSK" w:hAnsi="TH SarabunPSK" w:cs="TH SarabunPSK"/>
                <w:color w:val="000000"/>
              </w:rPr>
              <w:t>Targeted Research</w:t>
            </w:r>
            <w:r w:rsidR="002935D4" w:rsidRPr="00132D1D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="002935D4"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281C88" w:rsidRPr="00132D1D">
              <w:rPr>
                <w:rFonts w:ascii="TH SarabunPSK" w:hAnsi="TH SarabunPSK" w:cs="TH SarabunPSK"/>
                <w:color w:val="000000"/>
              </w:rPr>
              <w:t>1</w:t>
            </w:r>
            <w:r w:rsidR="002935D4" w:rsidRPr="00132D1D">
              <w:rPr>
                <w:rFonts w:ascii="TH SarabunPSK" w:hAnsi="TH SarabunPSK" w:cs="TH SarabunPSK" w:hint="cs"/>
                <w:color w:val="000000"/>
                <w:cs/>
              </w:rPr>
              <w:t>0 ทุน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1BF22BD" w14:textId="42429008" w:rsidR="002935D4" w:rsidRPr="00132D1D" w:rsidRDefault="002935D4" w:rsidP="002935D4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32D1D">
              <w:rPr>
                <w:rFonts w:ascii="TH SarabunPSK" w:hAnsi="TH SarabunPSK" w:cs="TH SarabunPSK"/>
                <w:color w:val="000000"/>
                <w:cs/>
              </w:rPr>
              <w:t>12</w:t>
            </w:r>
            <w:r w:rsidRPr="00132D1D">
              <w:rPr>
                <w:rFonts w:ascii="TH SarabunPSK" w:hAnsi="TH SarabunPSK" w:cs="TH SarabunPSK"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>500</w:t>
            </w:r>
            <w:r w:rsidRPr="00132D1D">
              <w:rPr>
                <w:rFonts w:ascii="TH SarabunPSK" w:hAnsi="TH SarabunPSK" w:cs="TH SarabunPSK"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>000.00</w:t>
            </w:r>
          </w:p>
        </w:tc>
      </w:tr>
      <w:tr w:rsidR="002935D4" w:rsidRPr="00132D1D" w14:paraId="1BD27230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8091BE5" w14:textId="212D3D32" w:rsidR="002935D4" w:rsidRPr="00132D1D" w:rsidRDefault="002935D4" w:rsidP="002935D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2D1D">
              <w:rPr>
                <w:rFonts w:ascii="TH SarabunPSK" w:hAnsi="TH SarabunPSK" w:cs="TH SarabunPSK"/>
                <w:b/>
                <w:bCs/>
                <w:cs/>
              </w:rPr>
              <w:t>กิจกรรมที</w:t>
            </w:r>
            <w:r w:rsidRPr="00132D1D">
              <w:rPr>
                <w:rFonts w:ascii="TH SarabunPSK" w:hAnsi="TH SarabunPSK" w:cs="TH SarabunPSK"/>
                <w:cs/>
              </w:rPr>
              <w:t>่</w:t>
            </w:r>
            <w:r w:rsidRPr="00132D1D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132D1D">
              <w:rPr>
                <w:rFonts w:ascii="TH SarabunPSK" w:hAnsi="TH SarabunPSK" w:cs="TH SarabunPSK"/>
                <w:b/>
                <w:bCs/>
              </w:rPr>
              <w:t>6</w:t>
            </w:r>
            <w:r w:rsidRPr="00132D1D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Pr="00132D1D">
              <w:rPr>
                <w:rFonts w:ascii="TH SarabunPSK" w:eastAsia="TH SarabunPSK" w:hAnsi="TH SarabunPSK" w:cs="TH SarabunPSK"/>
                <w:cs/>
              </w:rPr>
              <w:t xml:space="preserve">ประเมินรายงานความก้าวหน้า รอบ </w:t>
            </w:r>
            <w:r w:rsidRPr="00132D1D">
              <w:rPr>
                <w:rFonts w:ascii="TH SarabunPSK" w:eastAsia="TH SarabunPSK" w:hAnsi="TH SarabunPSK" w:cs="TH SarabunPSK"/>
              </w:rPr>
              <w:t>6</w:t>
            </w:r>
            <w:r w:rsidRPr="00132D1D">
              <w:rPr>
                <w:rFonts w:ascii="TH SarabunPSK" w:eastAsia="TH SarabunPSK" w:hAnsi="TH SarabunPSK" w:cs="TH SarabunPSK"/>
                <w:cs/>
              </w:rPr>
              <w:t xml:space="preserve"> เดือน </w:t>
            </w:r>
            <w:r w:rsidRPr="00132D1D">
              <w:rPr>
                <w:rFonts w:ascii="TH SarabunPSK" w:eastAsia="TH SarabunPSK" w:hAnsi="TH SarabunPSK" w:cs="TH SarabunPSK"/>
              </w:rPr>
              <w:t>12</w:t>
            </w:r>
            <w:r w:rsidRPr="00132D1D">
              <w:rPr>
                <w:rFonts w:ascii="TH SarabunPSK" w:eastAsia="TH SarabunPSK" w:hAnsi="TH SarabunPSK" w:cs="TH SarabunPSK"/>
                <w:cs/>
              </w:rPr>
              <w:t xml:space="preserve"> เดือน</w:t>
            </w:r>
            <w:r w:rsidRPr="00132D1D">
              <w:rPr>
                <w:rFonts w:ascii="TH SarabunPSK" w:eastAsia="TH SarabunPSK" w:hAnsi="TH SarabunPSK" w:cs="TH SarabunPSK"/>
              </w:rPr>
              <w:t xml:space="preserve"> 18 </w:t>
            </w:r>
            <w:r w:rsidRPr="00132D1D">
              <w:rPr>
                <w:rFonts w:ascii="TH SarabunPSK" w:eastAsia="TH SarabunPSK" w:hAnsi="TH SarabunPSK" w:cs="TH SarabunPSK" w:hint="cs"/>
                <w:cs/>
              </w:rPr>
              <w:t xml:space="preserve">เดือน และ </w:t>
            </w:r>
            <w:r w:rsidRPr="00132D1D">
              <w:rPr>
                <w:rFonts w:ascii="TH SarabunPSK" w:eastAsia="TH SarabunPSK" w:hAnsi="TH SarabunPSK" w:cs="TH SarabunPSK"/>
              </w:rPr>
              <w:t>24</w:t>
            </w:r>
            <w:r w:rsidRPr="00132D1D">
              <w:rPr>
                <w:rFonts w:ascii="TH SarabunPSK" w:eastAsia="TH SarabunPSK" w:hAnsi="TH SarabunPSK" w:cs="TH SarabunPSK"/>
                <w:cs/>
              </w:rPr>
              <w:t xml:space="preserve"> </w:t>
            </w:r>
            <w:r w:rsidRPr="00132D1D">
              <w:rPr>
                <w:rFonts w:ascii="TH SarabunPSK" w:eastAsia="TH SarabunPSK" w:hAnsi="TH SarabunPSK" w:cs="TH SarabunPSK" w:hint="cs"/>
                <w:cs/>
              </w:rPr>
              <w:t xml:space="preserve">เดือน </w:t>
            </w:r>
            <w:r w:rsidRPr="00132D1D">
              <w:rPr>
                <w:rFonts w:ascii="TH SarabunPSK" w:eastAsia="TH SarabunPSK" w:hAnsi="TH SarabunPSK" w:cs="TH SarabunPSK"/>
                <w:cs/>
              </w:rPr>
              <w:t>พร้อมเบิกจ่ายเงินงวด</w:t>
            </w:r>
            <w:r w:rsidR="00132D1D" w:rsidRPr="00132D1D">
              <w:rPr>
                <w:rFonts w:ascii="TH SarabunPSK" w:eastAsia="TH SarabunPSK" w:hAnsi="TH SarabunPSK" w:cs="TH SarabunPSK"/>
              </w:rPr>
              <w:t xml:space="preserve"> 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0800F2A" w14:textId="55E450BA" w:rsidR="002935D4" w:rsidRPr="00132D1D" w:rsidRDefault="002935D4" w:rsidP="002935D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62,5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</w:tr>
      <w:tr w:rsidR="002935D4" w:rsidRPr="00132D1D" w14:paraId="6BE23590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3734A31" w14:textId="77777777" w:rsidR="002935D4" w:rsidRPr="00132D1D" w:rsidRDefault="002935D4" w:rsidP="002935D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งบดำเนินงาน :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8F220D4" w14:textId="182B75E1" w:rsidR="002935D4" w:rsidRPr="00132D1D" w:rsidRDefault="002935D4" w:rsidP="002935D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62,5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</w:tr>
      <w:tr w:rsidR="002935D4" w:rsidRPr="00132D1D" w14:paraId="2C43747A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DB944" w14:textId="77777777" w:rsidR="002935D4" w:rsidRPr="00132D1D" w:rsidRDefault="002935D4" w:rsidP="002935D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• ค่าใช้สอย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94B88" w14:textId="3BBAEFFA" w:rsidR="002935D4" w:rsidRPr="00132D1D" w:rsidRDefault="002935D4" w:rsidP="002935D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62,5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</w:tr>
      <w:tr w:rsidR="002935D4" w:rsidRPr="00132D1D" w14:paraId="033A5C82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9ADB8" w14:textId="448BDC58" w:rsidR="002935D4" w:rsidRPr="00132D1D" w:rsidRDefault="00BB539D" w:rsidP="002935D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  </w:t>
            </w:r>
            <w:r w:rsidR="002935D4" w:rsidRPr="00132D1D">
              <w:rPr>
                <w:rFonts w:ascii="TH SarabunPSK" w:hAnsi="TH SarabunPSK" w:cs="TH SarabunPSK"/>
                <w:color w:val="000000"/>
                <w:cs/>
              </w:rPr>
              <w:t>ทุนส่งเสริมงานวิจัยแบบมุ่งเป้า (</w:t>
            </w:r>
            <w:r w:rsidR="002935D4" w:rsidRPr="00132D1D">
              <w:rPr>
                <w:rFonts w:ascii="TH SarabunPSK" w:hAnsi="TH SarabunPSK" w:cs="TH SarabunPSK"/>
                <w:color w:val="000000"/>
              </w:rPr>
              <w:t>Targeted Research</w:t>
            </w:r>
            <w:r w:rsidR="002935D4" w:rsidRPr="00132D1D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="002935D4"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281C88" w:rsidRPr="00132D1D">
              <w:rPr>
                <w:rFonts w:ascii="TH SarabunPSK" w:hAnsi="TH SarabunPSK" w:cs="TH SarabunPSK"/>
                <w:color w:val="000000"/>
              </w:rPr>
              <w:t>3</w:t>
            </w:r>
            <w:r w:rsidR="002935D4" w:rsidRPr="00132D1D">
              <w:rPr>
                <w:rFonts w:ascii="TH SarabunPSK" w:hAnsi="TH SarabunPSK" w:cs="TH SarabunPSK" w:hint="cs"/>
                <w:color w:val="000000"/>
                <w:cs/>
              </w:rPr>
              <w:t>0 ทุน</w:t>
            </w:r>
            <w:r w:rsidR="00A76239" w:rsidRPr="00132D1D">
              <w:rPr>
                <w:rFonts w:ascii="TH SarabunPSK" w:hAnsi="TH SarabunPSK" w:cs="TH SarabunPSK"/>
                <w:color w:val="000000"/>
              </w:rPr>
              <w:t xml:space="preserve"> </w:t>
            </w:r>
            <w:r w:rsidR="00A76239"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(ต่อเนื่อง </w:t>
            </w:r>
            <w:r w:rsidR="00A76239" w:rsidRPr="00132D1D">
              <w:rPr>
                <w:rFonts w:ascii="TH SarabunPSK" w:hAnsi="TH SarabunPSK" w:cs="TH SarabunPSK"/>
                <w:color w:val="000000"/>
              </w:rPr>
              <w:t xml:space="preserve">20 </w:t>
            </w:r>
            <w:r w:rsidR="00A76239"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ทุน + ใหม่ </w:t>
            </w:r>
            <w:r w:rsidR="00A76239" w:rsidRPr="00132D1D">
              <w:rPr>
                <w:rFonts w:ascii="TH SarabunPSK" w:hAnsi="TH SarabunPSK" w:cs="TH SarabunPSK"/>
                <w:color w:val="000000"/>
              </w:rPr>
              <w:t xml:space="preserve">10 </w:t>
            </w:r>
            <w:r w:rsidR="00A76239" w:rsidRPr="00132D1D">
              <w:rPr>
                <w:rFonts w:ascii="TH SarabunPSK" w:hAnsi="TH SarabunPSK" w:cs="TH SarabunPSK" w:hint="cs"/>
                <w:color w:val="000000"/>
                <w:cs/>
              </w:rPr>
              <w:t>ทุน</w:t>
            </w:r>
            <w:r w:rsidR="008B07D5">
              <w:rPr>
                <w:rFonts w:ascii="TH SarabunPSK" w:hAnsi="TH SarabunPSK" w:cs="TH SarabunPSK" w:hint="cs"/>
                <w:color w:val="000000"/>
                <w:cs/>
              </w:rPr>
              <w:t>)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4AA4589" w14:textId="2EFA19EA" w:rsidR="002935D4" w:rsidRPr="00132D1D" w:rsidRDefault="002935D4" w:rsidP="002935D4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32D1D">
              <w:rPr>
                <w:rFonts w:ascii="TH SarabunPSK" w:hAnsi="TH SarabunPSK" w:cs="TH SarabunPSK"/>
                <w:color w:val="000000"/>
                <w:cs/>
              </w:rPr>
              <w:t>62</w:t>
            </w:r>
            <w:r w:rsidRPr="00132D1D">
              <w:rPr>
                <w:rFonts w:ascii="TH SarabunPSK" w:hAnsi="TH SarabunPSK" w:cs="TH SarabunPSK"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>500</w:t>
            </w:r>
            <w:r w:rsidRPr="00132D1D">
              <w:rPr>
                <w:rFonts w:ascii="TH SarabunPSK" w:hAnsi="TH SarabunPSK" w:cs="TH SarabunPSK"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>000.00</w:t>
            </w:r>
          </w:p>
        </w:tc>
      </w:tr>
      <w:tr w:rsidR="002935D4" w:rsidRPr="00132D1D" w14:paraId="078AF7DB" w14:textId="77777777" w:rsidTr="00D6687F">
        <w:trPr>
          <w:trHeight w:val="360"/>
        </w:trPr>
        <w:tc>
          <w:tcPr>
            <w:tcW w:w="40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97F03EA" w14:textId="7D0136FB" w:rsidR="002935D4" w:rsidRPr="00132D1D" w:rsidRDefault="002935D4" w:rsidP="002935D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32D1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ปีที่ 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3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8C5CE5F" w14:textId="21CD9DF8" w:rsidR="002935D4" w:rsidRPr="00132D1D" w:rsidRDefault="002935D4" w:rsidP="002935D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75,000,000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00</w:t>
            </w:r>
          </w:p>
        </w:tc>
      </w:tr>
      <w:tr w:rsidR="00A76239" w:rsidRPr="00132D1D" w14:paraId="06AE062C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56B91F7C" w14:textId="43D80785" w:rsidR="00A76239" w:rsidRPr="00132D1D" w:rsidRDefault="00A76239" w:rsidP="00A50F9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2D1D">
              <w:rPr>
                <w:rFonts w:ascii="TH SarabunPSK" w:hAnsi="TH SarabunPSK" w:cs="TH SarabunPSK"/>
                <w:b/>
                <w:bCs/>
                <w:cs/>
              </w:rPr>
              <w:t>กิจกรรมที</w:t>
            </w:r>
            <w:r w:rsidRPr="00132D1D">
              <w:rPr>
                <w:rFonts w:ascii="TH SarabunPSK" w:hAnsi="TH SarabunPSK" w:cs="TH SarabunPSK"/>
                <w:cs/>
              </w:rPr>
              <w:t>่</w:t>
            </w:r>
            <w:r w:rsidRPr="00132D1D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132D1D">
              <w:rPr>
                <w:rFonts w:ascii="TH SarabunPSK" w:hAnsi="TH SarabunPSK" w:cs="TH SarabunPSK"/>
                <w:b/>
                <w:bCs/>
              </w:rPr>
              <w:t>1</w:t>
            </w:r>
            <w:r w:rsidRPr="00132D1D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Pr="00132D1D">
              <w:rPr>
                <w:rFonts w:ascii="TH SarabunPSK" w:eastAsia="TH SarabunPSK" w:hAnsi="TH SarabunPSK" w:cs="TH SarabunPSK"/>
                <w:cs/>
              </w:rPr>
              <w:t xml:space="preserve">ประเมินรายงานความก้าวหน้า รอบ </w:t>
            </w:r>
            <w:r w:rsidRPr="00132D1D">
              <w:rPr>
                <w:rFonts w:ascii="TH SarabunPSK" w:eastAsia="TH SarabunPSK" w:hAnsi="TH SarabunPSK" w:cs="TH SarabunPSK"/>
              </w:rPr>
              <w:t xml:space="preserve">18 </w:t>
            </w:r>
            <w:r w:rsidRPr="00132D1D">
              <w:rPr>
                <w:rFonts w:ascii="TH SarabunPSK" w:eastAsia="TH SarabunPSK" w:hAnsi="TH SarabunPSK" w:cs="TH SarabunPSK" w:hint="cs"/>
                <w:cs/>
              </w:rPr>
              <w:t xml:space="preserve">เดือน และ </w:t>
            </w:r>
            <w:r w:rsidRPr="00132D1D">
              <w:rPr>
                <w:rFonts w:ascii="TH SarabunPSK" w:eastAsia="TH SarabunPSK" w:hAnsi="TH SarabunPSK" w:cs="TH SarabunPSK"/>
              </w:rPr>
              <w:t>24</w:t>
            </w:r>
            <w:r w:rsidRPr="00132D1D">
              <w:rPr>
                <w:rFonts w:ascii="TH SarabunPSK" w:eastAsia="TH SarabunPSK" w:hAnsi="TH SarabunPSK" w:cs="TH SarabunPSK"/>
                <w:cs/>
              </w:rPr>
              <w:t xml:space="preserve"> </w:t>
            </w:r>
            <w:r w:rsidRPr="00132D1D">
              <w:rPr>
                <w:rFonts w:ascii="TH SarabunPSK" w:eastAsia="TH SarabunPSK" w:hAnsi="TH SarabunPSK" w:cs="TH SarabunPSK" w:hint="cs"/>
                <w:cs/>
              </w:rPr>
              <w:t xml:space="preserve">เดือน </w:t>
            </w:r>
            <w:r w:rsidRPr="00132D1D">
              <w:rPr>
                <w:rFonts w:ascii="TH SarabunPSK" w:eastAsia="TH SarabunPSK" w:hAnsi="TH SarabunPSK" w:cs="TH SarabunPSK"/>
                <w:cs/>
              </w:rPr>
              <w:t>พร้อมเบิกจ่ายเงินงวด</w:t>
            </w:r>
            <w:r w:rsidR="004656F3" w:rsidRPr="00132D1D">
              <w:rPr>
                <w:rFonts w:ascii="TH SarabunPSK" w:eastAsia="TH SarabunPSK" w:hAnsi="TH SarabunPSK" w:cs="TH SarabunPSK" w:hint="cs"/>
                <w:cs/>
              </w:rPr>
              <w:t xml:space="preserve"> (รับทุนปี </w:t>
            </w:r>
            <w:r w:rsidR="004656F3" w:rsidRPr="00132D1D">
              <w:rPr>
                <w:rFonts w:ascii="TH SarabunPSK" w:eastAsia="TH SarabunPSK" w:hAnsi="TH SarabunPSK" w:cs="TH SarabunPSK"/>
              </w:rPr>
              <w:t>67</w:t>
            </w:r>
            <w:r w:rsidR="004656F3" w:rsidRPr="00132D1D">
              <w:rPr>
                <w:rFonts w:ascii="TH SarabunPSK" w:eastAsia="TH SarabunPSK" w:hAnsi="TH SarabunPSK" w:cs="TH SarabunPSK" w:hint="cs"/>
                <w:cs/>
              </w:rPr>
              <w:t>)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6F9C2AC" w14:textId="274780E6" w:rsidR="00A76239" w:rsidRPr="00132D1D" w:rsidRDefault="00A76239" w:rsidP="00A50F91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  <w:r w:rsidR="001E394F" w:rsidRPr="00132D1D">
              <w:rPr>
                <w:rFonts w:ascii="TH SarabunPSK" w:hAnsi="TH SarabunPSK" w:cs="TH SarabunPSK"/>
                <w:b/>
                <w:bCs/>
                <w:color w:val="000000"/>
              </w:rPr>
              <w:t>5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="001E394F" w:rsidRPr="00132D1D">
              <w:rPr>
                <w:rFonts w:ascii="TH SarabunPSK" w:hAnsi="TH SarabunPSK" w:cs="TH SarabunPSK"/>
                <w:b/>
                <w:bCs/>
                <w:color w:val="000000"/>
              </w:rPr>
              <w:t>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</w:tr>
      <w:tr w:rsidR="00A76239" w:rsidRPr="00132D1D" w14:paraId="1B5D50AE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D2F769D" w14:textId="77777777" w:rsidR="00A76239" w:rsidRPr="00132D1D" w:rsidRDefault="00A76239" w:rsidP="00A50F91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งบดำเนินงาน :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0E63A75" w14:textId="6D82329F" w:rsidR="00A76239" w:rsidRPr="00132D1D" w:rsidRDefault="001E394F" w:rsidP="00A50F91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25,0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</w:t>
            </w:r>
            <w:r w:rsidR="00A76239"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="00A76239"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</w:tr>
      <w:tr w:rsidR="00A76239" w:rsidRPr="00132D1D" w14:paraId="46415CFD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CE333" w14:textId="77777777" w:rsidR="00A76239" w:rsidRPr="00132D1D" w:rsidRDefault="00A76239" w:rsidP="00A50F91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• ค่าใช้สอย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50583" w14:textId="55FC6A94" w:rsidR="00A76239" w:rsidRPr="00132D1D" w:rsidRDefault="001E394F" w:rsidP="00A50F91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25,0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</w:t>
            </w:r>
            <w:r w:rsidR="00A76239"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="00A76239"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</w:tr>
      <w:tr w:rsidR="00A76239" w:rsidRPr="00132D1D" w14:paraId="38B4E690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92D0D" w14:textId="7466855B" w:rsidR="00A76239" w:rsidRPr="00132D1D" w:rsidRDefault="00BB539D" w:rsidP="00A50F9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  </w:t>
            </w:r>
            <w:r w:rsidR="00A76239" w:rsidRPr="00132D1D">
              <w:rPr>
                <w:rFonts w:ascii="TH SarabunPSK" w:hAnsi="TH SarabunPSK" w:cs="TH SarabunPSK"/>
                <w:color w:val="000000"/>
                <w:cs/>
              </w:rPr>
              <w:t>ทุนส่งเสริมงานวิจัยแบบมุ่งเป้า (</w:t>
            </w:r>
            <w:r w:rsidR="00A76239" w:rsidRPr="00132D1D">
              <w:rPr>
                <w:rFonts w:ascii="TH SarabunPSK" w:hAnsi="TH SarabunPSK" w:cs="TH SarabunPSK"/>
                <w:color w:val="000000"/>
              </w:rPr>
              <w:t>Targeted Research</w:t>
            </w:r>
            <w:r w:rsidR="00A76239" w:rsidRPr="00132D1D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="00A76239"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B10AF3">
              <w:rPr>
                <w:rFonts w:ascii="TH SarabunPSK" w:hAnsi="TH SarabunPSK" w:cs="TH SarabunPSK"/>
                <w:color w:val="000000"/>
              </w:rPr>
              <w:t>1</w:t>
            </w:r>
            <w:r w:rsidR="00A76239" w:rsidRPr="00132D1D">
              <w:rPr>
                <w:rFonts w:ascii="TH SarabunPSK" w:hAnsi="TH SarabunPSK" w:cs="TH SarabunPSK" w:hint="cs"/>
                <w:color w:val="000000"/>
                <w:cs/>
              </w:rPr>
              <w:t>0 ทุน</w:t>
            </w:r>
            <w:r w:rsidR="00A76239" w:rsidRPr="00132D1D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3622F15" w14:textId="08112D87" w:rsidR="00A76239" w:rsidRPr="00132D1D" w:rsidRDefault="001E394F" w:rsidP="00A50F9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32D1D">
              <w:rPr>
                <w:rFonts w:ascii="TH SarabunPSK" w:hAnsi="TH SarabunPSK" w:cs="TH SarabunPSK"/>
                <w:color w:val="000000"/>
                <w:cs/>
              </w:rPr>
              <w:t>25</w:t>
            </w:r>
            <w:r w:rsidRPr="00132D1D">
              <w:rPr>
                <w:rFonts w:ascii="TH SarabunPSK" w:hAnsi="TH SarabunPSK" w:cs="TH SarabunPSK"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>000</w:t>
            </w:r>
            <w:r w:rsidR="00A76239" w:rsidRPr="00132D1D">
              <w:rPr>
                <w:rFonts w:ascii="TH SarabunPSK" w:hAnsi="TH SarabunPSK" w:cs="TH SarabunPSK"/>
                <w:color w:val="000000"/>
              </w:rPr>
              <w:t>,</w:t>
            </w:r>
            <w:r w:rsidR="00A76239" w:rsidRPr="00132D1D">
              <w:rPr>
                <w:rFonts w:ascii="TH SarabunPSK" w:hAnsi="TH SarabunPSK" w:cs="TH SarabunPSK"/>
                <w:color w:val="000000"/>
                <w:cs/>
              </w:rPr>
              <w:t>000.00</w:t>
            </w:r>
          </w:p>
        </w:tc>
      </w:tr>
      <w:tr w:rsidR="002935D4" w:rsidRPr="00132D1D" w14:paraId="7C1D7580" w14:textId="77777777" w:rsidTr="00D6687F">
        <w:trPr>
          <w:trHeight w:val="360"/>
        </w:trPr>
        <w:tc>
          <w:tcPr>
            <w:tcW w:w="4017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7953468D" w14:textId="2F9751AE" w:rsidR="002935D4" w:rsidRPr="00132D1D" w:rsidRDefault="001E394F" w:rsidP="002935D4">
            <w:pPr>
              <w:rPr>
                <w:rFonts w:ascii="TH SarabunPSK" w:eastAsia="TH SarabunPSK" w:hAnsi="TH SarabunPSK" w:cs="TH SarabunPSK"/>
                <w:cs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กิจกรรมที่ 2:  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>ประเมิน</w:t>
            </w:r>
            <w:r w:rsidR="005969F6"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รายงานความก้าวหน้ารอบ </w:t>
            </w:r>
            <w:r w:rsidR="005969F6" w:rsidRPr="00132D1D">
              <w:rPr>
                <w:rFonts w:ascii="TH SarabunPSK" w:hAnsi="TH SarabunPSK" w:cs="TH SarabunPSK"/>
                <w:color w:val="000000"/>
              </w:rPr>
              <w:t>30</w:t>
            </w:r>
            <w:r w:rsidR="005969F6"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เดือน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 xml:space="preserve"> และรายงานฉบับสมบุรณ์</w:t>
            </w:r>
            <w:r w:rsidR="004656F3"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(รับทุนปี </w:t>
            </w:r>
            <w:r w:rsidR="004656F3" w:rsidRPr="00132D1D">
              <w:rPr>
                <w:rFonts w:ascii="TH SarabunPSK" w:hAnsi="TH SarabunPSK" w:cs="TH SarabunPSK"/>
                <w:color w:val="000000"/>
              </w:rPr>
              <w:t>66</w:t>
            </w:r>
            <w:r w:rsidR="004656F3" w:rsidRPr="00132D1D">
              <w:rPr>
                <w:rFonts w:ascii="TH SarabunPSK" w:hAnsi="TH SarabunPSK" w:cs="TH SarabunPSK" w:hint="cs"/>
                <w:color w:val="000000"/>
                <w:cs/>
              </w:rPr>
              <w:t>)</w:t>
            </w:r>
          </w:p>
        </w:tc>
        <w:tc>
          <w:tcPr>
            <w:tcW w:w="983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AC67FB2" w14:textId="7214B47C" w:rsidR="002935D4" w:rsidRPr="00132D1D" w:rsidRDefault="001E394F" w:rsidP="002935D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5</w:t>
            </w:r>
            <w:r w:rsidR="002935D4" w:rsidRPr="00132D1D">
              <w:rPr>
                <w:rFonts w:ascii="TH SarabunPSK" w:hAnsi="TH SarabunPSK" w:cs="TH SarabunPSK"/>
                <w:b/>
                <w:bCs/>
                <w:color w:val="000000"/>
              </w:rPr>
              <w:t>0,000,000</w:t>
            </w:r>
            <w:r w:rsidR="002935D4"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="002935D4" w:rsidRPr="00132D1D">
              <w:rPr>
                <w:rFonts w:ascii="TH SarabunPSK" w:hAnsi="TH SarabunPSK" w:cs="TH SarabunPSK"/>
                <w:b/>
                <w:bCs/>
                <w:color w:val="000000"/>
              </w:rPr>
              <w:t>00</w:t>
            </w:r>
          </w:p>
        </w:tc>
      </w:tr>
      <w:tr w:rsidR="002935D4" w:rsidRPr="00132D1D" w14:paraId="3F9FE666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31A54A" w14:textId="77777777" w:rsidR="002935D4" w:rsidRPr="00132D1D" w:rsidRDefault="002935D4" w:rsidP="002935D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งบดำเนินงาน :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9ED00A" w14:textId="48C80C8E" w:rsidR="002935D4" w:rsidRPr="00132D1D" w:rsidRDefault="001E394F" w:rsidP="002935D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5</w:t>
            </w:r>
            <w:r w:rsidR="002935D4"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</w:t>
            </w:r>
            <w:r w:rsidR="002935D4"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="002935D4"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</w:t>
            </w:r>
            <w:r w:rsidR="002935D4"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="002935D4"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</w:tr>
      <w:tr w:rsidR="002935D4" w:rsidRPr="00132D1D" w14:paraId="16357AA7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6BDEE" w14:textId="77777777" w:rsidR="002935D4" w:rsidRPr="00132D1D" w:rsidRDefault="002935D4" w:rsidP="002935D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• ค่าใช้สอย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13C5C" w14:textId="506DBABF" w:rsidR="002935D4" w:rsidRPr="00132D1D" w:rsidRDefault="001E394F" w:rsidP="002935D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5</w:t>
            </w:r>
            <w:r w:rsidR="002935D4" w:rsidRPr="00132D1D">
              <w:rPr>
                <w:rFonts w:ascii="TH SarabunPSK" w:hAnsi="TH SarabunPSK" w:cs="TH SarabunPSK"/>
                <w:b/>
                <w:bCs/>
                <w:color w:val="000000"/>
              </w:rPr>
              <w:t>0,000,000</w:t>
            </w:r>
            <w:r w:rsidR="002935D4"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="002935D4" w:rsidRPr="00132D1D">
              <w:rPr>
                <w:rFonts w:ascii="TH SarabunPSK" w:hAnsi="TH SarabunPSK" w:cs="TH SarabunPSK"/>
                <w:b/>
                <w:bCs/>
                <w:color w:val="000000"/>
              </w:rPr>
              <w:t>00</w:t>
            </w:r>
          </w:p>
        </w:tc>
      </w:tr>
      <w:tr w:rsidR="001E394F" w:rsidRPr="00132D1D" w14:paraId="301A57D6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E7331" w14:textId="071B15B6" w:rsidR="001E394F" w:rsidRPr="00132D1D" w:rsidRDefault="00BB539D" w:rsidP="00A50F9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  </w:t>
            </w:r>
            <w:r w:rsidR="001E394F" w:rsidRPr="00132D1D">
              <w:rPr>
                <w:rFonts w:ascii="TH SarabunPSK" w:hAnsi="TH SarabunPSK" w:cs="TH SarabunPSK"/>
                <w:color w:val="000000"/>
                <w:cs/>
              </w:rPr>
              <w:t>ทุนส่งเสริมงานวิจัยแบบมุ่งเป้า (</w:t>
            </w:r>
            <w:r w:rsidR="001E394F" w:rsidRPr="00132D1D">
              <w:rPr>
                <w:rFonts w:ascii="TH SarabunPSK" w:hAnsi="TH SarabunPSK" w:cs="TH SarabunPSK"/>
                <w:color w:val="000000"/>
              </w:rPr>
              <w:t>Targeted Research</w:t>
            </w:r>
            <w:r w:rsidR="001E394F" w:rsidRPr="00132D1D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="001E394F"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D6687F">
              <w:rPr>
                <w:rFonts w:ascii="TH SarabunPSK" w:hAnsi="TH SarabunPSK" w:cs="TH SarabunPSK"/>
                <w:color w:val="000000"/>
              </w:rPr>
              <w:t>2</w:t>
            </w:r>
            <w:r w:rsidR="001E394F" w:rsidRPr="00132D1D">
              <w:rPr>
                <w:rFonts w:ascii="TH SarabunPSK" w:hAnsi="TH SarabunPSK" w:cs="TH SarabunPSK" w:hint="cs"/>
                <w:color w:val="000000"/>
                <w:cs/>
              </w:rPr>
              <w:t>0 ทุน</w:t>
            </w:r>
            <w:r w:rsidR="001E394F" w:rsidRPr="00132D1D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855D6B3" w14:textId="438A4372" w:rsidR="001E394F" w:rsidRPr="00132D1D" w:rsidRDefault="001E394F" w:rsidP="00A50F9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32D1D">
              <w:rPr>
                <w:rFonts w:ascii="TH SarabunPSK" w:hAnsi="TH SarabunPSK" w:cs="TH SarabunPSK"/>
                <w:color w:val="000000"/>
              </w:rPr>
              <w:t>50,0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>00</w:t>
            </w:r>
            <w:r w:rsidRPr="00132D1D">
              <w:rPr>
                <w:rFonts w:ascii="TH SarabunPSK" w:hAnsi="TH SarabunPSK" w:cs="TH SarabunPSK"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>000.00</w:t>
            </w:r>
          </w:p>
        </w:tc>
      </w:tr>
      <w:tr w:rsidR="00BB539D" w:rsidRPr="00132D1D" w14:paraId="179BA6F8" w14:textId="77777777" w:rsidTr="00D6687F">
        <w:trPr>
          <w:trHeight w:val="360"/>
        </w:trPr>
        <w:tc>
          <w:tcPr>
            <w:tcW w:w="40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1286ACD" w14:textId="15F53191" w:rsidR="00BB539D" w:rsidRPr="00132D1D" w:rsidRDefault="00BB539D" w:rsidP="00A50F9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ปีที่ </w:t>
            </w:r>
            <w:r w:rsidR="00281C88" w:rsidRPr="00132D1D">
              <w:rPr>
                <w:rFonts w:ascii="TH SarabunPSK" w:hAnsi="TH SarabunPSK" w:cs="TH SarabunPSK"/>
                <w:b/>
                <w:bCs/>
                <w:color w:val="000000"/>
              </w:rPr>
              <w:t>4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6961B22" w14:textId="0D5A65CF" w:rsidR="00BB539D" w:rsidRPr="00132D1D" w:rsidRDefault="00D6687F" w:rsidP="00A50F91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25</w:t>
            </w:r>
            <w:r w:rsidR="00BB539D" w:rsidRPr="00132D1D">
              <w:rPr>
                <w:rFonts w:ascii="TH SarabunPSK" w:hAnsi="TH SarabunPSK" w:cs="TH SarabunPSK"/>
                <w:b/>
                <w:bCs/>
                <w:color w:val="000000"/>
              </w:rPr>
              <w:t>,000,000</w:t>
            </w:r>
            <w:r w:rsidR="00BB539D"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="00BB539D" w:rsidRPr="00132D1D">
              <w:rPr>
                <w:rFonts w:ascii="TH SarabunPSK" w:hAnsi="TH SarabunPSK" w:cs="TH SarabunPSK"/>
                <w:b/>
                <w:bCs/>
                <w:color w:val="000000"/>
              </w:rPr>
              <w:t>00</w:t>
            </w:r>
          </w:p>
        </w:tc>
      </w:tr>
      <w:tr w:rsidR="00BB539D" w:rsidRPr="00132D1D" w14:paraId="0033A298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496133BD" w14:textId="5B122DF9" w:rsidR="00BB539D" w:rsidRPr="00132D1D" w:rsidRDefault="00BB539D" w:rsidP="00A50F9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2D1D">
              <w:rPr>
                <w:rFonts w:ascii="TH SarabunPSK" w:hAnsi="TH SarabunPSK" w:cs="TH SarabunPSK"/>
                <w:b/>
                <w:bCs/>
                <w:cs/>
              </w:rPr>
              <w:t>กิจกรรมที</w:t>
            </w:r>
            <w:r w:rsidRPr="00132D1D">
              <w:rPr>
                <w:rFonts w:ascii="TH SarabunPSK" w:hAnsi="TH SarabunPSK" w:cs="TH SarabunPSK"/>
                <w:cs/>
              </w:rPr>
              <w:t>่</w:t>
            </w:r>
            <w:r w:rsidRPr="00132D1D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132D1D">
              <w:rPr>
                <w:rFonts w:ascii="TH SarabunPSK" w:hAnsi="TH SarabunPSK" w:cs="TH SarabunPSK"/>
                <w:b/>
                <w:bCs/>
              </w:rPr>
              <w:t>1</w:t>
            </w:r>
            <w:r w:rsidRPr="00132D1D">
              <w:rPr>
                <w:rFonts w:ascii="TH SarabunPSK" w:hAnsi="TH SarabunPSK" w:cs="TH SarabunPSK"/>
                <w:b/>
                <w:bCs/>
                <w:cs/>
              </w:rPr>
              <w:t xml:space="preserve">:  </w:t>
            </w:r>
            <w:r w:rsidR="00D6687F" w:rsidRPr="00132D1D">
              <w:rPr>
                <w:rFonts w:ascii="TH SarabunPSK" w:hAnsi="TH SarabunPSK" w:cs="TH SarabunPSK"/>
                <w:color w:val="000000"/>
                <w:cs/>
              </w:rPr>
              <w:t>ประเมิน</w:t>
            </w:r>
            <w:r w:rsidR="00D6687F"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รายงานความก้าวหน้ารอบ </w:t>
            </w:r>
            <w:r w:rsidR="00D6687F" w:rsidRPr="00132D1D">
              <w:rPr>
                <w:rFonts w:ascii="TH SarabunPSK" w:hAnsi="TH SarabunPSK" w:cs="TH SarabunPSK"/>
                <w:color w:val="000000"/>
              </w:rPr>
              <w:t>30</w:t>
            </w:r>
            <w:r w:rsidR="00D6687F"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เดือน</w:t>
            </w:r>
            <w:r w:rsidR="00D6687F" w:rsidRPr="00132D1D">
              <w:rPr>
                <w:rFonts w:ascii="TH SarabunPSK" w:hAnsi="TH SarabunPSK" w:cs="TH SarabunPSK"/>
                <w:color w:val="000000"/>
                <w:cs/>
              </w:rPr>
              <w:t xml:space="preserve"> และรายงานฉบับสมบุรณ์</w:t>
            </w:r>
            <w:r w:rsidR="00D6687F"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(รับทุนปี </w:t>
            </w:r>
            <w:r w:rsidR="00D6687F" w:rsidRPr="00132D1D">
              <w:rPr>
                <w:rFonts w:ascii="TH SarabunPSK" w:hAnsi="TH SarabunPSK" w:cs="TH SarabunPSK"/>
                <w:color w:val="000000"/>
              </w:rPr>
              <w:t>6</w:t>
            </w:r>
            <w:r w:rsidR="00D6687F">
              <w:rPr>
                <w:rFonts w:ascii="TH SarabunPSK" w:hAnsi="TH SarabunPSK" w:cs="TH SarabunPSK"/>
                <w:color w:val="000000"/>
              </w:rPr>
              <w:t>7</w:t>
            </w:r>
            <w:r w:rsidR="00D6687F" w:rsidRPr="00132D1D">
              <w:rPr>
                <w:rFonts w:ascii="TH SarabunPSK" w:hAnsi="TH SarabunPSK" w:cs="TH SarabunPSK" w:hint="cs"/>
                <w:color w:val="000000"/>
                <w:cs/>
              </w:rPr>
              <w:t>)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310AA39E" w14:textId="77777777" w:rsidR="00BB539D" w:rsidRPr="00132D1D" w:rsidRDefault="00BB539D" w:rsidP="00A50F91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25,0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</w:tr>
      <w:tr w:rsidR="00BB539D" w:rsidRPr="00132D1D" w14:paraId="2B170E5C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7F14B8D" w14:textId="77777777" w:rsidR="00BB539D" w:rsidRPr="00132D1D" w:rsidRDefault="00BB539D" w:rsidP="00A50F91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งบดำเนินงาน :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EEC521D" w14:textId="77777777" w:rsidR="00BB539D" w:rsidRPr="00132D1D" w:rsidRDefault="00BB539D" w:rsidP="00A50F91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25,0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</w:tr>
      <w:tr w:rsidR="00BB539D" w:rsidRPr="00132D1D" w14:paraId="3D765A24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EA183" w14:textId="77777777" w:rsidR="00BB539D" w:rsidRPr="00132D1D" w:rsidRDefault="00BB539D" w:rsidP="00A50F91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• ค่าใช้สอย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6DA02" w14:textId="77777777" w:rsidR="00BB539D" w:rsidRPr="00132D1D" w:rsidRDefault="00BB539D" w:rsidP="00A50F91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25,0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000.00</w:t>
            </w:r>
          </w:p>
        </w:tc>
      </w:tr>
      <w:tr w:rsidR="00BB539D" w:rsidRPr="00132D1D" w14:paraId="0F73D2B2" w14:textId="77777777" w:rsidTr="00D6687F">
        <w:trPr>
          <w:trHeight w:val="360"/>
        </w:trPr>
        <w:tc>
          <w:tcPr>
            <w:tcW w:w="4017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CE1A3" w14:textId="637A83F8" w:rsidR="00BB539D" w:rsidRPr="00132D1D" w:rsidRDefault="00BB539D" w:rsidP="00A50F91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  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>ทุนส่งเสริมงานวิจัยแบบมุ่งเป้า (</w:t>
            </w:r>
            <w:r w:rsidRPr="00132D1D">
              <w:rPr>
                <w:rFonts w:ascii="TH SarabunPSK" w:hAnsi="TH SarabunPSK" w:cs="TH SarabunPSK"/>
                <w:color w:val="000000"/>
              </w:rPr>
              <w:t>Targeted Research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>)</w:t>
            </w:r>
            <w:r w:rsidRPr="00132D1D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132D1D">
              <w:rPr>
                <w:rFonts w:ascii="TH SarabunPSK" w:hAnsi="TH SarabunPSK" w:cs="TH SarabunPSK"/>
                <w:color w:val="000000"/>
              </w:rPr>
              <w:t xml:space="preserve">10 </w:t>
            </w:r>
            <w:r w:rsidRPr="00132D1D">
              <w:rPr>
                <w:rFonts w:ascii="TH SarabunPSK" w:hAnsi="TH SarabunPSK" w:cs="TH SarabunPSK" w:hint="cs"/>
                <w:color w:val="000000"/>
                <w:cs/>
              </w:rPr>
              <w:t>ทุน</w:t>
            </w:r>
          </w:p>
        </w:tc>
        <w:tc>
          <w:tcPr>
            <w:tcW w:w="983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C18D36C" w14:textId="77777777" w:rsidR="00BB539D" w:rsidRPr="00132D1D" w:rsidRDefault="00BB539D" w:rsidP="00A50F91">
            <w:pPr>
              <w:jc w:val="right"/>
              <w:rPr>
                <w:rFonts w:ascii="TH SarabunPSK" w:hAnsi="TH SarabunPSK" w:cs="TH SarabunPSK"/>
                <w:color w:val="000000"/>
              </w:rPr>
            </w:pPr>
            <w:r w:rsidRPr="00132D1D">
              <w:rPr>
                <w:rFonts w:ascii="TH SarabunPSK" w:hAnsi="TH SarabunPSK" w:cs="TH SarabunPSK"/>
                <w:color w:val="000000"/>
                <w:cs/>
              </w:rPr>
              <w:t>25</w:t>
            </w:r>
            <w:r w:rsidRPr="00132D1D">
              <w:rPr>
                <w:rFonts w:ascii="TH SarabunPSK" w:hAnsi="TH SarabunPSK" w:cs="TH SarabunPSK"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>000</w:t>
            </w:r>
            <w:r w:rsidRPr="00132D1D">
              <w:rPr>
                <w:rFonts w:ascii="TH SarabunPSK" w:hAnsi="TH SarabunPSK" w:cs="TH SarabunPSK"/>
                <w:color w:val="000000"/>
              </w:rPr>
              <w:t>,</w:t>
            </w:r>
            <w:r w:rsidRPr="00132D1D">
              <w:rPr>
                <w:rFonts w:ascii="TH SarabunPSK" w:hAnsi="TH SarabunPSK" w:cs="TH SarabunPSK"/>
                <w:color w:val="000000"/>
                <w:cs/>
              </w:rPr>
              <w:t>000.00</w:t>
            </w:r>
          </w:p>
        </w:tc>
      </w:tr>
      <w:tr w:rsidR="002935D4" w:rsidRPr="00132D1D" w14:paraId="132071DF" w14:textId="77777777" w:rsidTr="00D6687F">
        <w:trPr>
          <w:trHeight w:val="360"/>
        </w:trPr>
        <w:tc>
          <w:tcPr>
            <w:tcW w:w="4017" w:type="pct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566124AB" w14:textId="77777777" w:rsidR="002935D4" w:rsidRPr="00132D1D" w:rsidRDefault="002935D4" w:rsidP="002935D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รวมทั้งสิ้น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67C88843" w14:textId="33665935" w:rsidR="002935D4" w:rsidRPr="00132D1D" w:rsidRDefault="001F5333" w:rsidP="002935D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32D1D">
              <w:rPr>
                <w:rFonts w:ascii="TH SarabunPSK" w:hAnsi="TH SarabunPSK" w:cs="TH SarabunPSK"/>
                <w:b/>
                <w:bCs/>
                <w:color w:val="000000"/>
              </w:rPr>
              <w:t>225</w:t>
            </w:r>
            <w:r w:rsidR="002935D4" w:rsidRPr="00132D1D">
              <w:rPr>
                <w:rFonts w:ascii="TH SarabunPSK" w:hAnsi="TH SarabunPSK" w:cs="TH SarabunPSK"/>
                <w:b/>
                <w:bCs/>
                <w:color w:val="000000"/>
              </w:rPr>
              <w:t>,000,000</w:t>
            </w:r>
            <w:r w:rsidR="002935D4" w:rsidRPr="00132D1D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 w:rsidR="002935D4" w:rsidRPr="00132D1D">
              <w:rPr>
                <w:rFonts w:ascii="TH SarabunPSK" w:hAnsi="TH SarabunPSK" w:cs="TH SarabunPSK"/>
                <w:b/>
                <w:bCs/>
                <w:color w:val="000000"/>
              </w:rPr>
              <w:t>00</w:t>
            </w:r>
          </w:p>
        </w:tc>
      </w:tr>
    </w:tbl>
    <w:p w14:paraId="509817EF" w14:textId="77777777" w:rsidR="00537E6A" w:rsidRDefault="00537E6A" w:rsidP="00FD4489">
      <w:pPr>
        <w:tabs>
          <w:tab w:val="left" w:pos="5245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4DA2B6FE" w14:textId="7EF32324" w:rsidR="00180BA1" w:rsidRPr="00744DEA" w:rsidRDefault="000F47FC" w:rsidP="00FD4489">
      <w:pPr>
        <w:tabs>
          <w:tab w:val="left" w:pos="5245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</w:t>
      </w:r>
      <w:r w:rsidR="003446F3">
        <w:rPr>
          <w:rFonts w:ascii="TH SarabunPSK" w:hAnsi="TH SarabunPSK" w:cs="TH SarabunPSK"/>
          <w:b/>
          <w:bCs/>
          <w:sz w:val="30"/>
          <w:szCs w:val="30"/>
        </w:rPr>
        <w:t>7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180BA1" w:rsidRPr="00744DEA">
        <w:rPr>
          <w:rFonts w:ascii="TH SarabunPSK" w:hAnsi="TH SarabunPSK" w:cs="TH SarabunPSK"/>
          <w:b/>
          <w:bCs/>
          <w:sz w:val="30"/>
          <w:szCs w:val="30"/>
          <w:cs/>
        </w:rPr>
        <w:t>แบบฟอร์มคำขอครุภัณฑ์และสิ่งก่อสร้าง (ถ้ามี)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984"/>
        <w:gridCol w:w="1117"/>
        <w:gridCol w:w="1718"/>
        <w:gridCol w:w="1559"/>
        <w:gridCol w:w="2127"/>
      </w:tblGrid>
      <w:tr w:rsidR="00742258" w:rsidRPr="00744DEA" w14:paraId="4806D0DA" w14:textId="77777777" w:rsidTr="0084672A">
        <w:tc>
          <w:tcPr>
            <w:tcW w:w="992" w:type="dxa"/>
            <w:shd w:val="clear" w:color="auto" w:fill="D0CECE" w:themeFill="background2" w:themeFillShade="E6"/>
          </w:tcPr>
          <w:p w14:paraId="7652FF45" w14:textId="77777777" w:rsidR="00180BA1" w:rsidRPr="00744DEA" w:rsidRDefault="00180BA1" w:rsidP="007422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ชื่อรายการ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6917E177" w14:textId="77777777" w:rsidR="00180BA1" w:rsidRPr="00744DEA" w:rsidRDefault="00180BA1" w:rsidP="007422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มาตรฐานและคุณลักษณะเฉพาะ (</w:t>
            </w: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Spec</w:t>
            </w: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.) โดยย่อ</w:t>
            </w:r>
          </w:p>
        </w:tc>
        <w:tc>
          <w:tcPr>
            <w:tcW w:w="1117" w:type="dxa"/>
            <w:shd w:val="clear" w:color="auto" w:fill="D0CECE" w:themeFill="background2" w:themeFillShade="E6"/>
          </w:tcPr>
          <w:p w14:paraId="5431858B" w14:textId="77777777" w:rsidR="00180BA1" w:rsidRPr="00744DEA" w:rsidRDefault="00180BA1" w:rsidP="007422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1718" w:type="dxa"/>
            <w:shd w:val="clear" w:color="auto" w:fill="D0CECE" w:themeFill="background2" w:themeFillShade="E6"/>
          </w:tcPr>
          <w:p w14:paraId="0ADD143E" w14:textId="77777777" w:rsidR="00180BA1" w:rsidRPr="00744DEA" w:rsidRDefault="00180BA1" w:rsidP="007422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ราคาต่อหน่วย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E5E53D5" w14:textId="77777777" w:rsidR="00180BA1" w:rsidRPr="00744DEA" w:rsidRDefault="00180BA1" w:rsidP="007422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รวมเงิน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63C2ECE4" w14:textId="77777777" w:rsidR="00180BA1" w:rsidRPr="00744DEA" w:rsidRDefault="00180BA1" w:rsidP="007422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44D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เหตุผลโดยสรุป</w:t>
            </w:r>
          </w:p>
        </w:tc>
      </w:tr>
      <w:tr w:rsidR="00742258" w:rsidRPr="00744DEA" w14:paraId="04E52628" w14:textId="77777777" w:rsidTr="0084672A">
        <w:tc>
          <w:tcPr>
            <w:tcW w:w="992" w:type="dxa"/>
            <w:shd w:val="clear" w:color="auto" w:fill="auto"/>
          </w:tcPr>
          <w:p w14:paraId="488715DC" w14:textId="059BBC21" w:rsidR="00180BA1" w:rsidRPr="00744DEA" w:rsidRDefault="00180BA1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015E6A86" w14:textId="57662B66" w:rsidR="00180BA1" w:rsidRPr="00744DEA" w:rsidRDefault="00180BA1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7" w:type="dxa"/>
            <w:shd w:val="clear" w:color="auto" w:fill="auto"/>
          </w:tcPr>
          <w:p w14:paraId="1E2942BD" w14:textId="4DD09EBA" w:rsidR="00180BA1" w:rsidRPr="00744DEA" w:rsidRDefault="00180BA1" w:rsidP="002902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18" w:type="dxa"/>
            <w:shd w:val="clear" w:color="auto" w:fill="auto"/>
          </w:tcPr>
          <w:p w14:paraId="2FF21F02" w14:textId="2DE88F5D" w:rsidR="00180BA1" w:rsidRPr="00744DEA" w:rsidRDefault="00180BA1" w:rsidP="00B07468">
            <w:pPr>
              <w:ind w:right="268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69C669A" w14:textId="5F3C7886" w:rsidR="00180BA1" w:rsidRPr="00744DEA" w:rsidRDefault="00180BA1" w:rsidP="00B07468">
            <w:pPr>
              <w:ind w:right="206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69192674" w14:textId="408F9463" w:rsidR="00180BA1" w:rsidRPr="00744DEA" w:rsidRDefault="00180BA1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42258" w:rsidRPr="00744DEA" w14:paraId="5E546F28" w14:textId="77777777" w:rsidTr="0084672A">
        <w:tc>
          <w:tcPr>
            <w:tcW w:w="992" w:type="dxa"/>
            <w:shd w:val="clear" w:color="auto" w:fill="auto"/>
          </w:tcPr>
          <w:p w14:paraId="65F5833A" w14:textId="784E3BB6" w:rsidR="00180BA1" w:rsidRPr="00744DEA" w:rsidRDefault="00180BA1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16B838D7" w14:textId="18D68237" w:rsidR="00180BA1" w:rsidRPr="00744DEA" w:rsidRDefault="00180BA1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7" w:type="dxa"/>
            <w:shd w:val="clear" w:color="auto" w:fill="auto"/>
          </w:tcPr>
          <w:p w14:paraId="346951BE" w14:textId="083FF63F" w:rsidR="00180BA1" w:rsidRPr="00744DEA" w:rsidRDefault="00180BA1" w:rsidP="002902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8" w:type="dxa"/>
            <w:shd w:val="clear" w:color="auto" w:fill="auto"/>
          </w:tcPr>
          <w:p w14:paraId="4771C45C" w14:textId="2F7DCD76" w:rsidR="00180BA1" w:rsidRPr="00744DEA" w:rsidRDefault="00180BA1" w:rsidP="00B07468">
            <w:pPr>
              <w:ind w:right="268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7286CB32" w14:textId="32F30118" w:rsidR="00180BA1" w:rsidRPr="00744DEA" w:rsidRDefault="00180BA1" w:rsidP="00B07468">
            <w:pPr>
              <w:ind w:right="206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382E2BD5" w14:textId="428CE9D2" w:rsidR="00180BA1" w:rsidRPr="00744DEA" w:rsidRDefault="00180BA1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42258" w:rsidRPr="00744DEA" w14:paraId="0B52ED2F" w14:textId="77777777" w:rsidTr="0084672A">
        <w:tc>
          <w:tcPr>
            <w:tcW w:w="992" w:type="dxa"/>
            <w:shd w:val="clear" w:color="auto" w:fill="auto"/>
          </w:tcPr>
          <w:p w14:paraId="68393722" w14:textId="1D115FD6" w:rsidR="00180BA1" w:rsidRPr="00744DEA" w:rsidRDefault="00180BA1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7604F8E0" w14:textId="346B8D1D" w:rsidR="00180BA1" w:rsidRPr="00744DEA" w:rsidRDefault="00180BA1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7" w:type="dxa"/>
            <w:shd w:val="clear" w:color="auto" w:fill="auto"/>
          </w:tcPr>
          <w:p w14:paraId="37CCAE4C" w14:textId="7961B50C" w:rsidR="00180BA1" w:rsidRPr="00744DEA" w:rsidRDefault="00180BA1" w:rsidP="002902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18" w:type="dxa"/>
            <w:shd w:val="clear" w:color="auto" w:fill="auto"/>
          </w:tcPr>
          <w:p w14:paraId="42477C71" w14:textId="5AC958D4" w:rsidR="00180BA1" w:rsidRPr="00744DEA" w:rsidRDefault="00180BA1" w:rsidP="00B07468">
            <w:pPr>
              <w:ind w:right="268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4B7DC4EE" w14:textId="3044CF16" w:rsidR="00180BA1" w:rsidRPr="00744DEA" w:rsidRDefault="00180BA1" w:rsidP="00B07468">
            <w:pPr>
              <w:ind w:right="206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32F8BC0C" w14:textId="6C55BD1C" w:rsidR="00180BA1" w:rsidRPr="00744DEA" w:rsidRDefault="00180BA1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42258" w:rsidRPr="00744DEA" w14:paraId="0353FF0B" w14:textId="77777777" w:rsidTr="0084672A">
        <w:tc>
          <w:tcPr>
            <w:tcW w:w="992" w:type="dxa"/>
            <w:shd w:val="clear" w:color="auto" w:fill="auto"/>
          </w:tcPr>
          <w:p w14:paraId="0761C8DE" w14:textId="6828ECD5" w:rsidR="00180BA1" w:rsidRPr="00744DEA" w:rsidRDefault="00180BA1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4D63A73E" w14:textId="5F129D49" w:rsidR="00180BA1" w:rsidRPr="00744DEA" w:rsidRDefault="00180BA1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7" w:type="dxa"/>
            <w:shd w:val="clear" w:color="auto" w:fill="auto"/>
          </w:tcPr>
          <w:p w14:paraId="0313D104" w14:textId="7CFF093E" w:rsidR="00180BA1" w:rsidRPr="00744DEA" w:rsidRDefault="00180BA1" w:rsidP="002902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18" w:type="dxa"/>
            <w:shd w:val="clear" w:color="auto" w:fill="auto"/>
          </w:tcPr>
          <w:p w14:paraId="2A46319D" w14:textId="079F1541" w:rsidR="00180BA1" w:rsidRPr="00744DEA" w:rsidRDefault="00180BA1" w:rsidP="00B07468">
            <w:pPr>
              <w:ind w:right="268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1EA1F7D" w14:textId="2B0C0817" w:rsidR="00180BA1" w:rsidRPr="00744DEA" w:rsidRDefault="00180BA1" w:rsidP="00B07468">
            <w:pPr>
              <w:ind w:right="206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6DC6EBE1" w14:textId="3E966777" w:rsidR="00180BA1" w:rsidRPr="00744DEA" w:rsidRDefault="00180BA1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07468" w:rsidRPr="00744DEA" w14:paraId="6BF80033" w14:textId="77777777" w:rsidTr="0084672A">
        <w:tc>
          <w:tcPr>
            <w:tcW w:w="992" w:type="dxa"/>
            <w:shd w:val="clear" w:color="auto" w:fill="auto"/>
          </w:tcPr>
          <w:p w14:paraId="0C09D9BC" w14:textId="19E5A0BF" w:rsidR="00B07468" w:rsidRPr="00744DEA" w:rsidRDefault="00B07468" w:rsidP="00180BA1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14:paraId="70F2A902" w14:textId="72B80D5D" w:rsidR="00B07468" w:rsidRPr="00744DEA" w:rsidRDefault="00B07468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7" w:type="dxa"/>
            <w:shd w:val="clear" w:color="auto" w:fill="auto"/>
          </w:tcPr>
          <w:p w14:paraId="284A95E8" w14:textId="1DD0EA45" w:rsidR="00B07468" w:rsidRPr="00744DEA" w:rsidRDefault="00B07468" w:rsidP="002902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18" w:type="dxa"/>
            <w:shd w:val="clear" w:color="auto" w:fill="auto"/>
          </w:tcPr>
          <w:p w14:paraId="5065B993" w14:textId="2A47C157" w:rsidR="00B07468" w:rsidRPr="00744DEA" w:rsidRDefault="00B07468" w:rsidP="00B07468">
            <w:pPr>
              <w:ind w:right="268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698D2380" w14:textId="35160EEF" w:rsidR="00B07468" w:rsidRPr="00744DEA" w:rsidRDefault="00B07468" w:rsidP="00B07468">
            <w:pPr>
              <w:ind w:right="206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6697E34D" w14:textId="05129620" w:rsidR="00B07468" w:rsidRPr="00744DEA" w:rsidRDefault="00B07468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42258" w:rsidRPr="00744DEA" w14:paraId="5855E882" w14:textId="77777777" w:rsidTr="0084672A">
        <w:tc>
          <w:tcPr>
            <w:tcW w:w="992" w:type="dxa"/>
            <w:shd w:val="clear" w:color="auto" w:fill="auto"/>
          </w:tcPr>
          <w:p w14:paraId="474F9307" w14:textId="4C50F5F9" w:rsidR="00180BA1" w:rsidRPr="00744DEA" w:rsidRDefault="00180BA1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52C83F25" w14:textId="55843779" w:rsidR="00180BA1" w:rsidRPr="00744DEA" w:rsidRDefault="00180BA1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17" w:type="dxa"/>
            <w:shd w:val="clear" w:color="auto" w:fill="auto"/>
          </w:tcPr>
          <w:p w14:paraId="672B52D8" w14:textId="4781B186" w:rsidR="00180BA1" w:rsidRPr="00744DEA" w:rsidRDefault="00180BA1" w:rsidP="002902D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18" w:type="dxa"/>
            <w:shd w:val="clear" w:color="auto" w:fill="auto"/>
          </w:tcPr>
          <w:p w14:paraId="04161199" w14:textId="45D640D3" w:rsidR="00180BA1" w:rsidRPr="00744DEA" w:rsidRDefault="00180BA1" w:rsidP="00B07468">
            <w:pPr>
              <w:ind w:right="268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5DADC7FD" w14:textId="3AC22A1C" w:rsidR="00180BA1" w:rsidRPr="00744DEA" w:rsidRDefault="00180BA1" w:rsidP="00B07468">
            <w:pPr>
              <w:ind w:right="206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6EDE1198" w14:textId="7352638E" w:rsidR="00180BA1" w:rsidRPr="00744DEA" w:rsidRDefault="00180BA1" w:rsidP="00180BA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533CFCC" w14:textId="77777777" w:rsidR="00180BA1" w:rsidRPr="00744DEA" w:rsidRDefault="00180BA1" w:rsidP="00180BA1">
      <w:pPr>
        <w:rPr>
          <w:rFonts w:ascii="TH SarabunPSK" w:hAnsi="TH SarabunPSK" w:cs="TH SarabunPSK"/>
          <w:sz w:val="30"/>
          <w:szCs w:val="30"/>
          <w:cs/>
        </w:rPr>
      </w:pPr>
    </w:p>
    <w:p w14:paraId="1B0824B7" w14:textId="41D629FB" w:rsidR="00180BA1" w:rsidRPr="00FD4489" w:rsidRDefault="00E8559B" w:rsidP="00180BA1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3446F3">
        <w:rPr>
          <w:rFonts w:ascii="TH SarabunPSK" w:hAnsi="TH SarabunPSK" w:cs="TH SarabunPSK"/>
          <w:b/>
          <w:bCs/>
          <w:sz w:val="30"/>
          <w:szCs w:val="30"/>
        </w:rPr>
        <w:t>8</w:t>
      </w:r>
      <w:r w:rsidR="00FD4489" w:rsidRPr="00FD4489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435491" w:rsidRPr="00FD4489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กรณีสิ่งก่อสร้าง:</w:t>
      </w:r>
      <w:r w:rsidR="00FD4489" w:rsidRPr="00FD448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D4489" w:rsidRPr="00FD4489">
        <w:rPr>
          <w:rFonts w:ascii="TH SarabunPSK" w:hAnsi="TH SarabunPSK" w:cs="TH SarabunPSK" w:hint="cs"/>
          <w:b/>
          <w:bCs/>
          <w:sz w:val="30"/>
          <w:szCs w:val="30"/>
          <w:cs/>
        </w:rPr>
        <w:t>เพิ่มเติมรายละเอียดข้อมูล ดังนี้</w:t>
      </w:r>
    </w:p>
    <w:p w14:paraId="79BEAC10" w14:textId="629ED933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E8559B">
        <w:rPr>
          <w:rFonts w:ascii="TH SarabunPSK" w:hAnsi="TH SarabunPSK" w:cs="TH SarabunPSK"/>
          <w:sz w:val="30"/>
          <w:szCs w:val="30"/>
        </w:rPr>
        <w:t>1</w:t>
      </w:r>
      <w:r w:rsidR="002D724E">
        <w:rPr>
          <w:rFonts w:ascii="TH SarabunPSK" w:hAnsi="TH SarabunPSK" w:cs="TH SarabunPSK"/>
          <w:sz w:val="30"/>
          <w:szCs w:val="30"/>
        </w:rPr>
        <w:t>8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 xml:space="preserve">1 </w:t>
      </w:r>
      <w:r>
        <w:rPr>
          <w:rFonts w:ascii="TH SarabunPSK" w:hAnsi="TH SarabunPSK" w:cs="TH SarabunPSK" w:hint="cs"/>
          <w:sz w:val="30"/>
          <w:szCs w:val="30"/>
          <w:cs/>
        </w:rPr>
        <w:t>โครงการ/รายการ</w:t>
      </w:r>
      <w:r w:rsidR="00E42770">
        <w:rPr>
          <w:rFonts w:ascii="TH SarabunPSK" w:hAnsi="TH SarabunPSK" w:cs="TH SarabunPSK"/>
          <w:sz w:val="30"/>
          <w:szCs w:val="30"/>
          <w:cs/>
        </w:rPr>
        <w:t xml:space="preserve">: 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                                                      </w:t>
      </w:r>
      <w:proofErr w:type="gramStart"/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proofErr w:type="gramEnd"/>
    </w:p>
    <w:p w14:paraId="12388707" w14:textId="1DE1EBE7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E8559B">
        <w:rPr>
          <w:rFonts w:ascii="TH SarabunPSK" w:hAnsi="TH SarabunPSK" w:cs="TH SarabunPSK"/>
          <w:sz w:val="30"/>
          <w:szCs w:val="30"/>
        </w:rPr>
        <w:t>1</w:t>
      </w:r>
      <w:r w:rsidR="002D724E">
        <w:rPr>
          <w:rFonts w:ascii="TH SarabunPSK" w:hAnsi="TH SarabunPSK" w:cs="TH SarabunPSK"/>
          <w:sz w:val="30"/>
          <w:szCs w:val="30"/>
        </w:rPr>
        <w:t>8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 xml:space="preserve">2 </w:t>
      </w:r>
      <w:r>
        <w:rPr>
          <w:rFonts w:ascii="TH SarabunPSK" w:hAnsi="TH SarabunPSK" w:cs="TH SarabunPSK" w:hint="cs"/>
          <w:sz w:val="30"/>
          <w:szCs w:val="30"/>
          <w:cs/>
        </w:rPr>
        <w:t>ลักษณะอาคาร</w:t>
      </w:r>
      <w:r>
        <w:rPr>
          <w:rFonts w:ascii="TH SarabunPSK" w:hAnsi="TH SarabunPSK" w:cs="TH SarabunPSK"/>
          <w:sz w:val="30"/>
          <w:szCs w:val="30"/>
          <w:cs/>
        </w:rPr>
        <w:t>:</w:t>
      </w:r>
    </w:p>
    <w:p w14:paraId="772ED692" w14:textId="36CBD5CD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E8559B">
        <w:rPr>
          <w:rFonts w:ascii="TH SarabunPSK" w:hAnsi="TH SarabunPSK" w:cs="TH SarabunPSK"/>
          <w:sz w:val="30"/>
          <w:szCs w:val="30"/>
        </w:rPr>
        <w:t>1</w:t>
      </w:r>
      <w:r w:rsidR="002D724E">
        <w:rPr>
          <w:rFonts w:ascii="TH SarabunPSK" w:hAnsi="TH SarabunPSK" w:cs="TH SarabunPSK"/>
          <w:sz w:val="30"/>
          <w:szCs w:val="30"/>
        </w:rPr>
        <w:t>8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 xml:space="preserve">3 </w:t>
      </w:r>
      <w:r>
        <w:rPr>
          <w:rFonts w:ascii="TH SarabunPSK" w:hAnsi="TH SarabunPSK" w:cs="TH SarabunPSK" w:hint="cs"/>
          <w:sz w:val="30"/>
          <w:szCs w:val="30"/>
          <w:cs/>
        </w:rPr>
        <w:t>พื้นที่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proofErr w:type="gramStart"/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>ตร.ม.  (ตร.ม. ละ</w:t>
      </w:r>
      <w:r w:rsidR="00E4277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</w:t>
      </w:r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บาท)</w:t>
      </w:r>
    </w:p>
    <w:p w14:paraId="12D04772" w14:textId="73E8B799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E8559B">
        <w:rPr>
          <w:rFonts w:ascii="TH SarabunPSK" w:hAnsi="TH SarabunPSK" w:cs="TH SarabunPSK"/>
          <w:sz w:val="30"/>
          <w:szCs w:val="30"/>
        </w:rPr>
        <w:t>1</w:t>
      </w:r>
      <w:r w:rsidR="002D724E">
        <w:rPr>
          <w:rFonts w:ascii="TH SarabunPSK" w:hAnsi="TH SarabunPSK" w:cs="TH SarabunPSK"/>
          <w:sz w:val="30"/>
          <w:szCs w:val="30"/>
        </w:rPr>
        <w:t>8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 xml:space="preserve">4 </w:t>
      </w:r>
      <w:r>
        <w:rPr>
          <w:rFonts w:ascii="TH SarabunPSK" w:hAnsi="TH SarabunPSK" w:cs="TH SarabunPSK" w:hint="cs"/>
          <w:sz w:val="30"/>
          <w:szCs w:val="30"/>
          <w:cs/>
        </w:rPr>
        <w:t>โครงสร้างและความต้องการพื้นที่</w:t>
      </w:r>
    </w:p>
    <w:p w14:paraId="52BB4A2C" w14:textId="4BD82812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ชั้นที่ </w:t>
      </w:r>
      <w:r>
        <w:rPr>
          <w:rFonts w:ascii="TH SarabunPSK" w:hAnsi="TH SarabunPSK" w:cs="TH SarabunPSK"/>
          <w:sz w:val="30"/>
          <w:szCs w:val="30"/>
        </w:rPr>
        <w:t xml:space="preserve">1 </w:t>
      </w:r>
      <w:r>
        <w:rPr>
          <w:rFonts w:ascii="TH SarabunPSK" w:hAnsi="TH SarabunPSK" w:cs="TH SarabunPSK" w:hint="cs"/>
          <w:sz w:val="30"/>
          <w:szCs w:val="30"/>
          <w:cs/>
        </w:rPr>
        <w:t>ประกอบด้วย</w:t>
      </w:r>
      <w:r w:rsidR="00E4277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="00E42770">
        <w:rPr>
          <w:rFonts w:ascii="TH SarabunPSK" w:hAnsi="TH SarabunPSK" w:cs="TH SarabunPSK"/>
          <w:color w:val="FFFFFF" w:themeColor="background1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พื้นที่ใช้สอย</w:t>
      </w:r>
      <w:r w:rsidR="00E4277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ตารางวา</w:t>
      </w:r>
    </w:p>
    <w:p w14:paraId="191D4018" w14:textId="3E86071E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ชั้นที่ </w:t>
      </w:r>
      <w:r>
        <w:rPr>
          <w:rFonts w:ascii="TH SarabunPSK" w:hAnsi="TH SarabunPSK" w:cs="TH SarabunPSK"/>
          <w:sz w:val="30"/>
          <w:szCs w:val="30"/>
        </w:rPr>
        <w:t xml:space="preserve">2 </w:t>
      </w:r>
      <w:r>
        <w:rPr>
          <w:rFonts w:ascii="TH SarabunPSK" w:hAnsi="TH SarabunPSK" w:cs="TH SarabunPSK" w:hint="cs"/>
          <w:sz w:val="30"/>
          <w:szCs w:val="30"/>
          <w:cs/>
        </w:rPr>
        <w:t>ประกอบด้วย</w:t>
      </w:r>
      <w:r w:rsidR="00E4277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 w:rsidR="00E42770">
        <w:rPr>
          <w:rFonts w:ascii="TH SarabunPSK" w:hAnsi="TH SarabunPSK" w:cs="TH SarabunPSK"/>
          <w:color w:val="FFFFFF" w:themeColor="background1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พื้นที่ใช้สอย</w:t>
      </w:r>
      <w:r w:rsidR="00E4277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ตารางวา</w:t>
      </w:r>
    </w:p>
    <w:p w14:paraId="36C62356" w14:textId="55BA4622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ฯลฯ</w:t>
      </w:r>
    </w:p>
    <w:p w14:paraId="66217804" w14:textId="237BB03C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E8559B">
        <w:rPr>
          <w:rFonts w:ascii="TH SarabunPSK" w:hAnsi="TH SarabunPSK" w:cs="TH SarabunPSK"/>
          <w:sz w:val="30"/>
          <w:szCs w:val="30"/>
        </w:rPr>
        <w:t>1</w:t>
      </w:r>
      <w:r w:rsidR="002D724E">
        <w:rPr>
          <w:rFonts w:ascii="TH SarabunPSK" w:hAnsi="TH SarabunPSK" w:cs="TH SarabunPSK"/>
          <w:sz w:val="30"/>
          <w:szCs w:val="30"/>
        </w:rPr>
        <w:t>8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 xml:space="preserve">5 </w:t>
      </w:r>
      <w:r>
        <w:rPr>
          <w:rFonts w:ascii="TH SarabunPSK" w:hAnsi="TH SarabunPSK" w:cs="TH SarabunPSK" w:hint="cs"/>
          <w:sz w:val="30"/>
          <w:szCs w:val="30"/>
          <w:cs/>
        </w:rPr>
        <w:t>ระบบพิเศษ</w:t>
      </w:r>
      <w:r w:rsidR="00E4277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proofErr w:type="gramStart"/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  <w:proofErr w:type="gramEnd"/>
    </w:p>
    <w:p w14:paraId="63A521D0" w14:textId="2A8CAC86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ระบบลิฟต์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531922D4" w14:textId="6D032E37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ระบบดับเพลิง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4FEEF386" w14:textId="69B3C50D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ระบบไฟฟ้า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7A87168C" w14:textId="4C06C8FC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ระบบสุขาภิบาล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1258E424" w14:textId="128E4606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ระบบปรับอากาศ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3C4E3049" w14:textId="59E212ED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>ระบบ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อื่นๆ</w:t>
      </w:r>
      <w:proofErr w:type="spellEnd"/>
      <w:r>
        <w:rPr>
          <w:rFonts w:ascii="TH SarabunPSK" w:hAnsi="TH SarabunPSK" w:cs="TH SarabunPSK"/>
          <w:sz w:val="30"/>
          <w:szCs w:val="30"/>
          <w:cs/>
        </w:rPr>
        <w:tab/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60D875EF" w14:textId="07AFFBD1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E8559B">
        <w:rPr>
          <w:rFonts w:ascii="TH SarabunPSK" w:hAnsi="TH SarabunPSK" w:cs="TH SarabunPSK"/>
          <w:sz w:val="30"/>
          <w:szCs w:val="30"/>
        </w:rPr>
        <w:t>1</w:t>
      </w:r>
      <w:r w:rsidR="002D724E">
        <w:rPr>
          <w:rFonts w:ascii="TH SarabunPSK" w:hAnsi="TH SarabunPSK" w:cs="TH SarabunPSK"/>
          <w:sz w:val="30"/>
          <w:szCs w:val="30"/>
        </w:rPr>
        <w:t>8</w:t>
      </w:r>
      <w:r w:rsidR="00E8559B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 xml:space="preserve">6 </w:t>
      </w:r>
      <w:r>
        <w:rPr>
          <w:rFonts w:ascii="TH SarabunPSK" w:hAnsi="TH SarabunPSK" w:cs="TH SarabunPSK" w:hint="cs"/>
          <w:sz w:val="30"/>
          <w:szCs w:val="30"/>
          <w:cs/>
        </w:rPr>
        <w:t>มหาวิทยาลัยพิจารณาอนุมัติการใช้พื้นที่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44DEA">
        <w:rPr>
          <w:rFonts w:ascii="Wingdings" w:eastAsia="Wingdings" w:hAnsi="Wingdings"/>
          <w:sz w:val="30"/>
          <w:szCs w:val="30"/>
          <w:cs/>
        </w:rPr>
        <w:t>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อยู่ระหว่างการพิจารณา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44DEA">
        <w:rPr>
          <w:rFonts w:ascii="Wingdings" w:eastAsia="Wingdings" w:hAnsi="Wingdings"/>
          <w:sz w:val="30"/>
          <w:szCs w:val="30"/>
          <w:cs/>
        </w:rPr>
        <w:t>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อนุมัติแล้ว</w:t>
      </w:r>
    </w:p>
    <w:p w14:paraId="7EB08F6D" w14:textId="3D95421E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E8559B">
        <w:rPr>
          <w:rFonts w:ascii="TH SarabunPSK" w:hAnsi="TH SarabunPSK" w:cs="TH SarabunPSK"/>
          <w:sz w:val="30"/>
          <w:szCs w:val="30"/>
        </w:rPr>
        <w:t>1</w:t>
      </w:r>
      <w:r w:rsidR="002D724E">
        <w:rPr>
          <w:rFonts w:ascii="TH SarabunPSK" w:hAnsi="TH SarabunPSK" w:cs="TH SarabunPSK"/>
          <w:sz w:val="30"/>
          <w:szCs w:val="30"/>
        </w:rPr>
        <w:t>8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 xml:space="preserve">7 </w:t>
      </w:r>
      <w:r>
        <w:rPr>
          <w:rFonts w:ascii="TH SarabunPSK" w:hAnsi="TH SarabunPSK" w:cs="TH SarabunPSK" w:hint="cs"/>
          <w:sz w:val="30"/>
          <w:szCs w:val="30"/>
          <w:cs/>
        </w:rPr>
        <w:t>แบบรูปรายการโครงการก่อสร้าง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44DEA">
        <w:rPr>
          <w:rFonts w:ascii="Wingdings" w:eastAsia="Wingdings" w:hAnsi="Wingdings"/>
          <w:sz w:val="30"/>
          <w:szCs w:val="30"/>
          <w:cs/>
        </w:rPr>
        <w:t>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อยู่ระหว่างดำเนินการ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44DEA">
        <w:rPr>
          <w:rFonts w:ascii="Wingdings" w:eastAsia="Wingdings" w:hAnsi="Wingdings"/>
          <w:sz w:val="30"/>
          <w:szCs w:val="30"/>
          <w:cs/>
        </w:rPr>
        <w:t>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ดำเนินการแล้ว</w:t>
      </w:r>
    </w:p>
    <w:p w14:paraId="3ECEE64E" w14:textId="4AAAEE46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E8559B">
        <w:rPr>
          <w:rFonts w:ascii="TH SarabunPSK" w:hAnsi="TH SarabunPSK" w:cs="TH SarabunPSK"/>
          <w:sz w:val="30"/>
          <w:szCs w:val="30"/>
        </w:rPr>
        <w:t>1</w:t>
      </w:r>
      <w:r w:rsidR="002D724E">
        <w:rPr>
          <w:rFonts w:ascii="TH SarabunPSK" w:hAnsi="TH SarabunPSK" w:cs="TH SarabunPSK"/>
          <w:sz w:val="30"/>
          <w:szCs w:val="30"/>
        </w:rPr>
        <w:t>8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 xml:space="preserve">8 </w:t>
      </w:r>
      <w:r>
        <w:rPr>
          <w:rFonts w:ascii="TH SarabunPSK" w:hAnsi="TH SarabunPSK" w:cs="TH SarabunPSK" w:hint="cs"/>
          <w:sz w:val="30"/>
          <w:szCs w:val="30"/>
          <w:cs/>
        </w:rPr>
        <w:t>มหาวิทยาลัยพิจารณาอนุมัติแบบรูปรายการและประมาณราคา</w:t>
      </w:r>
    </w:p>
    <w:p w14:paraId="1671EF67" w14:textId="002541A7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44DEA">
        <w:rPr>
          <w:rFonts w:ascii="Wingdings" w:eastAsia="Wingdings" w:hAnsi="Wingdings"/>
          <w:sz w:val="30"/>
          <w:szCs w:val="30"/>
          <w:cs/>
        </w:rPr>
        <w:t>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อยู่ระหว่างการนำเสนอ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44DEA">
        <w:rPr>
          <w:rFonts w:ascii="Wingdings" w:eastAsia="Wingdings" w:hAnsi="Wingdings"/>
          <w:sz w:val="30"/>
          <w:szCs w:val="30"/>
          <w:cs/>
        </w:rPr>
        <w:t>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มหาวิทยาลัยกำลังพิจารณา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744DEA">
        <w:rPr>
          <w:rFonts w:ascii="Wingdings" w:eastAsia="Wingdings" w:hAnsi="Wingdings"/>
          <w:sz w:val="30"/>
          <w:szCs w:val="30"/>
          <w:cs/>
        </w:rPr>
        <w:t>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อนุมัติแล้ว</w:t>
      </w:r>
    </w:p>
    <w:p w14:paraId="305451C0" w14:textId="50661F35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E8559B">
        <w:rPr>
          <w:rFonts w:ascii="TH SarabunPSK" w:hAnsi="TH SarabunPSK" w:cs="TH SarabunPSK"/>
          <w:sz w:val="30"/>
          <w:szCs w:val="30"/>
        </w:rPr>
        <w:t>1</w:t>
      </w:r>
      <w:r w:rsidR="002D724E">
        <w:rPr>
          <w:rFonts w:ascii="TH SarabunPSK" w:hAnsi="TH SarabunPSK" w:cs="TH SarabunPSK"/>
          <w:sz w:val="30"/>
          <w:szCs w:val="30"/>
        </w:rPr>
        <w:t>8</w:t>
      </w:r>
      <w:r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 xml:space="preserve">9 </w:t>
      </w:r>
      <w:r>
        <w:rPr>
          <w:rFonts w:ascii="TH SarabunPSK" w:hAnsi="TH SarabunPSK" w:cs="TH SarabunPSK" w:hint="cs"/>
          <w:sz w:val="30"/>
          <w:szCs w:val="30"/>
          <w:cs/>
        </w:rPr>
        <w:t>แผนการดำเนินงาน</w:t>
      </w:r>
    </w:p>
    <w:p w14:paraId="3E55738D" w14:textId="551BDB11" w:rsidR="00FD4489" w:rsidRDefault="00FD4489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>) แบบรูปรายการแล้วเสร็จ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เดือน/ปี 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proofErr w:type="gramStart"/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proofErr w:type="gramEnd"/>
    </w:p>
    <w:p w14:paraId="1DD48AAD" w14:textId="2B4B92E9" w:rsidR="00FD4489" w:rsidRDefault="00FD4489" w:rsidP="00FD448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2</w:t>
      </w:r>
      <w:r>
        <w:rPr>
          <w:rFonts w:ascii="TH SarabunPSK" w:hAnsi="TH SarabunPSK" w:cs="TH SarabunPSK" w:hint="cs"/>
          <w:sz w:val="30"/>
          <w:szCs w:val="30"/>
          <w:cs/>
        </w:rPr>
        <w:t>) ขออนุมัติแบบรูปรายการและประมาณราคา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เดือน/ปี 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proofErr w:type="gramStart"/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proofErr w:type="gramEnd"/>
    </w:p>
    <w:p w14:paraId="06B995C1" w14:textId="47FC5060" w:rsidR="00776B43" w:rsidRDefault="00FD4489" w:rsidP="00776B4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>) ประกาศประกวดราคา/จัดซื้อ</w:t>
      </w:r>
      <w:r w:rsidR="00776B43">
        <w:rPr>
          <w:rFonts w:ascii="TH SarabunPSK" w:hAnsi="TH SarabunPSK" w:cs="TH SarabunPSK" w:hint="cs"/>
          <w:sz w:val="30"/>
          <w:szCs w:val="30"/>
          <w:cs/>
        </w:rPr>
        <w:t>/จัดจ้าง</w:t>
      </w:r>
      <w:r w:rsidR="00776B43">
        <w:rPr>
          <w:rFonts w:ascii="TH SarabunPSK" w:hAnsi="TH SarabunPSK" w:cs="TH SarabunPSK"/>
          <w:sz w:val="30"/>
          <w:szCs w:val="30"/>
          <w:cs/>
        </w:rPr>
        <w:tab/>
      </w:r>
      <w:r w:rsidR="00776B43">
        <w:rPr>
          <w:rFonts w:ascii="TH SarabunPSK" w:hAnsi="TH SarabunPSK" w:cs="TH SarabunPSK"/>
          <w:sz w:val="30"/>
          <w:szCs w:val="30"/>
          <w:cs/>
        </w:rPr>
        <w:tab/>
      </w:r>
      <w:r w:rsidR="00776B43">
        <w:rPr>
          <w:rFonts w:ascii="TH SarabunPSK" w:hAnsi="TH SarabunPSK" w:cs="TH SarabunPSK" w:hint="cs"/>
          <w:sz w:val="30"/>
          <w:szCs w:val="30"/>
          <w:cs/>
        </w:rPr>
        <w:t xml:space="preserve">เดือน/ปี 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proofErr w:type="gramStart"/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proofErr w:type="gramEnd"/>
    </w:p>
    <w:p w14:paraId="4A4E42EA" w14:textId="7CB41F57" w:rsidR="00776B43" w:rsidRDefault="00776B43" w:rsidP="00776B4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4</w:t>
      </w:r>
      <w:r>
        <w:rPr>
          <w:rFonts w:ascii="TH SarabunPSK" w:hAnsi="TH SarabunPSK" w:cs="TH SarabunPSK" w:hint="cs"/>
          <w:sz w:val="30"/>
          <w:szCs w:val="30"/>
          <w:cs/>
        </w:rPr>
        <w:t>) ลงนามในสัญญา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เดือน/ปี 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proofErr w:type="gramStart"/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proofErr w:type="gramEnd"/>
    </w:p>
    <w:p w14:paraId="64DDB72E" w14:textId="1ECA6BB9" w:rsidR="00776B43" w:rsidRDefault="00776B43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5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) เริ่มก่อสร้าง 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proofErr w:type="gramStart"/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สิ้นสุด</w:t>
      </w:r>
      <w:proofErr w:type="gramEnd"/>
      <w:r w:rsidR="00E4277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รวมระยะเวลา</w:t>
      </w:r>
      <w:r w:rsidR="000C48A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</w:t>
      </w:r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วัน</w:t>
      </w:r>
    </w:p>
    <w:p w14:paraId="3B2DBB0C" w14:textId="7611C9E8" w:rsidR="00776B43" w:rsidRDefault="00776B43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จำนวน</w:t>
      </w:r>
      <w:r w:rsidR="00E4277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</w:t>
      </w:r>
      <w:r w:rsidR="00E42770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E42770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42770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งวดงาน</w:t>
      </w:r>
    </w:p>
    <w:p w14:paraId="48D67090" w14:textId="77777777" w:rsidR="00EE3331" w:rsidRDefault="00776B43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</w:p>
    <w:p w14:paraId="2BDF4C50" w14:textId="2F94CC16" w:rsidR="00776B43" w:rsidRDefault="00E8559B" w:rsidP="00EE3331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1</w:t>
      </w:r>
      <w:r w:rsidR="002D724E">
        <w:rPr>
          <w:rFonts w:ascii="TH SarabunPSK" w:hAnsi="TH SarabunPSK" w:cs="TH SarabunPSK"/>
          <w:sz w:val="30"/>
          <w:szCs w:val="30"/>
        </w:rPr>
        <w:t>8</w:t>
      </w:r>
      <w:r w:rsidR="00776B43">
        <w:rPr>
          <w:rFonts w:ascii="TH SarabunPSK" w:hAnsi="TH SarabunPSK" w:cs="TH SarabunPSK"/>
          <w:sz w:val="30"/>
          <w:szCs w:val="30"/>
          <w:cs/>
        </w:rPr>
        <w:t>.</w:t>
      </w:r>
      <w:r w:rsidR="00776B43">
        <w:rPr>
          <w:rFonts w:ascii="TH SarabunPSK" w:hAnsi="TH SarabunPSK" w:cs="TH SarabunPSK"/>
          <w:sz w:val="30"/>
          <w:szCs w:val="30"/>
        </w:rPr>
        <w:t xml:space="preserve">10 </w:t>
      </w:r>
      <w:r w:rsidR="00776B43">
        <w:rPr>
          <w:rFonts w:ascii="TH SarabunPSK" w:hAnsi="TH SarabunPSK" w:cs="TH SarabunPSK" w:hint="cs"/>
          <w:sz w:val="30"/>
          <w:szCs w:val="30"/>
          <w:cs/>
        </w:rPr>
        <w:t>รายละเอียดงวดงานและงวดเงิน</w:t>
      </w:r>
    </w:p>
    <w:p w14:paraId="73702379" w14:textId="6D747179" w:rsidR="00776B43" w:rsidRDefault="00776B43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งบประมาณรวมทั้งโครงการ/รายการ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0B7FF3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0B7FF3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B7FF3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B7FF3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0F3E5A15" w14:textId="4AF4AD77" w:rsidR="00776B43" w:rsidRDefault="00776B43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วงเงินเต็มรูป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0B7FF3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0B7FF3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B7FF3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B7FF3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</w:p>
    <w:p w14:paraId="5449DD2F" w14:textId="45D05EC8" w:rsidR="00776B43" w:rsidRDefault="00776B43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ปีที่ </w:t>
      </w:r>
      <w:r>
        <w:rPr>
          <w:rFonts w:ascii="TH SarabunPSK" w:hAnsi="TH SarabunPSK" w:cs="TH SarabunPSK"/>
          <w:sz w:val="30"/>
          <w:szCs w:val="30"/>
        </w:rPr>
        <w:t xml:space="preserve">1 </w:t>
      </w:r>
      <w:r>
        <w:rPr>
          <w:rFonts w:ascii="TH SarabunPSK" w:hAnsi="TH SarabunPSK" w:cs="TH SarabunPSK" w:hint="cs"/>
          <w:sz w:val="30"/>
          <w:szCs w:val="30"/>
          <w:cs/>
        </w:rPr>
        <w:t>(พ.ศ.</w:t>
      </w:r>
      <w:r w:rsidR="000B7FF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B7FF3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0B7FF3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B7FF3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) ตั้งงบประมาณ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0B7FF3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0B7FF3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B7FF3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B7FF3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</w:p>
    <w:p w14:paraId="42382E65" w14:textId="32098C67" w:rsidR="00776B43" w:rsidRDefault="00776B43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ปีที่ </w:t>
      </w:r>
      <w:r>
        <w:rPr>
          <w:rFonts w:ascii="TH SarabunPSK" w:hAnsi="TH SarabunPSK" w:cs="TH SarabunPSK"/>
          <w:sz w:val="30"/>
          <w:szCs w:val="30"/>
        </w:rPr>
        <w:t xml:space="preserve">2 </w:t>
      </w:r>
      <w:r w:rsidR="000B7FF3">
        <w:rPr>
          <w:rFonts w:ascii="TH SarabunPSK" w:hAnsi="TH SarabunPSK" w:cs="TH SarabunPSK" w:hint="cs"/>
          <w:sz w:val="30"/>
          <w:szCs w:val="30"/>
          <w:cs/>
        </w:rPr>
        <w:t>(พ.ศ.</w:t>
      </w:r>
      <w:r w:rsidR="000B7FF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B7FF3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0B7FF3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B7FF3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B7FF3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>
        <w:rPr>
          <w:rFonts w:ascii="TH SarabunPSK" w:hAnsi="TH SarabunPSK" w:cs="TH SarabunPSK" w:hint="cs"/>
          <w:sz w:val="30"/>
          <w:szCs w:val="30"/>
          <w:cs/>
        </w:rPr>
        <w:t>ผูกพันงบประมาณ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0B7FF3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0B7FF3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B7FF3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B7FF3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</w:p>
    <w:p w14:paraId="3E7BC42F" w14:textId="71C33E80" w:rsidR="00776B43" w:rsidRDefault="00776B43" w:rsidP="00180BA1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ปีที่ </w:t>
      </w:r>
      <w:r>
        <w:rPr>
          <w:rFonts w:ascii="TH SarabunPSK" w:hAnsi="TH SarabunPSK" w:cs="TH SarabunPSK"/>
          <w:sz w:val="30"/>
          <w:szCs w:val="30"/>
        </w:rPr>
        <w:t xml:space="preserve">3 </w:t>
      </w:r>
      <w:r w:rsidR="000B7FF3">
        <w:rPr>
          <w:rFonts w:ascii="TH SarabunPSK" w:hAnsi="TH SarabunPSK" w:cs="TH SarabunPSK" w:hint="cs"/>
          <w:sz w:val="30"/>
          <w:szCs w:val="30"/>
          <w:cs/>
        </w:rPr>
        <w:t>(พ.ศ.</w:t>
      </w:r>
      <w:r w:rsidR="000B7FF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B7FF3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0B7FF3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B7FF3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B7FF3">
        <w:rPr>
          <w:rFonts w:ascii="TH SarabunPSK" w:hAnsi="TH SarabunPSK" w:cs="TH SarabunPSK" w:hint="cs"/>
          <w:sz w:val="30"/>
          <w:szCs w:val="30"/>
          <w:cs/>
        </w:rPr>
        <w:t xml:space="preserve">) </w:t>
      </w:r>
      <w:r>
        <w:rPr>
          <w:rFonts w:ascii="TH SarabunPSK" w:hAnsi="TH SarabunPSK" w:cs="TH SarabunPSK" w:hint="cs"/>
          <w:sz w:val="30"/>
          <w:szCs w:val="30"/>
          <w:cs/>
        </w:rPr>
        <w:t>ผูกพันงบประมาณ</w:t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0B7FF3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           </w:t>
      </w:r>
      <w:r w:rsidR="000B7FF3" w:rsidRPr="002D0BD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0B7FF3" w:rsidRPr="002D0BD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B7FF3" w:rsidRPr="002D0BD2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</w:p>
    <w:tbl>
      <w:tblPr>
        <w:tblStyle w:val="TableGrid"/>
        <w:tblW w:w="9487" w:type="dxa"/>
        <w:tblInd w:w="655" w:type="dxa"/>
        <w:tblLook w:val="04A0" w:firstRow="1" w:lastRow="0" w:firstColumn="1" w:lastColumn="0" w:noHBand="0" w:noVBand="1"/>
      </w:tblPr>
      <w:tblGrid>
        <w:gridCol w:w="655"/>
        <w:gridCol w:w="1034"/>
        <w:gridCol w:w="783"/>
        <w:gridCol w:w="1244"/>
        <w:gridCol w:w="1139"/>
        <w:gridCol w:w="1139"/>
        <w:gridCol w:w="1084"/>
        <w:gridCol w:w="1153"/>
        <w:gridCol w:w="1256"/>
      </w:tblGrid>
      <w:tr w:rsidR="00435491" w14:paraId="57BF762B" w14:textId="77777777" w:rsidTr="0084672A">
        <w:tc>
          <w:tcPr>
            <w:tcW w:w="2472" w:type="dxa"/>
            <w:gridSpan w:val="3"/>
          </w:tcPr>
          <w:p w14:paraId="4E64F638" w14:textId="0D28A369" w:rsidR="00435491" w:rsidRPr="00435491" w:rsidRDefault="00435491" w:rsidP="00435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งวดงาน</w:t>
            </w:r>
          </w:p>
        </w:tc>
        <w:tc>
          <w:tcPr>
            <w:tcW w:w="3522" w:type="dxa"/>
            <w:gridSpan w:val="3"/>
          </w:tcPr>
          <w:p w14:paraId="033AFB7E" w14:textId="3B682F63" w:rsidR="00435491" w:rsidRPr="00435491" w:rsidRDefault="00435491" w:rsidP="00435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3493" w:type="dxa"/>
            <w:gridSpan w:val="3"/>
          </w:tcPr>
          <w:p w14:paraId="7774D294" w14:textId="03C16383" w:rsidR="00435491" w:rsidRPr="00435491" w:rsidRDefault="00435491" w:rsidP="00435491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ผลการดำเนินงาน</w:t>
            </w:r>
          </w:p>
        </w:tc>
      </w:tr>
      <w:tr w:rsidR="00776B43" w14:paraId="1EFC4FAC" w14:textId="77777777" w:rsidTr="003D149F">
        <w:tc>
          <w:tcPr>
            <w:tcW w:w="655" w:type="dxa"/>
          </w:tcPr>
          <w:p w14:paraId="672539F1" w14:textId="01C5E6E5" w:rsidR="00776B43" w:rsidRPr="00435491" w:rsidRDefault="00776B43" w:rsidP="003D149F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งวดที่</w:t>
            </w:r>
          </w:p>
        </w:tc>
        <w:tc>
          <w:tcPr>
            <w:tcW w:w="1034" w:type="dxa"/>
          </w:tcPr>
          <w:p w14:paraId="1A2CC917" w14:textId="415C07F0" w:rsidR="00776B43" w:rsidRPr="00435491" w:rsidRDefault="00776B43" w:rsidP="003D149F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จำนวนวัน</w:t>
            </w:r>
          </w:p>
        </w:tc>
        <w:tc>
          <w:tcPr>
            <w:tcW w:w="783" w:type="dxa"/>
          </w:tcPr>
          <w:p w14:paraId="212F3C57" w14:textId="77777777" w:rsidR="00776B43" w:rsidRPr="00435491" w:rsidRDefault="00776B43" w:rsidP="003D149F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  <w:p w14:paraId="432B3878" w14:textId="0F153E14" w:rsidR="00776B43" w:rsidRPr="00435491" w:rsidRDefault="00776B43" w:rsidP="003D149F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งป</w:t>
            </w:r>
            <w:proofErr w:type="spellEnd"/>
            <w:r w:rsidR="003D149F">
              <w:rPr>
                <w:rFonts w:ascii="TH SarabunPSK" w:hAnsi="TH SarabunPSK" w:cs="TH SarabunPSK" w:hint="cs"/>
                <w:b/>
                <w:bCs/>
                <w:cs/>
              </w:rPr>
              <w:t>ม</w:t>
            </w: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1244" w:type="dxa"/>
          </w:tcPr>
          <w:p w14:paraId="6C222783" w14:textId="7E069D7E" w:rsidR="00776B43" w:rsidRPr="00435491" w:rsidRDefault="00776B43" w:rsidP="003D149F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กำหนดวันส่งมอบตามสัญญา</w:t>
            </w:r>
          </w:p>
        </w:tc>
        <w:tc>
          <w:tcPr>
            <w:tcW w:w="1139" w:type="dxa"/>
          </w:tcPr>
          <w:p w14:paraId="7552B736" w14:textId="13F3B0BC" w:rsidR="00776B43" w:rsidRPr="00435491" w:rsidRDefault="00776B43" w:rsidP="003D149F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จำนวนเงิน (บาท)</w:t>
            </w:r>
          </w:p>
        </w:tc>
        <w:tc>
          <w:tcPr>
            <w:tcW w:w="1139" w:type="dxa"/>
          </w:tcPr>
          <w:p w14:paraId="014B7EBE" w14:textId="2B5E73E5" w:rsidR="00776B43" w:rsidRPr="00435491" w:rsidRDefault="00776B43" w:rsidP="003D149F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จำนวนเงินสะสม (บาท)</w:t>
            </w:r>
          </w:p>
        </w:tc>
        <w:tc>
          <w:tcPr>
            <w:tcW w:w="1084" w:type="dxa"/>
          </w:tcPr>
          <w:p w14:paraId="4849F6B2" w14:textId="20E22221" w:rsidR="00776B43" w:rsidRPr="00435491" w:rsidRDefault="00776B43" w:rsidP="003D149F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วันส่งมอบงานจริง</w:t>
            </w:r>
          </w:p>
        </w:tc>
        <w:tc>
          <w:tcPr>
            <w:tcW w:w="1153" w:type="dxa"/>
          </w:tcPr>
          <w:p w14:paraId="5889E2EE" w14:textId="3B831A26" w:rsidR="00776B43" w:rsidRPr="00435491" w:rsidRDefault="00776B43" w:rsidP="003D149F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การเบิกจ่ายจริง</w:t>
            </w:r>
          </w:p>
        </w:tc>
        <w:tc>
          <w:tcPr>
            <w:tcW w:w="1256" w:type="dxa"/>
          </w:tcPr>
          <w:p w14:paraId="3CD3A8B7" w14:textId="72D45CBD" w:rsidR="00776B43" w:rsidRPr="00435491" w:rsidRDefault="00776B43" w:rsidP="003D149F">
            <w:pPr>
              <w:spacing w:line="216" w:lineRule="auto"/>
              <w:contextualSpacing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35491">
              <w:rPr>
                <w:rFonts w:ascii="TH SarabunPSK" w:hAnsi="TH SarabunPSK" w:cs="TH SarabunPSK" w:hint="cs"/>
                <w:b/>
                <w:bCs/>
                <w:cs/>
              </w:rPr>
              <w:t>การเบิกจ่ายสะสม</w:t>
            </w:r>
          </w:p>
        </w:tc>
      </w:tr>
      <w:tr w:rsidR="00776B43" w14:paraId="740FD2C8" w14:textId="77777777" w:rsidTr="0084672A">
        <w:tc>
          <w:tcPr>
            <w:tcW w:w="655" w:type="dxa"/>
          </w:tcPr>
          <w:p w14:paraId="50892F22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</w:tcPr>
          <w:p w14:paraId="39E2074A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3" w:type="dxa"/>
          </w:tcPr>
          <w:p w14:paraId="2F3E76DA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4" w:type="dxa"/>
          </w:tcPr>
          <w:p w14:paraId="0A62624A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7B61633B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6228D108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4" w:type="dxa"/>
          </w:tcPr>
          <w:p w14:paraId="52E810D3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3" w:type="dxa"/>
          </w:tcPr>
          <w:p w14:paraId="2BDA3E3A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</w:tcPr>
          <w:p w14:paraId="6E920D29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76B43" w14:paraId="3DE283F6" w14:textId="77777777" w:rsidTr="0084672A">
        <w:tc>
          <w:tcPr>
            <w:tcW w:w="655" w:type="dxa"/>
          </w:tcPr>
          <w:p w14:paraId="1E162A49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</w:tcPr>
          <w:p w14:paraId="5360EE16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3" w:type="dxa"/>
          </w:tcPr>
          <w:p w14:paraId="489AAB57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4" w:type="dxa"/>
          </w:tcPr>
          <w:p w14:paraId="70AC1147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141FC77B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223488BC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4" w:type="dxa"/>
          </w:tcPr>
          <w:p w14:paraId="546E5FF9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3" w:type="dxa"/>
          </w:tcPr>
          <w:p w14:paraId="2964BED5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</w:tcPr>
          <w:p w14:paraId="18F9B006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76B43" w14:paraId="77B9CC6C" w14:textId="77777777" w:rsidTr="0084672A">
        <w:tc>
          <w:tcPr>
            <w:tcW w:w="655" w:type="dxa"/>
          </w:tcPr>
          <w:p w14:paraId="35ED4D88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</w:tcPr>
          <w:p w14:paraId="6BC43A16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3" w:type="dxa"/>
          </w:tcPr>
          <w:p w14:paraId="61F55C78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4" w:type="dxa"/>
          </w:tcPr>
          <w:p w14:paraId="1CE958D0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3F00E8A6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20E9EDEA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4" w:type="dxa"/>
          </w:tcPr>
          <w:p w14:paraId="4958FA08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3" w:type="dxa"/>
          </w:tcPr>
          <w:p w14:paraId="757CDE71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</w:tcPr>
          <w:p w14:paraId="526E9793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76B43" w14:paraId="20601F10" w14:textId="77777777" w:rsidTr="0084672A">
        <w:tc>
          <w:tcPr>
            <w:tcW w:w="655" w:type="dxa"/>
          </w:tcPr>
          <w:p w14:paraId="2DE44C43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4" w:type="dxa"/>
          </w:tcPr>
          <w:p w14:paraId="2A4E7817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83" w:type="dxa"/>
          </w:tcPr>
          <w:p w14:paraId="1F61C45A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4" w:type="dxa"/>
          </w:tcPr>
          <w:p w14:paraId="04B67ACE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6791D699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9" w:type="dxa"/>
          </w:tcPr>
          <w:p w14:paraId="60E29A66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4" w:type="dxa"/>
          </w:tcPr>
          <w:p w14:paraId="704A2DB1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53" w:type="dxa"/>
          </w:tcPr>
          <w:p w14:paraId="68C7DC0E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6" w:type="dxa"/>
          </w:tcPr>
          <w:p w14:paraId="5651EF8F" w14:textId="77777777" w:rsidR="00776B43" w:rsidRDefault="00776B43" w:rsidP="00435491">
            <w:pPr>
              <w:spacing w:line="216" w:lineRule="auto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3C0EDBF" w14:textId="445F825F" w:rsidR="00776B43" w:rsidRDefault="00776B43" w:rsidP="00180BA1">
      <w:pPr>
        <w:rPr>
          <w:rFonts w:ascii="TH SarabunPSK" w:hAnsi="TH SarabunPSK" w:cs="TH SarabunPSK"/>
          <w:sz w:val="30"/>
          <w:szCs w:val="30"/>
        </w:rPr>
      </w:pPr>
    </w:p>
    <w:p w14:paraId="1F194111" w14:textId="26E1F8C0" w:rsidR="00495BC8" w:rsidRDefault="00495BC8" w:rsidP="00180BA1">
      <w:pPr>
        <w:rPr>
          <w:rFonts w:ascii="TH SarabunPSK" w:hAnsi="TH SarabunPSK" w:cs="TH SarabunPSK"/>
          <w:sz w:val="30"/>
          <w:szCs w:val="30"/>
        </w:rPr>
      </w:pPr>
    </w:p>
    <w:p w14:paraId="4610B3D8" w14:textId="598B666E" w:rsidR="00495BC8" w:rsidRDefault="00495BC8">
      <w:pPr>
        <w:spacing w:after="160" w:line="259" w:lineRule="auto"/>
        <w:rPr>
          <w:rFonts w:ascii="TH SarabunPSK" w:hAnsi="TH SarabunPSK" w:cs="TH SarabunPSK"/>
          <w:sz w:val="30"/>
          <w:szCs w:val="30"/>
        </w:rPr>
      </w:pPr>
    </w:p>
    <w:sectPr w:rsidR="00495BC8" w:rsidSect="00B54523">
      <w:pgSz w:w="11906" w:h="17338"/>
      <w:pgMar w:top="1134" w:right="1134" w:bottom="851" w:left="1134" w:header="720" w:footer="471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39252" w14:textId="77777777" w:rsidR="00B958AB" w:rsidRDefault="00B958AB">
      <w:r>
        <w:separator/>
      </w:r>
    </w:p>
  </w:endnote>
  <w:endnote w:type="continuationSeparator" w:id="0">
    <w:p w14:paraId="08D0F13A" w14:textId="77777777" w:rsidR="00B958AB" w:rsidRDefault="00B958AB">
      <w:r>
        <w:continuationSeparator/>
      </w:r>
    </w:p>
  </w:endnote>
  <w:endnote w:type="continuationNotice" w:id="1">
    <w:p w14:paraId="1E0C5EC3" w14:textId="77777777" w:rsidR="00B958AB" w:rsidRDefault="00B958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236726"/>
      <w:docPartObj>
        <w:docPartGallery w:val="Page Numbers (Bottom of Page)"/>
        <w:docPartUnique/>
      </w:docPartObj>
    </w:sdtPr>
    <w:sdtEndPr/>
    <w:sdtContent>
      <w:p w14:paraId="5E8B75E4" w14:textId="2AD463ED" w:rsidR="00B958AB" w:rsidRDefault="00B958AB">
        <w:pPr>
          <w:pStyle w:val="Footer"/>
          <w:jc w:val="right"/>
        </w:pPr>
        <w:r w:rsidRPr="00F104F9">
          <w:rPr>
            <w:rFonts w:ascii="TH SarabunPSK" w:hAnsi="TH SarabunPSK" w:cs="TH SarabunPSK"/>
          </w:rPr>
          <w:fldChar w:fldCharType="begin"/>
        </w:r>
        <w:r w:rsidRPr="00F104F9">
          <w:rPr>
            <w:rFonts w:ascii="TH SarabunPSK" w:hAnsi="TH SarabunPSK" w:cs="TH SarabunPSK"/>
          </w:rPr>
          <w:instrText xml:space="preserve"> PAGE   \</w:instrText>
        </w:r>
        <w:r w:rsidRPr="00F104F9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F104F9">
          <w:rPr>
            <w:rFonts w:ascii="TH SarabunPSK" w:hAnsi="TH SarabunPSK" w:cs="TH SarabunPSK"/>
          </w:rPr>
          <w:instrText xml:space="preserve">MERGEFORMAT </w:instrText>
        </w:r>
        <w:r w:rsidRPr="00F104F9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</w:rPr>
          <w:t>23</w:t>
        </w:r>
        <w:r w:rsidRPr="00F104F9">
          <w:rPr>
            <w:rFonts w:ascii="TH SarabunPSK" w:hAnsi="TH SarabunPSK" w:cs="TH SarabunPSK"/>
            <w:noProof/>
          </w:rPr>
          <w:fldChar w:fldCharType="end"/>
        </w:r>
      </w:p>
    </w:sdtContent>
  </w:sdt>
  <w:p w14:paraId="36719FE9" w14:textId="07D3AC73" w:rsidR="00B958AB" w:rsidRPr="00112100" w:rsidRDefault="00B958AB" w:rsidP="00112100">
    <w:pPr>
      <w:pStyle w:val="Footer"/>
      <w:jc w:val="center"/>
      <w:rPr>
        <w:rFonts w:ascii="TH SarabunPSK" w:hAnsi="TH SarabunPSK" w:cs="TH SarabunPSK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48616" w14:textId="77777777" w:rsidR="00B958AB" w:rsidRDefault="00B958AB">
      <w:r>
        <w:separator/>
      </w:r>
    </w:p>
  </w:footnote>
  <w:footnote w:type="continuationSeparator" w:id="0">
    <w:p w14:paraId="697C75A3" w14:textId="77777777" w:rsidR="00B958AB" w:rsidRDefault="00B958AB">
      <w:r>
        <w:continuationSeparator/>
      </w:r>
    </w:p>
  </w:footnote>
  <w:footnote w:type="continuationNotice" w:id="1">
    <w:p w14:paraId="03B1EAEE" w14:textId="77777777" w:rsidR="00B958AB" w:rsidRDefault="00B958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FA202" w14:textId="77777777" w:rsidR="00B958AB" w:rsidRPr="00117D18" w:rsidRDefault="00B958AB" w:rsidP="000F47FC">
    <w:pPr>
      <w:pStyle w:val="Header"/>
      <w:jc w:val="right"/>
      <w:rPr>
        <w:rFonts w:ascii="TH SarabunPSK" w:hAnsi="TH SarabunPSK" w:cs="TH SarabunPSK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205A"/>
    <w:multiLevelType w:val="hybridMultilevel"/>
    <w:tmpl w:val="4462CB06"/>
    <w:lvl w:ilvl="0" w:tplc="E7AE8C0C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C128D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4A3DFD"/>
    <w:multiLevelType w:val="hybridMultilevel"/>
    <w:tmpl w:val="8320C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384"/>
    <w:multiLevelType w:val="hybridMultilevel"/>
    <w:tmpl w:val="6C8E1522"/>
    <w:lvl w:ilvl="0" w:tplc="2C122F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D41BE"/>
    <w:multiLevelType w:val="hybridMultilevel"/>
    <w:tmpl w:val="7DB4C300"/>
    <w:lvl w:ilvl="0" w:tplc="CD642DEE">
      <w:start w:val="6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E90493"/>
    <w:multiLevelType w:val="hybridMultilevel"/>
    <w:tmpl w:val="8320C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2598A"/>
    <w:multiLevelType w:val="hybridMultilevel"/>
    <w:tmpl w:val="4E4ABD8E"/>
    <w:lvl w:ilvl="0" w:tplc="F66C4B4E">
      <w:start w:val="6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3507FE"/>
    <w:multiLevelType w:val="multilevel"/>
    <w:tmpl w:val="8C2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  <w:u w:val="none"/>
      </w:rPr>
    </w:lvl>
    <w:lvl w:ilvl="1">
      <w:start w:val="9"/>
      <w:numFmt w:val="decimal"/>
      <w:lvlText w:val="%1.%2"/>
      <w:lvlJc w:val="left"/>
      <w:pPr>
        <w:ind w:left="430" w:hanging="360"/>
      </w:pPr>
      <w:rPr>
        <w:rFonts w:hint="default"/>
        <w:b/>
        <w:i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860" w:hanging="720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  <w:b/>
        <w:i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  <w:b/>
        <w:i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  <w:b/>
        <w:i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  <w:b/>
        <w:i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  <w:b/>
        <w:i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  <w:b/>
        <w:i w:val="0"/>
        <w:color w:val="auto"/>
        <w:u w:val="none"/>
      </w:rPr>
    </w:lvl>
  </w:abstractNum>
  <w:abstractNum w:abstractNumId="8" w15:restartNumberingAfterBreak="0">
    <w:nsid w:val="3F9579AC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287366"/>
    <w:multiLevelType w:val="hybridMultilevel"/>
    <w:tmpl w:val="4F7CC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E2D5E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1614FC"/>
    <w:multiLevelType w:val="hybridMultilevel"/>
    <w:tmpl w:val="68CA6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230EC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290035"/>
    <w:multiLevelType w:val="hybridMultilevel"/>
    <w:tmpl w:val="177C57CC"/>
    <w:lvl w:ilvl="0" w:tplc="84C4D9E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7422E"/>
    <w:multiLevelType w:val="hybridMultilevel"/>
    <w:tmpl w:val="22625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B6F63"/>
    <w:multiLevelType w:val="hybridMultilevel"/>
    <w:tmpl w:val="C40ED39C"/>
    <w:lvl w:ilvl="0" w:tplc="2E5E397C">
      <w:start w:val="6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1C5103"/>
    <w:multiLevelType w:val="hybridMultilevel"/>
    <w:tmpl w:val="D9924E22"/>
    <w:lvl w:ilvl="0" w:tplc="DBD043C4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0951E2"/>
    <w:multiLevelType w:val="hybridMultilevel"/>
    <w:tmpl w:val="D9924E22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181533"/>
    <w:multiLevelType w:val="hybridMultilevel"/>
    <w:tmpl w:val="FFAABA68"/>
    <w:lvl w:ilvl="0" w:tplc="7C289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2"/>
  </w:num>
  <w:num w:numId="5">
    <w:abstractNumId w:val="13"/>
  </w:num>
  <w:num w:numId="6">
    <w:abstractNumId w:val="0"/>
  </w:num>
  <w:num w:numId="7">
    <w:abstractNumId w:val="5"/>
  </w:num>
  <w:num w:numId="8">
    <w:abstractNumId w:val="18"/>
  </w:num>
  <w:num w:numId="9">
    <w:abstractNumId w:val="9"/>
  </w:num>
  <w:num w:numId="10">
    <w:abstractNumId w:val="16"/>
  </w:num>
  <w:num w:numId="11">
    <w:abstractNumId w:val="8"/>
  </w:num>
  <w:num w:numId="12">
    <w:abstractNumId w:val="17"/>
  </w:num>
  <w:num w:numId="13">
    <w:abstractNumId w:val="10"/>
  </w:num>
  <w:num w:numId="14">
    <w:abstractNumId w:val="12"/>
  </w:num>
  <w:num w:numId="15">
    <w:abstractNumId w:val="1"/>
  </w:num>
  <w:num w:numId="16">
    <w:abstractNumId w:val="7"/>
  </w:num>
  <w:num w:numId="17">
    <w:abstractNumId w:val="15"/>
  </w:num>
  <w:num w:numId="18">
    <w:abstractNumId w:val="4"/>
  </w:num>
  <w:num w:numId="1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A1"/>
    <w:rsid w:val="00001B7C"/>
    <w:rsid w:val="000031E7"/>
    <w:rsid w:val="00004D2A"/>
    <w:rsid w:val="00005A82"/>
    <w:rsid w:val="00010E79"/>
    <w:rsid w:val="00014E03"/>
    <w:rsid w:val="0001521D"/>
    <w:rsid w:val="00016239"/>
    <w:rsid w:val="000212E5"/>
    <w:rsid w:val="00041EA7"/>
    <w:rsid w:val="00045EA7"/>
    <w:rsid w:val="000500CF"/>
    <w:rsid w:val="00051AF6"/>
    <w:rsid w:val="00052B9E"/>
    <w:rsid w:val="00056656"/>
    <w:rsid w:val="00057251"/>
    <w:rsid w:val="000615FB"/>
    <w:rsid w:val="00062A18"/>
    <w:rsid w:val="00067087"/>
    <w:rsid w:val="00071424"/>
    <w:rsid w:val="000721A5"/>
    <w:rsid w:val="00083CA5"/>
    <w:rsid w:val="000914E7"/>
    <w:rsid w:val="000A0619"/>
    <w:rsid w:val="000A3B84"/>
    <w:rsid w:val="000A52C9"/>
    <w:rsid w:val="000B2DB7"/>
    <w:rsid w:val="000B7FF3"/>
    <w:rsid w:val="000C48A1"/>
    <w:rsid w:val="000C7A8A"/>
    <w:rsid w:val="000D01C2"/>
    <w:rsid w:val="000D76B2"/>
    <w:rsid w:val="000D7E92"/>
    <w:rsid w:val="000E00C3"/>
    <w:rsid w:val="000E7176"/>
    <w:rsid w:val="000F46F5"/>
    <w:rsid w:val="000F47FC"/>
    <w:rsid w:val="000F687A"/>
    <w:rsid w:val="000F79BB"/>
    <w:rsid w:val="001002C3"/>
    <w:rsid w:val="00100AC8"/>
    <w:rsid w:val="001022C4"/>
    <w:rsid w:val="001044CF"/>
    <w:rsid w:val="00104BAF"/>
    <w:rsid w:val="00107D95"/>
    <w:rsid w:val="00107FEE"/>
    <w:rsid w:val="00112100"/>
    <w:rsid w:val="00112814"/>
    <w:rsid w:val="0012486E"/>
    <w:rsid w:val="00124B8B"/>
    <w:rsid w:val="00126451"/>
    <w:rsid w:val="001272A8"/>
    <w:rsid w:val="00132D1D"/>
    <w:rsid w:val="001402BE"/>
    <w:rsid w:val="001460BE"/>
    <w:rsid w:val="00152A6C"/>
    <w:rsid w:val="00162246"/>
    <w:rsid w:val="0016256E"/>
    <w:rsid w:val="00167023"/>
    <w:rsid w:val="001704D7"/>
    <w:rsid w:val="00171B2D"/>
    <w:rsid w:val="00180BA1"/>
    <w:rsid w:val="00182801"/>
    <w:rsid w:val="0018301D"/>
    <w:rsid w:val="00183B91"/>
    <w:rsid w:val="00186569"/>
    <w:rsid w:val="00191A54"/>
    <w:rsid w:val="001A0156"/>
    <w:rsid w:val="001B446A"/>
    <w:rsid w:val="001B5542"/>
    <w:rsid w:val="001C0532"/>
    <w:rsid w:val="001C1CAA"/>
    <w:rsid w:val="001C1F36"/>
    <w:rsid w:val="001C3A7E"/>
    <w:rsid w:val="001C4391"/>
    <w:rsid w:val="001E02EC"/>
    <w:rsid w:val="001E0472"/>
    <w:rsid w:val="001E394F"/>
    <w:rsid w:val="001E5C40"/>
    <w:rsid w:val="001E7C02"/>
    <w:rsid w:val="001F1EF8"/>
    <w:rsid w:val="001F241F"/>
    <w:rsid w:val="001F5333"/>
    <w:rsid w:val="002044DE"/>
    <w:rsid w:val="00205203"/>
    <w:rsid w:val="00205800"/>
    <w:rsid w:val="002124CF"/>
    <w:rsid w:val="0021477E"/>
    <w:rsid w:val="002159F8"/>
    <w:rsid w:val="00217F79"/>
    <w:rsid w:val="00230F2B"/>
    <w:rsid w:val="00231746"/>
    <w:rsid w:val="0026037D"/>
    <w:rsid w:val="00275147"/>
    <w:rsid w:val="00281C88"/>
    <w:rsid w:val="0028404C"/>
    <w:rsid w:val="0029013F"/>
    <w:rsid w:val="002902D7"/>
    <w:rsid w:val="002935D4"/>
    <w:rsid w:val="00293C59"/>
    <w:rsid w:val="002A5B60"/>
    <w:rsid w:val="002B1FBD"/>
    <w:rsid w:val="002B55A3"/>
    <w:rsid w:val="002D0BD2"/>
    <w:rsid w:val="002D1793"/>
    <w:rsid w:val="002D3F22"/>
    <w:rsid w:val="002D6E4A"/>
    <w:rsid w:val="002D724E"/>
    <w:rsid w:val="002E0041"/>
    <w:rsid w:val="002E2363"/>
    <w:rsid w:val="002E40AC"/>
    <w:rsid w:val="002E4CF9"/>
    <w:rsid w:val="002E52B9"/>
    <w:rsid w:val="002E5C5A"/>
    <w:rsid w:val="002E6655"/>
    <w:rsid w:val="002E7474"/>
    <w:rsid w:val="002F0003"/>
    <w:rsid w:val="002F4E9D"/>
    <w:rsid w:val="002F53FC"/>
    <w:rsid w:val="00303FDA"/>
    <w:rsid w:val="003043DE"/>
    <w:rsid w:val="00304DF2"/>
    <w:rsid w:val="00306595"/>
    <w:rsid w:val="00310B6C"/>
    <w:rsid w:val="0031157A"/>
    <w:rsid w:val="00313E8F"/>
    <w:rsid w:val="003168B4"/>
    <w:rsid w:val="00321A93"/>
    <w:rsid w:val="00321F94"/>
    <w:rsid w:val="0032307A"/>
    <w:rsid w:val="00325411"/>
    <w:rsid w:val="00325523"/>
    <w:rsid w:val="00326AAE"/>
    <w:rsid w:val="00326D5E"/>
    <w:rsid w:val="00335D37"/>
    <w:rsid w:val="0033647C"/>
    <w:rsid w:val="00337FD9"/>
    <w:rsid w:val="00341067"/>
    <w:rsid w:val="00343135"/>
    <w:rsid w:val="00343353"/>
    <w:rsid w:val="003446F3"/>
    <w:rsid w:val="0034768C"/>
    <w:rsid w:val="00351BAB"/>
    <w:rsid w:val="00366067"/>
    <w:rsid w:val="003770B1"/>
    <w:rsid w:val="00385C2C"/>
    <w:rsid w:val="003A37E1"/>
    <w:rsid w:val="003A4042"/>
    <w:rsid w:val="003A4784"/>
    <w:rsid w:val="003A5563"/>
    <w:rsid w:val="003A7DAD"/>
    <w:rsid w:val="003B018D"/>
    <w:rsid w:val="003B52D7"/>
    <w:rsid w:val="003C0CAF"/>
    <w:rsid w:val="003C3B51"/>
    <w:rsid w:val="003C5FE1"/>
    <w:rsid w:val="003D0443"/>
    <w:rsid w:val="003D149F"/>
    <w:rsid w:val="003D1E8D"/>
    <w:rsid w:val="003D2F43"/>
    <w:rsid w:val="003D3580"/>
    <w:rsid w:val="003D383E"/>
    <w:rsid w:val="003D5580"/>
    <w:rsid w:val="003D7E3D"/>
    <w:rsid w:val="003E1D92"/>
    <w:rsid w:val="003E4433"/>
    <w:rsid w:val="003F0BF3"/>
    <w:rsid w:val="003F21E6"/>
    <w:rsid w:val="003F2F12"/>
    <w:rsid w:val="003F37AD"/>
    <w:rsid w:val="00400EF6"/>
    <w:rsid w:val="004051AD"/>
    <w:rsid w:val="004057BB"/>
    <w:rsid w:val="0040721A"/>
    <w:rsid w:val="00412D9C"/>
    <w:rsid w:val="004171BE"/>
    <w:rsid w:val="004200A7"/>
    <w:rsid w:val="004255EC"/>
    <w:rsid w:val="00427E15"/>
    <w:rsid w:val="00430108"/>
    <w:rsid w:val="00431360"/>
    <w:rsid w:val="0043381C"/>
    <w:rsid w:val="00434594"/>
    <w:rsid w:val="00435491"/>
    <w:rsid w:val="00454556"/>
    <w:rsid w:val="004564B8"/>
    <w:rsid w:val="0046142F"/>
    <w:rsid w:val="0046456A"/>
    <w:rsid w:val="004645C2"/>
    <w:rsid w:val="004648BA"/>
    <w:rsid w:val="004656F3"/>
    <w:rsid w:val="00467C2B"/>
    <w:rsid w:val="0047254E"/>
    <w:rsid w:val="00482C06"/>
    <w:rsid w:val="004847BE"/>
    <w:rsid w:val="00485B5B"/>
    <w:rsid w:val="004918AC"/>
    <w:rsid w:val="00491DEC"/>
    <w:rsid w:val="00492561"/>
    <w:rsid w:val="00492849"/>
    <w:rsid w:val="00495BC8"/>
    <w:rsid w:val="00496190"/>
    <w:rsid w:val="00496A41"/>
    <w:rsid w:val="004A124D"/>
    <w:rsid w:val="004A136F"/>
    <w:rsid w:val="004A23D3"/>
    <w:rsid w:val="004A5150"/>
    <w:rsid w:val="004A696D"/>
    <w:rsid w:val="004B21F0"/>
    <w:rsid w:val="004B35D5"/>
    <w:rsid w:val="004B3624"/>
    <w:rsid w:val="004B596B"/>
    <w:rsid w:val="004B6CDC"/>
    <w:rsid w:val="004C7372"/>
    <w:rsid w:val="004E35DA"/>
    <w:rsid w:val="004E4AD1"/>
    <w:rsid w:val="004F3094"/>
    <w:rsid w:val="004F3E20"/>
    <w:rsid w:val="004F4D28"/>
    <w:rsid w:val="004F7DB6"/>
    <w:rsid w:val="005104E4"/>
    <w:rsid w:val="00513569"/>
    <w:rsid w:val="0051476E"/>
    <w:rsid w:val="00517618"/>
    <w:rsid w:val="00525CE7"/>
    <w:rsid w:val="00525FD8"/>
    <w:rsid w:val="00537E6A"/>
    <w:rsid w:val="00553E38"/>
    <w:rsid w:val="00555721"/>
    <w:rsid w:val="00555BB4"/>
    <w:rsid w:val="005648E4"/>
    <w:rsid w:val="005668F5"/>
    <w:rsid w:val="00566D69"/>
    <w:rsid w:val="00571974"/>
    <w:rsid w:val="00572725"/>
    <w:rsid w:val="00574C97"/>
    <w:rsid w:val="00575646"/>
    <w:rsid w:val="00575978"/>
    <w:rsid w:val="005760CE"/>
    <w:rsid w:val="00576AE2"/>
    <w:rsid w:val="005773B5"/>
    <w:rsid w:val="00577D02"/>
    <w:rsid w:val="00580D09"/>
    <w:rsid w:val="005811D3"/>
    <w:rsid w:val="005812D2"/>
    <w:rsid w:val="00583837"/>
    <w:rsid w:val="00584C85"/>
    <w:rsid w:val="00585B38"/>
    <w:rsid w:val="00587BEE"/>
    <w:rsid w:val="00591710"/>
    <w:rsid w:val="0059412A"/>
    <w:rsid w:val="00594155"/>
    <w:rsid w:val="005969F6"/>
    <w:rsid w:val="005A7205"/>
    <w:rsid w:val="005B3DA5"/>
    <w:rsid w:val="005C0D93"/>
    <w:rsid w:val="005C2CE0"/>
    <w:rsid w:val="005C347C"/>
    <w:rsid w:val="005C6C51"/>
    <w:rsid w:val="005D1163"/>
    <w:rsid w:val="005D740E"/>
    <w:rsid w:val="005E0D03"/>
    <w:rsid w:val="005E5FAA"/>
    <w:rsid w:val="005E6D16"/>
    <w:rsid w:val="005E6D7D"/>
    <w:rsid w:val="005E7028"/>
    <w:rsid w:val="005E78E6"/>
    <w:rsid w:val="005F13E5"/>
    <w:rsid w:val="005F4CCE"/>
    <w:rsid w:val="005F5BBA"/>
    <w:rsid w:val="005F6DB5"/>
    <w:rsid w:val="005F6E50"/>
    <w:rsid w:val="00607356"/>
    <w:rsid w:val="006156F0"/>
    <w:rsid w:val="00620B31"/>
    <w:rsid w:val="00621E45"/>
    <w:rsid w:val="00633099"/>
    <w:rsid w:val="0063353D"/>
    <w:rsid w:val="00635C66"/>
    <w:rsid w:val="0064070A"/>
    <w:rsid w:val="00643AE9"/>
    <w:rsid w:val="00645748"/>
    <w:rsid w:val="00660D5A"/>
    <w:rsid w:val="00665E22"/>
    <w:rsid w:val="006726A2"/>
    <w:rsid w:val="00673DF9"/>
    <w:rsid w:val="00681EA4"/>
    <w:rsid w:val="00684C58"/>
    <w:rsid w:val="0069366F"/>
    <w:rsid w:val="00694F06"/>
    <w:rsid w:val="006A25B2"/>
    <w:rsid w:val="006A64B3"/>
    <w:rsid w:val="006B4EC6"/>
    <w:rsid w:val="006C63B0"/>
    <w:rsid w:val="006C68C5"/>
    <w:rsid w:val="006D1AAA"/>
    <w:rsid w:val="006D27BA"/>
    <w:rsid w:val="006D2964"/>
    <w:rsid w:val="006D5B98"/>
    <w:rsid w:val="006E5972"/>
    <w:rsid w:val="006F30AA"/>
    <w:rsid w:val="006F3550"/>
    <w:rsid w:val="007041B5"/>
    <w:rsid w:val="00704586"/>
    <w:rsid w:val="007049C4"/>
    <w:rsid w:val="00710FDC"/>
    <w:rsid w:val="00714A3D"/>
    <w:rsid w:val="007150C0"/>
    <w:rsid w:val="0072315B"/>
    <w:rsid w:val="0072697B"/>
    <w:rsid w:val="007269E0"/>
    <w:rsid w:val="00742258"/>
    <w:rsid w:val="00744DEA"/>
    <w:rsid w:val="00745A89"/>
    <w:rsid w:val="00746AB2"/>
    <w:rsid w:val="00747BED"/>
    <w:rsid w:val="00751722"/>
    <w:rsid w:val="0075384A"/>
    <w:rsid w:val="00753B86"/>
    <w:rsid w:val="00760904"/>
    <w:rsid w:val="00776B43"/>
    <w:rsid w:val="0078092D"/>
    <w:rsid w:val="0078367C"/>
    <w:rsid w:val="00783CA8"/>
    <w:rsid w:val="00784C8A"/>
    <w:rsid w:val="00793F93"/>
    <w:rsid w:val="00794E71"/>
    <w:rsid w:val="00796714"/>
    <w:rsid w:val="0079737A"/>
    <w:rsid w:val="007A470C"/>
    <w:rsid w:val="007A7417"/>
    <w:rsid w:val="007B02EA"/>
    <w:rsid w:val="007B22FD"/>
    <w:rsid w:val="007C4AF5"/>
    <w:rsid w:val="007C52FD"/>
    <w:rsid w:val="007D1389"/>
    <w:rsid w:val="007D1708"/>
    <w:rsid w:val="007D3E52"/>
    <w:rsid w:val="007D6200"/>
    <w:rsid w:val="007F0290"/>
    <w:rsid w:val="007F0C46"/>
    <w:rsid w:val="007F1037"/>
    <w:rsid w:val="007F2B6D"/>
    <w:rsid w:val="007F3D28"/>
    <w:rsid w:val="007F50AA"/>
    <w:rsid w:val="007F7777"/>
    <w:rsid w:val="00801191"/>
    <w:rsid w:val="00801B95"/>
    <w:rsid w:val="008028B2"/>
    <w:rsid w:val="00802B70"/>
    <w:rsid w:val="008074EC"/>
    <w:rsid w:val="00810677"/>
    <w:rsid w:val="00810C2A"/>
    <w:rsid w:val="008138AA"/>
    <w:rsid w:val="00814CAA"/>
    <w:rsid w:val="00815279"/>
    <w:rsid w:val="0083413C"/>
    <w:rsid w:val="00837A75"/>
    <w:rsid w:val="00841BBC"/>
    <w:rsid w:val="00842638"/>
    <w:rsid w:val="00842A07"/>
    <w:rsid w:val="0084672A"/>
    <w:rsid w:val="00852C28"/>
    <w:rsid w:val="008548B8"/>
    <w:rsid w:val="00857BD4"/>
    <w:rsid w:val="00860236"/>
    <w:rsid w:val="00861B10"/>
    <w:rsid w:val="00862781"/>
    <w:rsid w:val="0086536F"/>
    <w:rsid w:val="008757AD"/>
    <w:rsid w:val="0087598B"/>
    <w:rsid w:val="00880247"/>
    <w:rsid w:val="00880C2F"/>
    <w:rsid w:val="0088323D"/>
    <w:rsid w:val="008849F3"/>
    <w:rsid w:val="0088525D"/>
    <w:rsid w:val="00887EB5"/>
    <w:rsid w:val="00897DD4"/>
    <w:rsid w:val="008A7327"/>
    <w:rsid w:val="008A7D13"/>
    <w:rsid w:val="008B07D5"/>
    <w:rsid w:val="008B0B08"/>
    <w:rsid w:val="008B339B"/>
    <w:rsid w:val="008B5D9A"/>
    <w:rsid w:val="008D2BA4"/>
    <w:rsid w:val="008D2D1B"/>
    <w:rsid w:val="008D3AE4"/>
    <w:rsid w:val="008D4A27"/>
    <w:rsid w:val="008E119B"/>
    <w:rsid w:val="008E2DED"/>
    <w:rsid w:val="008F0AA5"/>
    <w:rsid w:val="008F5BD9"/>
    <w:rsid w:val="008F5E95"/>
    <w:rsid w:val="009003C0"/>
    <w:rsid w:val="00904FF8"/>
    <w:rsid w:val="00907A17"/>
    <w:rsid w:val="00912239"/>
    <w:rsid w:val="00912507"/>
    <w:rsid w:val="0091468A"/>
    <w:rsid w:val="0092251E"/>
    <w:rsid w:val="00926D46"/>
    <w:rsid w:val="00937085"/>
    <w:rsid w:val="00941B86"/>
    <w:rsid w:val="009432DD"/>
    <w:rsid w:val="00946B60"/>
    <w:rsid w:val="009513A8"/>
    <w:rsid w:val="00953CD0"/>
    <w:rsid w:val="00954619"/>
    <w:rsid w:val="009559A0"/>
    <w:rsid w:val="00960A10"/>
    <w:rsid w:val="00961847"/>
    <w:rsid w:val="0096385E"/>
    <w:rsid w:val="00967691"/>
    <w:rsid w:val="00970520"/>
    <w:rsid w:val="009716E3"/>
    <w:rsid w:val="00972116"/>
    <w:rsid w:val="0097346C"/>
    <w:rsid w:val="00975CF9"/>
    <w:rsid w:val="009779CC"/>
    <w:rsid w:val="00982934"/>
    <w:rsid w:val="00982BB6"/>
    <w:rsid w:val="009848C2"/>
    <w:rsid w:val="00986D6A"/>
    <w:rsid w:val="00987DA0"/>
    <w:rsid w:val="00997377"/>
    <w:rsid w:val="009A12FC"/>
    <w:rsid w:val="009A46BC"/>
    <w:rsid w:val="009C0686"/>
    <w:rsid w:val="009C77D7"/>
    <w:rsid w:val="009D55A2"/>
    <w:rsid w:val="009E091D"/>
    <w:rsid w:val="009E2B36"/>
    <w:rsid w:val="009E7660"/>
    <w:rsid w:val="009F261B"/>
    <w:rsid w:val="00A0181D"/>
    <w:rsid w:val="00A03F60"/>
    <w:rsid w:val="00A06576"/>
    <w:rsid w:val="00A067B3"/>
    <w:rsid w:val="00A07E4F"/>
    <w:rsid w:val="00A13313"/>
    <w:rsid w:val="00A14D62"/>
    <w:rsid w:val="00A232CB"/>
    <w:rsid w:val="00A33719"/>
    <w:rsid w:val="00A36841"/>
    <w:rsid w:val="00A42B54"/>
    <w:rsid w:val="00A43874"/>
    <w:rsid w:val="00A50F91"/>
    <w:rsid w:val="00A62372"/>
    <w:rsid w:val="00A63725"/>
    <w:rsid w:val="00A64158"/>
    <w:rsid w:val="00A67BFC"/>
    <w:rsid w:val="00A714E9"/>
    <w:rsid w:val="00A76239"/>
    <w:rsid w:val="00A7782F"/>
    <w:rsid w:val="00A804F1"/>
    <w:rsid w:val="00A818B4"/>
    <w:rsid w:val="00A82C25"/>
    <w:rsid w:val="00A8680E"/>
    <w:rsid w:val="00A87D91"/>
    <w:rsid w:val="00A9552A"/>
    <w:rsid w:val="00A97C96"/>
    <w:rsid w:val="00AA0116"/>
    <w:rsid w:val="00AB0D6B"/>
    <w:rsid w:val="00AB2E08"/>
    <w:rsid w:val="00AB64CD"/>
    <w:rsid w:val="00AC0D65"/>
    <w:rsid w:val="00AC1030"/>
    <w:rsid w:val="00AC3881"/>
    <w:rsid w:val="00AC5817"/>
    <w:rsid w:val="00AD690E"/>
    <w:rsid w:val="00AE0511"/>
    <w:rsid w:val="00AF7453"/>
    <w:rsid w:val="00B0049D"/>
    <w:rsid w:val="00B04753"/>
    <w:rsid w:val="00B06514"/>
    <w:rsid w:val="00B07468"/>
    <w:rsid w:val="00B10AF3"/>
    <w:rsid w:val="00B156A2"/>
    <w:rsid w:val="00B26BA4"/>
    <w:rsid w:val="00B2725C"/>
    <w:rsid w:val="00B30379"/>
    <w:rsid w:val="00B3054E"/>
    <w:rsid w:val="00B31382"/>
    <w:rsid w:val="00B328E1"/>
    <w:rsid w:val="00B33666"/>
    <w:rsid w:val="00B36713"/>
    <w:rsid w:val="00B41567"/>
    <w:rsid w:val="00B5170C"/>
    <w:rsid w:val="00B51F69"/>
    <w:rsid w:val="00B54523"/>
    <w:rsid w:val="00B57B48"/>
    <w:rsid w:val="00B62262"/>
    <w:rsid w:val="00B657BE"/>
    <w:rsid w:val="00B7590C"/>
    <w:rsid w:val="00B862F7"/>
    <w:rsid w:val="00B9291A"/>
    <w:rsid w:val="00B93747"/>
    <w:rsid w:val="00B94F43"/>
    <w:rsid w:val="00B950C9"/>
    <w:rsid w:val="00B958AB"/>
    <w:rsid w:val="00BA1684"/>
    <w:rsid w:val="00BA69D3"/>
    <w:rsid w:val="00BA749D"/>
    <w:rsid w:val="00BB4CD4"/>
    <w:rsid w:val="00BB539D"/>
    <w:rsid w:val="00BB6FFC"/>
    <w:rsid w:val="00BC4472"/>
    <w:rsid w:val="00BD16AD"/>
    <w:rsid w:val="00BD7F3E"/>
    <w:rsid w:val="00BE05FC"/>
    <w:rsid w:val="00BE0671"/>
    <w:rsid w:val="00BE10FE"/>
    <w:rsid w:val="00BE3F26"/>
    <w:rsid w:val="00BE410A"/>
    <w:rsid w:val="00BE42EA"/>
    <w:rsid w:val="00BE444B"/>
    <w:rsid w:val="00BE515A"/>
    <w:rsid w:val="00BE638D"/>
    <w:rsid w:val="00BE6883"/>
    <w:rsid w:val="00BE6B84"/>
    <w:rsid w:val="00BF2D88"/>
    <w:rsid w:val="00C20C02"/>
    <w:rsid w:val="00C228EB"/>
    <w:rsid w:val="00C22AC6"/>
    <w:rsid w:val="00C233D7"/>
    <w:rsid w:val="00C2553D"/>
    <w:rsid w:val="00C2567D"/>
    <w:rsid w:val="00C31341"/>
    <w:rsid w:val="00C3199B"/>
    <w:rsid w:val="00C42240"/>
    <w:rsid w:val="00C4314C"/>
    <w:rsid w:val="00C432FD"/>
    <w:rsid w:val="00C446DC"/>
    <w:rsid w:val="00C4E1E5"/>
    <w:rsid w:val="00C52495"/>
    <w:rsid w:val="00C5669A"/>
    <w:rsid w:val="00C63E3A"/>
    <w:rsid w:val="00C66B20"/>
    <w:rsid w:val="00C7047B"/>
    <w:rsid w:val="00C70AE7"/>
    <w:rsid w:val="00C7683B"/>
    <w:rsid w:val="00C803A9"/>
    <w:rsid w:val="00C821F0"/>
    <w:rsid w:val="00C864AB"/>
    <w:rsid w:val="00C86CC4"/>
    <w:rsid w:val="00C923A5"/>
    <w:rsid w:val="00C92B1D"/>
    <w:rsid w:val="00C92F7B"/>
    <w:rsid w:val="00C945CD"/>
    <w:rsid w:val="00C95995"/>
    <w:rsid w:val="00CA1438"/>
    <w:rsid w:val="00CA5AF4"/>
    <w:rsid w:val="00CB0591"/>
    <w:rsid w:val="00CB249E"/>
    <w:rsid w:val="00CB3A91"/>
    <w:rsid w:val="00CB7A5E"/>
    <w:rsid w:val="00CC3338"/>
    <w:rsid w:val="00CC7E06"/>
    <w:rsid w:val="00CD3056"/>
    <w:rsid w:val="00CD679A"/>
    <w:rsid w:val="00CD6C3F"/>
    <w:rsid w:val="00CD6FD3"/>
    <w:rsid w:val="00CE1B4C"/>
    <w:rsid w:val="00CE1FC9"/>
    <w:rsid w:val="00CE6329"/>
    <w:rsid w:val="00CF46DE"/>
    <w:rsid w:val="00CF728C"/>
    <w:rsid w:val="00D006AB"/>
    <w:rsid w:val="00D02CA0"/>
    <w:rsid w:val="00D02F2E"/>
    <w:rsid w:val="00D06657"/>
    <w:rsid w:val="00D06716"/>
    <w:rsid w:val="00D108DD"/>
    <w:rsid w:val="00D14EC6"/>
    <w:rsid w:val="00D156E7"/>
    <w:rsid w:val="00D17504"/>
    <w:rsid w:val="00D259BB"/>
    <w:rsid w:val="00D32206"/>
    <w:rsid w:val="00D33FB4"/>
    <w:rsid w:val="00D3598E"/>
    <w:rsid w:val="00D36817"/>
    <w:rsid w:val="00D3695D"/>
    <w:rsid w:val="00D41622"/>
    <w:rsid w:val="00D4498B"/>
    <w:rsid w:val="00D45340"/>
    <w:rsid w:val="00D47861"/>
    <w:rsid w:val="00D510CE"/>
    <w:rsid w:val="00D531A6"/>
    <w:rsid w:val="00D57622"/>
    <w:rsid w:val="00D60973"/>
    <w:rsid w:val="00D60AF2"/>
    <w:rsid w:val="00D60D21"/>
    <w:rsid w:val="00D63BBF"/>
    <w:rsid w:val="00D6687F"/>
    <w:rsid w:val="00D746D6"/>
    <w:rsid w:val="00D7537F"/>
    <w:rsid w:val="00D75C43"/>
    <w:rsid w:val="00D766FA"/>
    <w:rsid w:val="00D77E65"/>
    <w:rsid w:val="00D84BF7"/>
    <w:rsid w:val="00D90C11"/>
    <w:rsid w:val="00D91BD0"/>
    <w:rsid w:val="00D95E1A"/>
    <w:rsid w:val="00D97276"/>
    <w:rsid w:val="00DC6F85"/>
    <w:rsid w:val="00DD4AF9"/>
    <w:rsid w:val="00DD704B"/>
    <w:rsid w:val="00DD7540"/>
    <w:rsid w:val="00DE0CAF"/>
    <w:rsid w:val="00DE2EEC"/>
    <w:rsid w:val="00DE4D2B"/>
    <w:rsid w:val="00DE76F8"/>
    <w:rsid w:val="00DF6A3D"/>
    <w:rsid w:val="00E01C35"/>
    <w:rsid w:val="00E02329"/>
    <w:rsid w:val="00E0613B"/>
    <w:rsid w:val="00E07728"/>
    <w:rsid w:val="00E11523"/>
    <w:rsid w:val="00E16445"/>
    <w:rsid w:val="00E23D5A"/>
    <w:rsid w:val="00E251DD"/>
    <w:rsid w:val="00E40801"/>
    <w:rsid w:val="00E41591"/>
    <w:rsid w:val="00E42770"/>
    <w:rsid w:val="00E4678A"/>
    <w:rsid w:val="00E46C8F"/>
    <w:rsid w:val="00E47614"/>
    <w:rsid w:val="00E529C9"/>
    <w:rsid w:val="00E5660D"/>
    <w:rsid w:val="00E5734E"/>
    <w:rsid w:val="00E6302B"/>
    <w:rsid w:val="00E64117"/>
    <w:rsid w:val="00E641D9"/>
    <w:rsid w:val="00E67C8D"/>
    <w:rsid w:val="00E70BDB"/>
    <w:rsid w:val="00E74194"/>
    <w:rsid w:val="00E7707A"/>
    <w:rsid w:val="00E8559B"/>
    <w:rsid w:val="00E85B09"/>
    <w:rsid w:val="00E85E76"/>
    <w:rsid w:val="00E879F4"/>
    <w:rsid w:val="00E91C8D"/>
    <w:rsid w:val="00E94405"/>
    <w:rsid w:val="00E95113"/>
    <w:rsid w:val="00EA1A28"/>
    <w:rsid w:val="00EA2CA6"/>
    <w:rsid w:val="00EC0791"/>
    <w:rsid w:val="00EC352F"/>
    <w:rsid w:val="00EC42C8"/>
    <w:rsid w:val="00ED1A82"/>
    <w:rsid w:val="00ED55FC"/>
    <w:rsid w:val="00EE3331"/>
    <w:rsid w:val="00EF3E77"/>
    <w:rsid w:val="00F0275F"/>
    <w:rsid w:val="00F104F9"/>
    <w:rsid w:val="00F135AD"/>
    <w:rsid w:val="00F158E9"/>
    <w:rsid w:val="00F16580"/>
    <w:rsid w:val="00F170D6"/>
    <w:rsid w:val="00F226B2"/>
    <w:rsid w:val="00F237A9"/>
    <w:rsid w:val="00F23950"/>
    <w:rsid w:val="00F239C0"/>
    <w:rsid w:val="00F24D69"/>
    <w:rsid w:val="00F326B3"/>
    <w:rsid w:val="00F357FE"/>
    <w:rsid w:val="00F4648D"/>
    <w:rsid w:val="00F46B0C"/>
    <w:rsid w:val="00F61665"/>
    <w:rsid w:val="00F62F8B"/>
    <w:rsid w:val="00F7450F"/>
    <w:rsid w:val="00F76DE3"/>
    <w:rsid w:val="00F77487"/>
    <w:rsid w:val="00F82F36"/>
    <w:rsid w:val="00F85557"/>
    <w:rsid w:val="00F93071"/>
    <w:rsid w:val="00FA4CBD"/>
    <w:rsid w:val="00FB0DF1"/>
    <w:rsid w:val="00FC2836"/>
    <w:rsid w:val="00FC3E5C"/>
    <w:rsid w:val="00FC48E1"/>
    <w:rsid w:val="00FC530B"/>
    <w:rsid w:val="00FC5DFC"/>
    <w:rsid w:val="00FD0D66"/>
    <w:rsid w:val="00FD15FB"/>
    <w:rsid w:val="00FD2A49"/>
    <w:rsid w:val="00FD37FE"/>
    <w:rsid w:val="00FD4489"/>
    <w:rsid w:val="00FE225D"/>
    <w:rsid w:val="00FF2B74"/>
    <w:rsid w:val="00FF3216"/>
    <w:rsid w:val="00FF3A83"/>
    <w:rsid w:val="02739ADC"/>
    <w:rsid w:val="03B36179"/>
    <w:rsid w:val="0518473F"/>
    <w:rsid w:val="05D61D17"/>
    <w:rsid w:val="078D9BA5"/>
    <w:rsid w:val="07E596CE"/>
    <w:rsid w:val="089C6EBD"/>
    <w:rsid w:val="09B5D8B6"/>
    <w:rsid w:val="0AAEC64A"/>
    <w:rsid w:val="0B0C34BB"/>
    <w:rsid w:val="0B820621"/>
    <w:rsid w:val="0D09D6C6"/>
    <w:rsid w:val="0D9FEDFB"/>
    <w:rsid w:val="0DD3571E"/>
    <w:rsid w:val="126A5C98"/>
    <w:rsid w:val="137C1B8E"/>
    <w:rsid w:val="14D6BE3E"/>
    <w:rsid w:val="1520A2C3"/>
    <w:rsid w:val="184777AA"/>
    <w:rsid w:val="18746F84"/>
    <w:rsid w:val="18FFE309"/>
    <w:rsid w:val="190A3118"/>
    <w:rsid w:val="192F1F75"/>
    <w:rsid w:val="196147EF"/>
    <w:rsid w:val="19CF3171"/>
    <w:rsid w:val="1B6B01D2"/>
    <w:rsid w:val="1D08F69D"/>
    <w:rsid w:val="1D2B3237"/>
    <w:rsid w:val="1FE5DCB5"/>
    <w:rsid w:val="2135392C"/>
    <w:rsid w:val="2180A1E4"/>
    <w:rsid w:val="2565950F"/>
    <w:rsid w:val="25B92838"/>
    <w:rsid w:val="25E0A4FB"/>
    <w:rsid w:val="26B4547E"/>
    <w:rsid w:val="27A47AB0"/>
    <w:rsid w:val="27E5675F"/>
    <w:rsid w:val="29404B11"/>
    <w:rsid w:val="2A278D78"/>
    <w:rsid w:val="2A340E04"/>
    <w:rsid w:val="2BB9C222"/>
    <w:rsid w:val="2BCFDE65"/>
    <w:rsid w:val="2C80A2A7"/>
    <w:rsid w:val="2EF34EF8"/>
    <w:rsid w:val="2FAF8C95"/>
    <w:rsid w:val="2FB84369"/>
    <w:rsid w:val="308A272B"/>
    <w:rsid w:val="30EB9FBE"/>
    <w:rsid w:val="321BBACF"/>
    <w:rsid w:val="322C6DC5"/>
    <w:rsid w:val="323E1A3D"/>
    <w:rsid w:val="32533B05"/>
    <w:rsid w:val="32F4130B"/>
    <w:rsid w:val="348ADBC4"/>
    <w:rsid w:val="3562907C"/>
    <w:rsid w:val="36E6688B"/>
    <w:rsid w:val="38953910"/>
    <w:rsid w:val="3AFA2CC2"/>
    <w:rsid w:val="3BCCD9D2"/>
    <w:rsid w:val="3C112B5D"/>
    <w:rsid w:val="3F8A7B5F"/>
    <w:rsid w:val="40A93093"/>
    <w:rsid w:val="40B3E13E"/>
    <w:rsid w:val="4166C809"/>
    <w:rsid w:val="424408DC"/>
    <w:rsid w:val="43053EA7"/>
    <w:rsid w:val="434A8388"/>
    <w:rsid w:val="43B2935E"/>
    <w:rsid w:val="456D3053"/>
    <w:rsid w:val="471A77A2"/>
    <w:rsid w:val="4840F5BA"/>
    <w:rsid w:val="48B8428E"/>
    <w:rsid w:val="4AFB570F"/>
    <w:rsid w:val="4BE2FD9C"/>
    <w:rsid w:val="4C51CADF"/>
    <w:rsid w:val="4E82C70F"/>
    <w:rsid w:val="53BC2DED"/>
    <w:rsid w:val="53DC8C6F"/>
    <w:rsid w:val="54598E33"/>
    <w:rsid w:val="552D3A9E"/>
    <w:rsid w:val="56EC7018"/>
    <w:rsid w:val="572AF78C"/>
    <w:rsid w:val="57BBA400"/>
    <w:rsid w:val="5808385F"/>
    <w:rsid w:val="58884079"/>
    <w:rsid w:val="58C96E2A"/>
    <w:rsid w:val="5A6C54A2"/>
    <w:rsid w:val="5ABA097A"/>
    <w:rsid w:val="5B8E5BD9"/>
    <w:rsid w:val="5C0F5B53"/>
    <w:rsid w:val="5E354000"/>
    <w:rsid w:val="5EA72460"/>
    <w:rsid w:val="616885A3"/>
    <w:rsid w:val="61AF1AA5"/>
    <w:rsid w:val="62B7A0F0"/>
    <w:rsid w:val="63C4B9BB"/>
    <w:rsid w:val="640BB09A"/>
    <w:rsid w:val="66B7DCD4"/>
    <w:rsid w:val="672EC816"/>
    <w:rsid w:val="687A6CB0"/>
    <w:rsid w:val="69425316"/>
    <w:rsid w:val="6A6239F8"/>
    <w:rsid w:val="6B55FCEB"/>
    <w:rsid w:val="6CE3910A"/>
    <w:rsid w:val="6E258937"/>
    <w:rsid w:val="7225B74C"/>
    <w:rsid w:val="72920ED0"/>
    <w:rsid w:val="731E04E3"/>
    <w:rsid w:val="75A66E13"/>
    <w:rsid w:val="769CDE72"/>
    <w:rsid w:val="798F22A3"/>
    <w:rsid w:val="79BF157D"/>
    <w:rsid w:val="7AADA6EB"/>
    <w:rsid w:val="7B3019BB"/>
    <w:rsid w:val="7CF6B63F"/>
    <w:rsid w:val="7D6481D1"/>
    <w:rsid w:val="7D76BE59"/>
    <w:rsid w:val="7DF2F147"/>
    <w:rsid w:val="7E8EC7FA"/>
    <w:rsid w:val="7ECA42D0"/>
    <w:rsid w:val="7FC2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C717D56"/>
  <w15:chartTrackingRefBased/>
  <w15:docId w15:val="{75049DA5-506C-4A04-991D-53608D27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FD3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0BA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0BA1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Header">
    <w:name w:val="header"/>
    <w:basedOn w:val="Normal"/>
    <w:link w:val="HeaderChar"/>
    <w:uiPriority w:val="99"/>
    <w:rsid w:val="00180BA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80BA1"/>
    <w:rPr>
      <w:rFonts w:ascii="Angsana New" w:eastAsia="Times New Roman" w:hAnsi="Angsana New" w:cs="Angsana New"/>
      <w:sz w:val="28"/>
      <w:szCs w:val="35"/>
    </w:rPr>
  </w:style>
  <w:style w:type="table" w:styleId="TableGrid">
    <w:name w:val="Table Grid"/>
    <w:basedOn w:val="TableNormal"/>
    <w:uiPriority w:val="39"/>
    <w:rsid w:val="0018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52B9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0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37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379"/>
    <w:rPr>
      <w:rFonts w:ascii="Angsana New" w:eastAsia="Times New Roman" w:hAnsi="Angsan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379"/>
    <w:rPr>
      <w:rFonts w:ascii="Angsana New" w:eastAsia="Times New Roman" w:hAnsi="Angsana New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37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379"/>
    <w:rPr>
      <w:rFonts w:ascii="Segoe UI" w:eastAsia="Times New Roman" w:hAnsi="Segoe UI" w:cs="Angsana New"/>
      <w:sz w:val="18"/>
      <w:szCs w:val="22"/>
    </w:rPr>
  </w:style>
  <w:style w:type="character" w:styleId="Emphasis">
    <w:name w:val="Emphasis"/>
    <w:qFormat/>
    <w:rsid w:val="0040721A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4072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460B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460BE"/>
    <w:rPr>
      <w:rFonts w:ascii="Angsana New" w:eastAsia="Times New Roman" w:hAnsi="Angsana New" w:cs="Angsana New"/>
      <w:sz w:val="28"/>
      <w:szCs w:val="35"/>
    </w:rPr>
  </w:style>
  <w:style w:type="character" w:customStyle="1" w:styleId="detailStyle">
    <w:name w:val="detailStyle"/>
    <w:basedOn w:val="DefaultParagraphFont"/>
    <w:uiPriority w:val="1"/>
    <w:rsid w:val="456D3053"/>
    <w:rPr>
      <w:rFonts w:ascii="TH SarabunPSK" w:eastAsia="TH SarabunPSK" w:hAnsi="TH SarabunPSK" w:cs="TH SarabunPSK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9eafbf2006ca775fba51e0424d8eebf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e2c2bb3b8dbb4fd693a1ffd1dbc26544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18e8ff8-88a9-40d1-8634-08fc246a5a9b" xsi:nil="true"/>
    <lcf76f155ced4ddcb4097134ff3c332f xmlns="f51f87c6-2431-4388-9af9-381699f27c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364E-417F-46C0-812F-9BB8BC33D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F4FD4-13C7-40CD-BC83-EFA9AE08B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A9893-30DD-4F15-B129-0BA48DFD4CAA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f51f87c6-2431-4388-9af9-381699f27c08"/>
    <ds:schemaRef ds:uri="http://schemas.microsoft.com/sharepoint/v3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3A93772-45C6-49B2-B7F6-A8E3707E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5061</TotalTime>
  <Pages>32</Pages>
  <Words>6955</Words>
  <Characters>39650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WIMOLSIRI FHAFUEANGWITTAYAKUL</dc:creator>
  <cp:keywords/>
  <dc:description/>
  <cp:lastModifiedBy>ATSANA PIYASURAPRATHIP</cp:lastModifiedBy>
  <cp:revision>27</cp:revision>
  <cp:lastPrinted>2023-03-03T07:18:00Z</cp:lastPrinted>
  <dcterms:created xsi:type="dcterms:W3CDTF">2023-05-29T16:05:00Z</dcterms:created>
  <dcterms:modified xsi:type="dcterms:W3CDTF">2023-08-20T04:18:00Z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